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54" w:rsidRDefault="000E6154" w:rsidP="000E6154">
      <w:pPr>
        <w:pStyle w:val="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ПЕРЕЛІК</w:t>
      </w:r>
    </w:p>
    <w:p w:rsidR="000E6154" w:rsidRDefault="000E6154" w:rsidP="000E6154">
      <w:pPr>
        <w:jc w:val="center"/>
      </w:pPr>
      <w:r>
        <w:rPr>
          <w:bCs/>
        </w:rPr>
        <w:t xml:space="preserve">суб’єктів (об'єктів) </w:t>
      </w:r>
      <w:r>
        <w:t xml:space="preserve">спільної власності територіальних громад </w:t>
      </w:r>
    </w:p>
    <w:p w:rsidR="000E6154" w:rsidRDefault="000E6154" w:rsidP="000E6154">
      <w:pPr>
        <w:jc w:val="center"/>
        <w:rPr>
          <w:bCs/>
        </w:rPr>
      </w:pPr>
      <w:r>
        <w:t xml:space="preserve">Черкаського району </w:t>
      </w:r>
      <w:r>
        <w:rPr>
          <w:bCs/>
        </w:rPr>
        <w:t xml:space="preserve">та уповноважених органів, </w:t>
      </w:r>
    </w:p>
    <w:p w:rsidR="000E6154" w:rsidRDefault="000E6154" w:rsidP="000E6154">
      <w:pPr>
        <w:jc w:val="center"/>
        <w:rPr>
          <w:bCs/>
        </w:rPr>
      </w:pPr>
      <w:r>
        <w:rPr>
          <w:bCs/>
        </w:rPr>
        <w:t>яким вони передані в управління</w:t>
      </w:r>
    </w:p>
    <w:p w:rsidR="000E6154" w:rsidRPr="00F16ED3" w:rsidRDefault="000E6154" w:rsidP="000E6154">
      <w:pPr>
        <w:pStyle w:val="4"/>
        <w:spacing w:before="0" w:after="0"/>
        <w:jc w:val="center"/>
        <w:rPr>
          <w:sz w:val="27"/>
          <w:szCs w:val="27"/>
        </w:rPr>
      </w:pPr>
      <w:r w:rsidRPr="00F16ED3">
        <w:rPr>
          <w:sz w:val="27"/>
          <w:szCs w:val="27"/>
        </w:rPr>
        <w:t xml:space="preserve">І. Суб'єкти спільної власності територіальних громад </w:t>
      </w:r>
    </w:p>
    <w:p w:rsidR="000E6154" w:rsidRPr="00F16ED3" w:rsidRDefault="000E6154" w:rsidP="000E6154">
      <w:pPr>
        <w:pStyle w:val="4"/>
        <w:spacing w:before="0" w:after="0"/>
        <w:jc w:val="center"/>
        <w:rPr>
          <w:sz w:val="27"/>
          <w:szCs w:val="27"/>
        </w:rPr>
      </w:pPr>
      <w:r w:rsidRPr="00F16ED3">
        <w:rPr>
          <w:sz w:val="27"/>
          <w:szCs w:val="27"/>
        </w:rPr>
        <w:t>Черкаського району</w:t>
      </w:r>
      <w:r w:rsidRPr="00F16ED3">
        <w:rPr>
          <w:bCs w:val="0"/>
          <w:sz w:val="27"/>
          <w:szCs w:val="27"/>
        </w:rPr>
        <w:t xml:space="preserve">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640"/>
        <w:gridCol w:w="3000"/>
      </w:tblGrid>
      <w:tr w:rsidR="000E6154" w:rsidTr="00091D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F16ED3">
            <w:pPr>
              <w:ind w:right="-97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№ п/</w:t>
            </w:r>
            <w:proofErr w:type="spellStart"/>
            <w:r>
              <w:rPr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pStyle w:val="3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 xml:space="preserve">Назва суб’єкта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Адреса</w:t>
            </w:r>
          </w:p>
        </w:tc>
      </w:tr>
      <w:tr w:rsidR="000E6154" w:rsidTr="00091DCE">
        <w:trPr>
          <w:trHeight w:val="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0E6154" w:rsidTr="00091DCE">
        <w:trPr>
          <w:trHeight w:val="6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Господарське управління експлуатації приміщень Черкаської районної ради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ind w:right="-108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с. Червона Слобода </w:t>
            </w:r>
          </w:p>
          <w:p w:rsidR="000E6154" w:rsidRDefault="000E6154" w:rsidP="00091DCE">
            <w:pPr>
              <w:ind w:right="-108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вул. Першотравнева, 63 </w:t>
            </w:r>
          </w:p>
        </w:tc>
      </w:tr>
      <w:tr w:rsidR="000E6154" w:rsidTr="00091D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ind w:left="12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Комунальне підприємство теплових мереж Черкаського району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с. Червона Слобода вул. Пономаренка, 2 </w:t>
            </w:r>
          </w:p>
        </w:tc>
      </w:tr>
      <w:tr w:rsidR="000E6154" w:rsidTr="00091D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ind w:right="-108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Спеціалізоване комунальне підприємство  </w:t>
            </w:r>
            <w:r w:rsidRPr="005C4754">
              <w:rPr>
                <w:shd w:val="clear" w:color="auto" w:fill="FFFFFF"/>
              </w:rPr>
              <w:t>"</w:t>
            </w:r>
            <w:proofErr w:type="spellStart"/>
            <w:r>
              <w:rPr>
                <w:bCs/>
                <w:sz w:val="27"/>
                <w:szCs w:val="27"/>
              </w:rPr>
              <w:t>Райліс</w:t>
            </w:r>
            <w:proofErr w:type="spellEnd"/>
            <w:r w:rsidRPr="005C4754">
              <w:rPr>
                <w:shd w:val="clear" w:color="auto" w:fill="FFFFFF"/>
              </w:rPr>
              <w:t>"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c. </w:t>
            </w:r>
            <w:proofErr w:type="spellStart"/>
            <w:r>
              <w:rPr>
                <w:bCs/>
                <w:sz w:val="27"/>
                <w:szCs w:val="27"/>
              </w:rPr>
              <w:t>Яснозір’я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</w:p>
          <w:p w:rsidR="000E6154" w:rsidRDefault="000E6154" w:rsidP="00091DCE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вул. Гагаріна, 49</w:t>
            </w:r>
          </w:p>
        </w:tc>
      </w:tr>
      <w:tr w:rsidR="000E6154" w:rsidTr="00091DCE">
        <w:trPr>
          <w:trHeight w:val="6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ind w:left="12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Комунальне проектно-виробниче архітектурно - планувальне підприємство </w:t>
            </w:r>
            <w:r w:rsidRPr="005C4754">
              <w:rPr>
                <w:shd w:val="clear" w:color="auto" w:fill="FFFFFF"/>
              </w:rPr>
              <w:t>"</w:t>
            </w:r>
            <w:proofErr w:type="spellStart"/>
            <w:r>
              <w:rPr>
                <w:bCs/>
                <w:sz w:val="27"/>
                <w:szCs w:val="27"/>
              </w:rPr>
              <w:t>Архбюро</w:t>
            </w:r>
            <w:proofErr w:type="spellEnd"/>
            <w:r w:rsidRPr="005C4754">
              <w:rPr>
                <w:shd w:val="clear" w:color="auto" w:fill="FFFFFF"/>
              </w:rPr>
              <w:t>"</w:t>
            </w:r>
            <w:r>
              <w:rPr>
                <w:bCs/>
                <w:sz w:val="27"/>
                <w:szCs w:val="27"/>
              </w:rPr>
              <w:t xml:space="preserve"> Черкаської районної ради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с. </w:t>
            </w:r>
            <w:proofErr w:type="spellStart"/>
            <w:r>
              <w:rPr>
                <w:bCs/>
                <w:sz w:val="27"/>
                <w:szCs w:val="27"/>
              </w:rPr>
              <w:t>Геронимівка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</w:p>
          <w:p w:rsidR="000E6154" w:rsidRDefault="000E6154" w:rsidP="00091DCE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вул. Вернигори, 11</w:t>
            </w:r>
          </w:p>
        </w:tc>
      </w:tr>
      <w:tr w:rsidR="000E6154" w:rsidTr="00091DCE">
        <w:trPr>
          <w:trHeight w:val="6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ind w:right="-9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Комунальне підприємство </w:t>
            </w:r>
            <w:r w:rsidRPr="005C4754">
              <w:rPr>
                <w:shd w:val="clear" w:color="auto" w:fill="FFFFFF"/>
              </w:rPr>
              <w:t>"</w:t>
            </w:r>
            <w:proofErr w:type="spellStart"/>
            <w:r>
              <w:rPr>
                <w:sz w:val="27"/>
                <w:szCs w:val="27"/>
              </w:rPr>
              <w:t>Райтеплоенергія</w:t>
            </w:r>
            <w:proofErr w:type="spellEnd"/>
            <w:r w:rsidRPr="005C4754">
              <w:rPr>
                <w:shd w:val="clear" w:color="auto" w:fill="FFFFFF"/>
              </w:rPr>
              <w:t>"</w:t>
            </w:r>
            <w:r>
              <w:rPr>
                <w:sz w:val="27"/>
                <w:szCs w:val="27"/>
              </w:rPr>
              <w:t xml:space="preserve"> Черкаської районної ради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с. Пекарі</w:t>
            </w:r>
          </w:p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вул. Шевченка,68</w:t>
            </w:r>
          </w:p>
        </w:tc>
      </w:tr>
      <w:tr w:rsidR="000E6154" w:rsidTr="00091DCE">
        <w:trPr>
          <w:trHeight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Об’єднаний трудовий архів сільських територіальних громад Черкаського району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с. Потапці</w:t>
            </w:r>
          </w:p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вул. Центральна,31</w:t>
            </w:r>
          </w:p>
        </w:tc>
      </w:tr>
      <w:tr w:rsidR="000E6154" w:rsidTr="00091DCE">
        <w:trPr>
          <w:trHeight w:val="8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ind w:right="-9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Територіальний центр соціального обслуговування (надання соціальних послуг) Черкаського району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с. </w:t>
            </w:r>
            <w:proofErr w:type="spellStart"/>
            <w:r>
              <w:rPr>
                <w:bCs/>
                <w:sz w:val="27"/>
                <w:szCs w:val="27"/>
              </w:rPr>
              <w:t>Лозівок</w:t>
            </w:r>
            <w:proofErr w:type="spellEnd"/>
          </w:p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вул. Шевченка, 53</w:t>
            </w:r>
          </w:p>
        </w:tc>
      </w:tr>
      <w:tr w:rsidR="000E6154" w:rsidTr="00091DCE">
        <w:trPr>
          <w:trHeight w:val="5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ind w:right="-9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Редакція радіомовлення Черкаського району Черкаської області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м. Черкаси </w:t>
            </w:r>
          </w:p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вул. В.Чорновола, 157</w:t>
            </w:r>
          </w:p>
        </w:tc>
      </w:tr>
      <w:tr w:rsidR="000E6154" w:rsidTr="00091DCE">
        <w:trPr>
          <w:trHeight w:val="8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Pr="00AE6CDB" w:rsidRDefault="000E6154" w:rsidP="00091DCE">
            <w:pPr>
              <w:jc w:val="center"/>
              <w:rPr>
                <w:bCs/>
                <w:sz w:val="27"/>
                <w:szCs w:val="27"/>
                <w:lang w:val="en-US"/>
              </w:rPr>
            </w:pPr>
            <w:r>
              <w:rPr>
                <w:bCs/>
                <w:sz w:val="27"/>
                <w:szCs w:val="27"/>
                <w:lang w:val="en-US"/>
              </w:rPr>
              <w:t>1</w:t>
            </w:r>
            <w:r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Pr="00482D73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482D73">
              <w:rPr>
                <w:bCs/>
                <w:sz w:val="27"/>
                <w:szCs w:val="27"/>
              </w:rPr>
              <w:t xml:space="preserve">Комунальне підприємство </w:t>
            </w:r>
            <w:r w:rsidRPr="00482D73">
              <w:rPr>
                <w:shd w:val="clear" w:color="auto" w:fill="FFFFFF"/>
              </w:rPr>
              <w:t>"</w:t>
            </w:r>
            <w:proofErr w:type="spellStart"/>
            <w:r w:rsidRPr="00482D73">
              <w:rPr>
                <w:bCs/>
                <w:sz w:val="27"/>
                <w:szCs w:val="27"/>
              </w:rPr>
              <w:t>Кам</w:t>
            </w:r>
            <w:proofErr w:type="spellEnd"/>
            <w:r w:rsidRPr="00482D73">
              <w:rPr>
                <w:bCs/>
                <w:sz w:val="27"/>
                <w:szCs w:val="27"/>
                <w:lang w:val="ru-RU"/>
              </w:rPr>
              <w:t>’</w:t>
            </w:r>
            <w:proofErr w:type="spellStart"/>
            <w:r w:rsidRPr="00482D73">
              <w:rPr>
                <w:bCs/>
                <w:sz w:val="27"/>
                <w:szCs w:val="27"/>
              </w:rPr>
              <w:t>янська</w:t>
            </w:r>
            <w:proofErr w:type="spellEnd"/>
            <w:r w:rsidRPr="00482D73">
              <w:rPr>
                <w:bCs/>
                <w:sz w:val="27"/>
                <w:szCs w:val="27"/>
              </w:rPr>
              <w:t xml:space="preserve"> центральна районна аптека №29</w:t>
            </w:r>
            <w:r w:rsidRPr="00482D73">
              <w:rPr>
                <w:shd w:val="clear" w:color="auto" w:fill="FFFFFF"/>
              </w:rPr>
              <w:t>"</w:t>
            </w:r>
            <w:r w:rsidRPr="00482D73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482D73">
              <w:rPr>
                <w:bCs/>
                <w:sz w:val="27"/>
                <w:szCs w:val="27"/>
              </w:rPr>
              <w:t>Кам’янської</w:t>
            </w:r>
            <w:proofErr w:type="spellEnd"/>
            <w:r w:rsidRPr="00482D73">
              <w:rPr>
                <w:bCs/>
                <w:sz w:val="27"/>
                <w:szCs w:val="27"/>
              </w:rPr>
              <w:t xml:space="preserve"> районної ради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Pr="00482D73" w:rsidRDefault="000E6154" w:rsidP="00091DCE">
            <w:pPr>
              <w:rPr>
                <w:bCs/>
                <w:sz w:val="27"/>
                <w:szCs w:val="27"/>
              </w:rPr>
            </w:pPr>
            <w:r w:rsidRPr="00482D73">
              <w:rPr>
                <w:bCs/>
                <w:sz w:val="27"/>
                <w:szCs w:val="27"/>
              </w:rPr>
              <w:t xml:space="preserve">м. </w:t>
            </w:r>
            <w:proofErr w:type="spellStart"/>
            <w:r w:rsidRPr="00482D73">
              <w:rPr>
                <w:bCs/>
                <w:sz w:val="27"/>
                <w:szCs w:val="27"/>
              </w:rPr>
              <w:t>Кам</w:t>
            </w:r>
            <w:proofErr w:type="spellEnd"/>
            <w:r w:rsidRPr="00482D73">
              <w:rPr>
                <w:bCs/>
                <w:sz w:val="27"/>
                <w:szCs w:val="27"/>
                <w:lang w:val="en-US"/>
              </w:rPr>
              <w:t>’</w:t>
            </w:r>
            <w:proofErr w:type="spellStart"/>
            <w:r w:rsidRPr="00482D73">
              <w:rPr>
                <w:bCs/>
                <w:sz w:val="27"/>
                <w:szCs w:val="27"/>
              </w:rPr>
              <w:t>янка</w:t>
            </w:r>
            <w:proofErr w:type="spellEnd"/>
            <w:r w:rsidRPr="00482D73">
              <w:rPr>
                <w:bCs/>
                <w:sz w:val="27"/>
                <w:szCs w:val="27"/>
              </w:rPr>
              <w:t xml:space="preserve"> </w:t>
            </w:r>
          </w:p>
          <w:p w:rsidR="000E6154" w:rsidRPr="00482D73" w:rsidRDefault="000E6154" w:rsidP="00091DCE">
            <w:pPr>
              <w:rPr>
                <w:bCs/>
                <w:sz w:val="27"/>
                <w:szCs w:val="27"/>
              </w:rPr>
            </w:pPr>
            <w:r w:rsidRPr="00482D73">
              <w:rPr>
                <w:bCs/>
                <w:sz w:val="27"/>
                <w:szCs w:val="27"/>
              </w:rPr>
              <w:t>вул. Декабристів,7</w:t>
            </w:r>
          </w:p>
          <w:p w:rsidR="000E6154" w:rsidRPr="00482D73" w:rsidRDefault="000E6154" w:rsidP="00091DCE">
            <w:pPr>
              <w:rPr>
                <w:bCs/>
                <w:sz w:val="27"/>
                <w:szCs w:val="27"/>
              </w:rPr>
            </w:pPr>
          </w:p>
        </w:tc>
      </w:tr>
      <w:tr w:rsidR="000E6154" w:rsidTr="00091DCE">
        <w:trPr>
          <w:trHeight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Pr="007632FD" w:rsidRDefault="000E6154" w:rsidP="00091DC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>1.13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Pr="007632FD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7632FD">
              <w:rPr>
                <w:bCs/>
                <w:sz w:val="27"/>
                <w:szCs w:val="27"/>
              </w:rPr>
              <w:t xml:space="preserve">Комунальне підприємство сфери послуг </w:t>
            </w:r>
            <w:r w:rsidRPr="00482D73">
              <w:rPr>
                <w:shd w:val="clear" w:color="auto" w:fill="FFFFFF"/>
              </w:rPr>
              <w:t>"</w:t>
            </w:r>
            <w:r w:rsidRPr="007632FD">
              <w:rPr>
                <w:bCs/>
                <w:sz w:val="27"/>
                <w:szCs w:val="27"/>
              </w:rPr>
              <w:t>Колос</w:t>
            </w:r>
            <w:r w:rsidRPr="00482D73">
              <w:rPr>
                <w:shd w:val="clear" w:color="auto" w:fill="FFFFFF"/>
              </w:rPr>
              <w:t>"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4" w:rsidRPr="00482D73" w:rsidRDefault="000E6154" w:rsidP="00091DCE">
            <w:pPr>
              <w:rPr>
                <w:bCs/>
                <w:sz w:val="27"/>
                <w:szCs w:val="27"/>
              </w:rPr>
            </w:pPr>
            <w:r w:rsidRPr="000E36EF">
              <w:t>с.</w:t>
            </w:r>
            <w:r>
              <w:rPr>
                <w:lang w:val="ru-RU"/>
              </w:rPr>
              <w:t xml:space="preserve"> </w:t>
            </w:r>
            <w:r w:rsidRPr="000E36EF">
              <w:t>Червона Слобода вул.</w:t>
            </w:r>
            <w:r>
              <w:rPr>
                <w:lang w:val="ru-RU"/>
              </w:rPr>
              <w:t xml:space="preserve"> </w:t>
            </w:r>
            <w:r w:rsidRPr="000E36EF">
              <w:t xml:space="preserve">Пономаренка,2 </w:t>
            </w:r>
          </w:p>
        </w:tc>
      </w:tr>
    </w:tbl>
    <w:p w:rsidR="000E6154" w:rsidRDefault="000E6154" w:rsidP="000E6154">
      <w:pPr>
        <w:outlineLvl w:val="0"/>
        <w:rPr>
          <w:b/>
          <w:bCs/>
          <w:sz w:val="27"/>
          <w:szCs w:val="27"/>
        </w:rPr>
      </w:pPr>
    </w:p>
    <w:p w:rsidR="000E6154" w:rsidRDefault="000E6154" w:rsidP="000E6154">
      <w:pPr>
        <w:jc w:val="center"/>
        <w:rPr>
          <w:bCs/>
          <w:sz w:val="27"/>
          <w:szCs w:val="27"/>
        </w:rPr>
      </w:pPr>
      <w:r>
        <w:rPr>
          <w:b/>
          <w:sz w:val="27"/>
          <w:szCs w:val="27"/>
        </w:rPr>
        <w:t>ІI. Об’єкти спільної власності територіальних громад Черкаського району, що перебувають у сфері управління с</w:t>
      </w:r>
      <w:r>
        <w:rPr>
          <w:b/>
          <w:bCs/>
          <w:sz w:val="27"/>
          <w:szCs w:val="27"/>
        </w:rPr>
        <w:t xml:space="preserve">пеціалізованого комунального підприємства  </w:t>
      </w:r>
      <w:r w:rsidRPr="005C4754">
        <w:rPr>
          <w:shd w:val="clear" w:color="auto" w:fill="FFFFFF"/>
        </w:rPr>
        <w:t>"</w:t>
      </w:r>
      <w:proofErr w:type="spellStart"/>
      <w:r>
        <w:rPr>
          <w:b/>
          <w:bCs/>
          <w:sz w:val="27"/>
          <w:szCs w:val="27"/>
        </w:rPr>
        <w:t>Райліс</w:t>
      </w:r>
      <w:proofErr w:type="spellEnd"/>
      <w:r w:rsidRPr="005C4754">
        <w:rPr>
          <w:shd w:val="clear" w:color="auto" w:fill="FFFFFF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40"/>
        <w:gridCol w:w="3279"/>
      </w:tblGrid>
      <w:tr w:rsidR="000E6154" w:rsidRPr="00F9787F" w:rsidTr="00091D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ind w:right="-108"/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№ п/</w:t>
            </w:r>
            <w:proofErr w:type="spellStart"/>
            <w:r w:rsidRPr="00F9787F">
              <w:rPr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pStyle w:val="3"/>
              <w:rPr>
                <w:b w:val="0"/>
                <w:sz w:val="27"/>
                <w:szCs w:val="27"/>
              </w:rPr>
            </w:pPr>
            <w:r w:rsidRPr="00F9787F">
              <w:rPr>
                <w:b w:val="0"/>
                <w:sz w:val="27"/>
                <w:szCs w:val="27"/>
              </w:rPr>
              <w:t>Назва об'єкта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Адреса</w:t>
            </w:r>
          </w:p>
        </w:tc>
      </w:tr>
      <w:tr w:rsidR="000E6154" w:rsidRPr="00F9787F" w:rsidTr="00091D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0E6154" w:rsidRPr="00F9787F" w:rsidTr="00091D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  <w:r w:rsidRPr="00F9787F">
              <w:rPr>
                <w:bCs/>
                <w:sz w:val="27"/>
                <w:szCs w:val="27"/>
              </w:rPr>
              <w:t>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 xml:space="preserve">Деревообробний цех с. </w:t>
            </w:r>
            <w:proofErr w:type="spellStart"/>
            <w:r w:rsidRPr="00F9787F">
              <w:rPr>
                <w:bCs/>
                <w:sz w:val="27"/>
                <w:szCs w:val="27"/>
              </w:rPr>
              <w:t>Яснозір’я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 xml:space="preserve">с. </w:t>
            </w:r>
            <w:proofErr w:type="spellStart"/>
            <w:r w:rsidRPr="00F9787F">
              <w:rPr>
                <w:bCs/>
                <w:sz w:val="27"/>
                <w:szCs w:val="27"/>
              </w:rPr>
              <w:t>Яснозір’я</w:t>
            </w:r>
            <w:proofErr w:type="spellEnd"/>
            <w:r w:rsidRPr="00F9787F">
              <w:rPr>
                <w:bCs/>
                <w:sz w:val="27"/>
                <w:szCs w:val="27"/>
              </w:rPr>
              <w:t xml:space="preserve"> </w:t>
            </w:r>
          </w:p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вул. Гагаріна, 49</w:t>
            </w:r>
          </w:p>
        </w:tc>
      </w:tr>
    </w:tbl>
    <w:p w:rsidR="000E6154" w:rsidRPr="008D71E1" w:rsidRDefault="000E6154" w:rsidP="000E6154">
      <w:pPr>
        <w:jc w:val="right"/>
        <w:outlineLvl w:val="0"/>
        <w:rPr>
          <w:i/>
          <w:sz w:val="27"/>
          <w:szCs w:val="27"/>
        </w:rPr>
      </w:pPr>
    </w:p>
    <w:p w:rsidR="000E6154" w:rsidRDefault="000E6154" w:rsidP="000E615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ІІІ. Об’єкти спільної власності територіальних громад Черкаського району, що перебувають у сфері управління Господарського управління експлуатації приміщень Черкаської районної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520"/>
        <w:gridCol w:w="3279"/>
      </w:tblGrid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ind w:right="-108"/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№ п/</w:t>
            </w:r>
            <w:proofErr w:type="spellStart"/>
            <w:r w:rsidRPr="00F9787F">
              <w:rPr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pStyle w:val="3"/>
              <w:rPr>
                <w:b w:val="0"/>
                <w:sz w:val="27"/>
                <w:szCs w:val="27"/>
              </w:rPr>
            </w:pPr>
            <w:r w:rsidRPr="00F9787F">
              <w:rPr>
                <w:b w:val="0"/>
                <w:sz w:val="27"/>
                <w:szCs w:val="27"/>
              </w:rPr>
              <w:t>Назва об'єкта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Адреса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  <w:r w:rsidRPr="00F9787F">
              <w:rPr>
                <w:bCs/>
                <w:sz w:val="27"/>
                <w:szCs w:val="27"/>
              </w:rPr>
              <w:t>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ind w:right="-108"/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Комплекс адміністративних та гаражних будівель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 xml:space="preserve">м. Черкаси </w:t>
            </w:r>
          </w:p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вул. В.Чорновола, 157</w:t>
            </w:r>
          </w:p>
        </w:tc>
      </w:tr>
    </w:tbl>
    <w:p w:rsidR="00F16ED3" w:rsidRPr="00F16ED3" w:rsidRDefault="00F16ED3" w:rsidP="00F16ED3">
      <w:pPr>
        <w:jc w:val="right"/>
        <w:rPr>
          <w:i/>
        </w:rPr>
      </w:pPr>
      <w:r>
        <w:br w:type="page"/>
      </w:r>
      <w:r w:rsidRPr="00F16ED3">
        <w:rPr>
          <w:i/>
        </w:rPr>
        <w:lastRenderedPageBreak/>
        <w:t>Продовження Переліку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520"/>
        <w:gridCol w:w="3279"/>
      </w:tblGrid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  <w:r w:rsidRPr="00F9787F">
              <w:rPr>
                <w:bCs/>
                <w:sz w:val="27"/>
                <w:szCs w:val="27"/>
              </w:rPr>
              <w:t>.2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Гаражні приміщення та спортивний майданчик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 xml:space="preserve">м. Черкаси </w:t>
            </w:r>
          </w:p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вул. Благовісна, 144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3.3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Нежитлове п</w:t>
            </w:r>
            <w:r w:rsidRPr="0036009B">
              <w:rPr>
                <w:bCs/>
                <w:sz w:val="27"/>
                <w:szCs w:val="27"/>
              </w:rPr>
              <w:t>риміщення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B52695" w:rsidRDefault="000E6154" w:rsidP="00091DCE">
            <w:pPr>
              <w:rPr>
                <w:bCs/>
                <w:sz w:val="27"/>
                <w:szCs w:val="27"/>
              </w:rPr>
            </w:pPr>
            <w:r w:rsidRPr="00B52695">
              <w:rPr>
                <w:bCs/>
                <w:sz w:val="27"/>
                <w:szCs w:val="27"/>
              </w:rPr>
              <w:t xml:space="preserve">м. Черкаси </w:t>
            </w:r>
          </w:p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B52695">
              <w:rPr>
                <w:bCs/>
                <w:sz w:val="27"/>
                <w:szCs w:val="27"/>
              </w:rPr>
              <w:t xml:space="preserve">вул. </w:t>
            </w:r>
            <w:proofErr w:type="spellStart"/>
            <w:r w:rsidRPr="00B52695">
              <w:rPr>
                <w:bCs/>
                <w:sz w:val="27"/>
                <w:szCs w:val="27"/>
              </w:rPr>
              <w:t>Дахнівська</w:t>
            </w:r>
            <w:proofErr w:type="spellEnd"/>
            <w:r w:rsidRPr="00B52695">
              <w:rPr>
                <w:bCs/>
                <w:sz w:val="27"/>
                <w:szCs w:val="27"/>
              </w:rPr>
              <w:t>, 52/1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3.4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5444E3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Нежилі приміщення Будинку рад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 Канів</w:t>
            </w:r>
          </w:p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вул. Кошового Олега, 3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3.5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Адміністративна будівля з підвалом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 Сміла</w:t>
            </w:r>
          </w:p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вул. Незалежності, 37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3.6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Нежитлові будівлі (</w:t>
            </w:r>
            <w:proofErr w:type="spellStart"/>
            <w:r>
              <w:rPr>
                <w:bCs/>
                <w:sz w:val="27"/>
                <w:szCs w:val="27"/>
              </w:rPr>
              <w:t>адмінбудівля</w:t>
            </w:r>
            <w:proofErr w:type="spellEnd"/>
            <w:r>
              <w:rPr>
                <w:bCs/>
                <w:sz w:val="27"/>
                <w:szCs w:val="27"/>
              </w:rPr>
              <w:t xml:space="preserve"> з майстернею)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 Сміла</w:t>
            </w:r>
          </w:p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вул. Соборна, 96а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3.7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Гараж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 Канів</w:t>
            </w:r>
          </w:p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вул.Енергетиків</w:t>
            </w:r>
            <w:proofErr w:type="spellEnd"/>
            <w:r>
              <w:rPr>
                <w:bCs/>
                <w:sz w:val="27"/>
                <w:szCs w:val="27"/>
              </w:rPr>
              <w:t>, 154в/2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3.8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Гараж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м.Канів</w:t>
            </w:r>
            <w:proofErr w:type="spellEnd"/>
          </w:p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вул.Енергетиків</w:t>
            </w:r>
            <w:proofErr w:type="spellEnd"/>
            <w:r>
              <w:rPr>
                <w:bCs/>
                <w:sz w:val="27"/>
                <w:szCs w:val="27"/>
              </w:rPr>
              <w:t>, 154в/4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3.9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Гараж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 Канів</w:t>
            </w:r>
          </w:p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вул.Енергетиків</w:t>
            </w:r>
            <w:proofErr w:type="spellEnd"/>
            <w:r>
              <w:rPr>
                <w:bCs/>
                <w:sz w:val="27"/>
                <w:szCs w:val="27"/>
              </w:rPr>
              <w:t>, 154в/5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3.10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Гараж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 Канів</w:t>
            </w:r>
          </w:p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вул.Енергетиків</w:t>
            </w:r>
            <w:proofErr w:type="spellEnd"/>
            <w:r>
              <w:rPr>
                <w:bCs/>
                <w:sz w:val="27"/>
                <w:szCs w:val="27"/>
              </w:rPr>
              <w:t>, 154в/6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3.11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Гараж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м.Канів</w:t>
            </w:r>
            <w:proofErr w:type="spellEnd"/>
          </w:p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вул.Енергетиків</w:t>
            </w:r>
            <w:proofErr w:type="spellEnd"/>
            <w:r>
              <w:rPr>
                <w:bCs/>
                <w:sz w:val="27"/>
                <w:szCs w:val="27"/>
              </w:rPr>
              <w:t>, 154в/7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3.12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Гараж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 Канів</w:t>
            </w:r>
          </w:p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вул.Енергетиків</w:t>
            </w:r>
            <w:proofErr w:type="spellEnd"/>
            <w:r>
              <w:rPr>
                <w:bCs/>
                <w:sz w:val="27"/>
                <w:szCs w:val="27"/>
              </w:rPr>
              <w:t>, 154в/8-9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F16ED3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  <w:r w:rsidR="000E6154">
              <w:rPr>
                <w:bCs/>
                <w:sz w:val="27"/>
                <w:szCs w:val="27"/>
              </w:rPr>
              <w:t>.13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Гараж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 Канів</w:t>
            </w:r>
          </w:p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вул.Енергетиків</w:t>
            </w:r>
            <w:proofErr w:type="spellEnd"/>
            <w:r>
              <w:rPr>
                <w:bCs/>
                <w:sz w:val="27"/>
                <w:szCs w:val="27"/>
              </w:rPr>
              <w:t>, 154в/2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F16ED3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  <w:r w:rsidR="000E6154">
              <w:rPr>
                <w:bCs/>
                <w:sz w:val="27"/>
                <w:szCs w:val="27"/>
              </w:rPr>
              <w:t>.14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Гараж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 Канів</w:t>
            </w:r>
          </w:p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вул.Енергетиків</w:t>
            </w:r>
            <w:proofErr w:type="spellEnd"/>
            <w:r>
              <w:rPr>
                <w:bCs/>
                <w:sz w:val="27"/>
                <w:szCs w:val="27"/>
              </w:rPr>
              <w:t>, 154в/10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F16ED3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  <w:r w:rsidR="000E6154">
              <w:rPr>
                <w:bCs/>
                <w:sz w:val="27"/>
                <w:szCs w:val="27"/>
              </w:rPr>
              <w:t>.15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Гараж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 Канів</w:t>
            </w:r>
          </w:p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вул.Енергетиків</w:t>
            </w:r>
            <w:proofErr w:type="spellEnd"/>
            <w:r>
              <w:rPr>
                <w:bCs/>
                <w:sz w:val="27"/>
                <w:szCs w:val="27"/>
              </w:rPr>
              <w:t>, 30/9-10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F16ED3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  <w:r w:rsidR="000E6154">
              <w:rPr>
                <w:bCs/>
                <w:sz w:val="27"/>
                <w:szCs w:val="27"/>
              </w:rPr>
              <w:t>.16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Гараж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 Канів</w:t>
            </w:r>
          </w:p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вул.Енергетиків</w:t>
            </w:r>
            <w:proofErr w:type="spellEnd"/>
            <w:r>
              <w:rPr>
                <w:bCs/>
                <w:sz w:val="27"/>
                <w:szCs w:val="27"/>
              </w:rPr>
              <w:t>, 30/11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F16ED3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  <w:r w:rsidR="000E6154">
              <w:rPr>
                <w:bCs/>
                <w:sz w:val="27"/>
                <w:szCs w:val="27"/>
              </w:rPr>
              <w:t>.17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Приміщення гаражів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 Сміла</w:t>
            </w:r>
          </w:p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вул. Папаніна, 53а</w:t>
            </w:r>
          </w:p>
        </w:tc>
      </w:tr>
    </w:tbl>
    <w:p w:rsidR="00F16ED3" w:rsidRDefault="00F16ED3" w:rsidP="000E6154">
      <w:pPr>
        <w:jc w:val="center"/>
        <w:rPr>
          <w:b/>
          <w:sz w:val="27"/>
          <w:szCs w:val="27"/>
        </w:rPr>
      </w:pPr>
    </w:p>
    <w:p w:rsidR="000E6154" w:rsidRDefault="000E6154" w:rsidP="000E615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ІV. </w:t>
      </w:r>
      <w:r w:rsidRPr="00B763F1">
        <w:rPr>
          <w:b/>
          <w:sz w:val="27"/>
          <w:szCs w:val="27"/>
        </w:rPr>
        <w:t>Об’єкти спільної власності територіальних громад Черкаського району, що перебувають у сфері управління Черкаської районної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520"/>
        <w:gridCol w:w="3279"/>
      </w:tblGrid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ind w:right="-108"/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№ п/</w:t>
            </w:r>
            <w:proofErr w:type="spellStart"/>
            <w:r w:rsidRPr="00F9787F">
              <w:rPr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pStyle w:val="3"/>
              <w:rPr>
                <w:b w:val="0"/>
                <w:sz w:val="27"/>
                <w:szCs w:val="27"/>
              </w:rPr>
            </w:pPr>
            <w:r w:rsidRPr="00F9787F">
              <w:rPr>
                <w:b w:val="0"/>
                <w:sz w:val="27"/>
                <w:szCs w:val="27"/>
              </w:rPr>
              <w:t>Назва об'єкта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Адреса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  <w:r w:rsidRPr="00F9787F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Будівля стаціонару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 xml:space="preserve">с. Софіївка </w:t>
            </w:r>
          </w:p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вул. Гайдара, 22 а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  <w:r w:rsidRPr="00F9787F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Житловий будинок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 xml:space="preserve">с. </w:t>
            </w:r>
            <w:proofErr w:type="spellStart"/>
            <w:r w:rsidRPr="00F9787F">
              <w:rPr>
                <w:bCs/>
                <w:sz w:val="27"/>
                <w:szCs w:val="27"/>
              </w:rPr>
              <w:t>Лозівок</w:t>
            </w:r>
            <w:proofErr w:type="spellEnd"/>
            <w:r w:rsidRPr="00F9787F">
              <w:rPr>
                <w:bCs/>
                <w:sz w:val="27"/>
                <w:szCs w:val="27"/>
              </w:rPr>
              <w:t xml:space="preserve"> </w:t>
            </w:r>
          </w:p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пров. Рибацький, 7</w:t>
            </w:r>
          </w:p>
        </w:tc>
      </w:tr>
      <w:tr w:rsidR="000E6154" w:rsidRPr="00F9787F" w:rsidTr="00091D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4.3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Житловий будинок (залишок)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 xml:space="preserve">с. </w:t>
            </w:r>
            <w:proofErr w:type="spellStart"/>
            <w:r w:rsidRPr="00F9787F">
              <w:rPr>
                <w:bCs/>
                <w:sz w:val="27"/>
                <w:szCs w:val="27"/>
              </w:rPr>
              <w:t>Шелепухи</w:t>
            </w:r>
            <w:proofErr w:type="spellEnd"/>
            <w:r w:rsidRPr="00F9787F">
              <w:rPr>
                <w:bCs/>
                <w:sz w:val="27"/>
                <w:szCs w:val="27"/>
              </w:rPr>
              <w:t xml:space="preserve"> </w:t>
            </w:r>
          </w:p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вул. Першотравнева, 19</w:t>
            </w:r>
          </w:p>
        </w:tc>
      </w:tr>
    </w:tbl>
    <w:p w:rsidR="000E6154" w:rsidRPr="008D71E1" w:rsidRDefault="000E6154" w:rsidP="000E6154">
      <w:pPr>
        <w:rPr>
          <w:b/>
        </w:rPr>
      </w:pPr>
    </w:p>
    <w:p w:rsidR="00F16ED3" w:rsidRDefault="00F16ED3" w:rsidP="000E6154">
      <w:pPr>
        <w:jc w:val="center"/>
        <w:rPr>
          <w:i/>
          <w:sz w:val="27"/>
          <w:szCs w:val="27"/>
        </w:rPr>
      </w:pPr>
    </w:p>
    <w:p w:rsidR="00F16ED3" w:rsidRDefault="00F16ED3" w:rsidP="000E6154">
      <w:pPr>
        <w:jc w:val="center"/>
        <w:rPr>
          <w:i/>
          <w:sz w:val="27"/>
          <w:szCs w:val="27"/>
        </w:rPr>
      </w:pPr>
    </w:p>
    <w:p w:rsidR="00F16ED3" w:rsidRDefault="00F16ED3" w:rsidP="00F16ED3">
      <w:pPr>
        <w:jc w:val="right"/>
        <w:rPr>
          <w:b/>
          <w:sz w:val="27"/>
          <w:szCs w:val="27"/>
        </w:rPr>
      </w:pPr>
      <w:r>
        <w:rPr>
          <w:i/>
          <w:sz w:val="27"/>
          <w:szCs w:val="27"/>
        </w:rPr>
        <w:lastRenderedPageBreak/>
        <w:t>П</w:t>
      </w:r>
      <w:r w:rsidRPr="008D71E1">
        <w:rPr>
          <w:i/>
          <w:sz w:val="27"/>
          <w:szCs w:val="27"/>
        </w:rPr>
        <w:t>родовження Переліку</w:t>
      </w:r>
    </w:p>
    <w:p w:rsidR="000E6154" w:rsidRDefault="000E6154" w:rsidP="000E615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V. Об’єкти спільної власності територіальних громад Черкаського району, що перебувають у сфері управління К</w:t>
      </w:r>
      <w:r>
        <w:rPr>
          <w:b/>
          <w:bCs/>
          <w:sz w:val="27"/>
          <w:szCs w:val="27"/>
        </w:rPr>
        <w:t>омунального підприємства теплових мереж Черкаського району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5417"/>
        <w:gridCol w:w="13"/>
        <w:gridCol w:w="3376"/>
      </w:tblGrid>
      <w:tr w:rsidR="000E6154" w:rsidRPr="00F9787F" w:rsidTr="00091DC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ind w:right="-108"/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№ п/</w:t>
            </w:r>
            <w:proofErr w:type="spellStart"/>
            <w:r w:rsidRPr="00F9787F">
              <w:rPr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pStyle w:val="3"/>
              <w:rPr>
                <w:b w:val="0"/>
                <w:sz w:val="27"/>
                <w:szCs w:val="27"/>
              </w:rPr>
            </w:pPr>
            <w:r w:rsidRPr="00F9787F">
              <w:rPr>
                <w:b w:val="0"/>
                <w:sz w:val="27"/>
                <w:szCs w:val="27"/>
              </w:rPr>
              <w:t>Назва об'єкта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Адреса</w:t>
            </w:r>
          </w:p>
        </w:tc>
      </w:tr>
      <w:tr w:rsidR="000E6154" w:rsidRPr="00F9787F" w:rsidTr="00091DC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0E6154" w:rsidRPr="00F9787F" w:rsidTr="00091DC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</w:t>
            </w:r>
            <w:r w:rsidRPr="00F9787F">
              <w:rPr>
                <w:bCs/>
                <w:sz w:val="27"/>
                <w:szCs w:val="27"/>
              </w:rPr>
              <w:t>.1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Котельня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с. Червона Слобода</w:t>
            </w:r>
          </w:p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вул. Небесної Сотні, 52</w:t>
            </w:r>
            <w:r w:rsidR="00F16ED3">
              <w:rPr>
                <w:bCs/>
                <w:sz w:val="27"/>
                <w:szCs w:val="27"/>
              </w:rPr>
              <w:t>Б</w:t>
            </w:r>
          </w:p>
        </w:tc>
      </w:tr>
      <w:tr w:rsidR="000E6154" w:rsidRPr="00F9787F" w:rsidTr="00091DC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</w:t>
            </w:r>
            <w:r w:rsidRPr="00F9787F">
              <w:rPr>
                <w:bCs/>
                <w:sz w:val="27"/>
                <w:szCs w:val="27"/>
              </w:rPr>
              <w:t>.2</w:t>
            </w:r>
          </w:p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Котельня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с. Червона Слобода вул. Чигиринський шлях, 127</w:t>
            </w:r>
            <w:r w:rsidR="00F16ED3">
              <w:rPr>
                <w:bCs/>
                <w:sz w:val="27"/>
                <w:szCs w:val="27"/>
              </w:rPr>
              <w:t>А</w:t>
            </w:r>
          </w:p>
        </w:tc>
      </w:tr>
      <w:tr w:rsidR="000E6154" w:rsidRPr="00F9787F" w:rsidTr="00091DC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5.3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Котельня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 xml:space="preserve">с. Хутори </w:t>
            </w:r>
          </w:p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пров. Шкільний</w:t>
            </w:r>
            <w:r w:rsidRPr="00F9787F">
              <w:rPr>
                <w:bCs/>
                <w:sz w:val="27"/>
                <w:szCs w:val="27"/>
              </w:rPr>
              <w:t>, 13а</w:t>
            </w:r>
          </w:p>
        </w:tc>
      </w:tr>
      <w:tr w:rsidR="000E6154" w:rsidRPr="00F9787F" w:rsidTr="00091DC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5.4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Котельня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 xml:space="preserve">с. </w:t>
            </w:r>
            <w:proofErr w:type="spellStart"/>
            <w:r w:rsidRPr="00F9787F">
              <w:rPr>
                <w:bCs/>
                <w:sz w:val="27"/>
                <w:szCs w:val="27"/>
              </w:rPr>
              <w:t>Яснозір'я</w:t>
            </w:r>
            <w:proofErr w:type="spellEnd"/>
          </w:p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вул. Центральна, 69</w:t>
            </w:r>
          </w:p>
        </w:tc>
      </w:tr>
      <w:tr w:rsidR="000E6154" w:rsidRPr="00F9787F" w:rsidTr="00091DC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E6154">
            <w:pPr>
              <w:tabs>
                <w:tab w:val="center" w:pos="362"/>
              </w:tabs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ab/>
              <w:t>5.5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Котельня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 xml:space="preserve">с. Мошни  </w:t>
            </w:r>
          </w:p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вул. Савченка, 39к</w:t>
            </w:r>
          </w:p>
        </w:tc>
      </w:tr>
      <w:tr w:rsidR="000E6154" w:rsidRPr="00F9787F" w:rsidTr="00091DC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EF0A36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</w:t>
            </w:r>
            <w:r w:rsidRPr="00EF0A36">
              <w:rPr>
                <w:bCs/>
                <w:sz w:val="27"/>
                <w:szCs w:val="27"/>
              </w:rPr>
              <w:t>.6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EF0A36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EF0A36">
              <w:rPr>
                <w:bCs/>
                <w:sz w:val="27"/>
                <w:szCs w:val="27"/>
              </w:rPr>
              <w:t>Котельня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EF0A36" w:rsidRDefault="000E6154" w:rsidP="00091DCE">
            <w:pPr>
              <w:rPr>
                <w:bCs/>
                <w:sz w:val="27"/>
                <w:szCs w:val="27"/>
              </w:rPr>
            </w:pPr>
            <w:r w:rsidRPr="00EF0A36">
              <w:rPr>
                <w:bCs/>
                <w:sz w:val="27"/>
                <w:szCs w:val="27"/>
              </w:rPr>
              <w:t xml:space="preserve">с. </w:t>
            </w:r>
            <w:proofErr w:type="spellStart"/>
            <w:r w:rsidRPr="00EF0A36">
              <w:rPr>
                <w:bCs/>
                <w:sz w:val="27"/>
                <w:szCs w:val="27"/>
              </w:rPr>
              <w:t>Будище</w:t>
            </w:r>
            <w:proofErr w:type="spellEnd"/>
          </w:p>
          <w:p w:rsidR="000E6154" w:rsidRPr="003960F0" w:rsidRDefault="000E6154" w:rsidP="00091DCE">
            <w:pPr>
              <w:rPr>
                <w:bCs/>
                <w:sz w:val="27"/>
                <w:szCs w:val="27"/>
                <w:highlight w:val="yellow"/>
              </w:rPr>
            </w:pPr>
            <w:r w:rsidRPr="00EF0A36">
              <w:rPr>
                <w:bCs/>
                <w:sz w:val="27"/>
                <w:szCs w:val="27"/>
              </w:rPr>
              <w:t xml:space="preserve"> вул. Л.Українки,72а</w:t>
            </w:r>
          </w:p>
        </w:tc>
      </w:tr>
      <w:tr w:rsidR="000E6154" w:rsidRPr="00F9787F" w:rsidTr="00091DC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5.7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Котельня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 xml:space="preserve">с. </w:t>
            </w:r>
            <w:proofErr w:type="spellStart"/>
            <w:r w:rsidRPr="00F9787F">
              <w:rPr>
                <w:bCs/>
                <w:sz w:val="27"/>
                <w:szCs w:val="27"/>
              </w:rPr>
              <w:t>Геронимівка</w:t>
            </w:r>
            <w:proofErr w:type="spellEnd"/>
            <w:r w:rsidRPr="00F9787F">
              <w:rPr>
                <w:bCs/>
                <w:sz w:val="27"/>
                <w:szCs w:val="27"/>
              </w:rPr>
              <w:t xml:space="preserve">  </w:t>
            </w:r>
          </w:p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вул. Диспансерна,1</w:t>
            </w:r>
          </w:p>
        </w:tc>
      </w:tr>
      <w:tr w:rsidR="000E6154" w:rsidRPr="00F9787F" w:rsidTr="00091DC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5.8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Котельня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 xml:space="preserve">с. Руська Поляна </w:t>
            </w:r>
          </w:p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вул. Лісова, 1б</w:t>
            </w:r>
          </w:p>
        </w:tc>
      </w:tr>
      <w:tr w:rsidR="000E6154" w:rsidRPr="00F9787F" w:rsidTr="00091DC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5.9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Котельня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 xml:space="preserve">с. </w:t>
            </w:r>
            <w:proofErr w:type="spellStart"/>
            <w:r w:rsidRPr="00F9787F">
              <w:rPr>
                <w:bCs/>
                <w:sz w:val="27"/>
                <w:szCs w:val="27"/>
              </w:rPr>
              <w:t>Геронимівка</w:t>
            </w:r>
            <w:proofErr w:type="spellEnd"/>
            <w:r w:rsidRPr="00F9787F">
              <w:rPr>
                <w:bCs/>
                <w:sz w:val="27"/>
                <w:szCs w:val="27"/>
              </w:rPr>
              <w:t xml:space="preserve">  </w:t>
            </w:r>
          </w:p>
          <w:p w:rsidR="000E6154" w:rsidRPr="00F9787F" w:rsidRDefault="000E6154" w:rsidP="00091DCE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вул. Вернигори,30/1</w:t>
            </w:r>
          </w:p>
        </w:tc>
      </w:tr>
    </w:tbl>
    <w:p w:rsidR="000E6154" w:rsidRDefault="000E6154" w:rsidP="000E6154">
      <w:pPr>
        <w:jc w:val="center"/>
        <w:rPr>
          <w:b/>
          <w:bCs/>
          <w:sz w:val="27"/>
          <w:szCs w:val="27"/>
        </w:rPr>
      </w:pPr>
    </w:p>
    <w:p w:rsidR="000E6154" w:rsidRPr="00713A02" w:rsidRDefault="000E6154" w:rsidP="000E6154">
      <w:pPr>
        <w:jc w:val="center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713A02">
        <w:rPr>
          <w:b/>
          <w:bCs/>
          <w:sz w:val="27"/>
          <w:szCs w:val="27"/>
          <w:lang w:val="en-US"/>
        </w:rPr>
        <w:t>V</w:t>
      </w:r>
      <w:r>
        <w:rPr>
          <w:b/>
          <w:bCs/>
          <w:sz w:val="27"/>
          <w:szCs w:val="27"/>
        </w:rPr>
        <w:t>І</w:t>
      </w:r>
      <w:r w:rsidRPr="00713A02">
        <w:rPr>
          <w:b/>
          <w:bCs/>
          <w:sz w:val="27"/>
          <w:szCs w:val="27"/>
        </w:rPr>
        <w:t xml:space="preserve">. </w:t>
      </w:r>
      <w:r w:rsidRPr="00713A02">
        <w:rPr>
          <w:b/>
          <w:sz w:val="27"/>
          <w:szCs w:val="27"/>
        </w:rPr>
        <w:t>Об’єкти спільної власності територіальних громад Черкаського району, що перебувають у сфері управління К</w:t>
      </w:r>
      <w:r w:rsidRPr="00713A02">
        <w:rPr>
          <w:b/>
          <w:bCs/>
          <w:sz w:val="27"/>
          <w:szCs w:val="27"/>
        </w:rPr>
        <w:t xml:space="preserve">омунального підприємства </w:t>
      </w:r>
      <w:r w:rsidRPr="00713A02">
        <w:rPr>
          <w:b/>
          <w:shd w:val="clear" w:color="auto" w:fill="FFFFFF"/>
        </w:rPr>
        <w:t>"</w:t>
      </w:r>
      <w:proofErr w:type="spellStart"/>
      <w:r w:rsidRPr="00713A02">
        <w:rPr>
          <w:b/>
          <w:bCs/>
          <w:sz w:val="27"/>
          <w:szCs w:val="27"/>
        </w:rPr>
        <w:t>Кам’янська</w:t>
      </w:r>
      <w:proofErr w:type="spellEnd"/>
      <w:r w:rsidRPr="00713A02">
        <w:rPr>
          <w:b/>
          <w:bCs/>
          <w:sz w:val="27"/>
          <w:szCs w:val="27"/>
        </w:rPr>
        <w:t xml:space="preserve"> центральна районна аптека №29</w:t>
      </w:r>
      <w:r w:rsidRPr="00713A02">
        <w:rPr>
          <w:b/>
          <w:shd w:val="clear" w:color="auto" w:fill="FFFFFF"/>
        </w:rPr>
        <w:t>"</w:t>
      </w:r>
      <w:r w:rsidRPr="00713A02">
        <w:rPr>
          <w:b/>
          <w:bCs/>
          <w:sz w:val="27"/>
          <w:szCs w:val="27"/>
        </w:rPr>
        <w:t xml:space="preserve"> </w:t>
      </w:r>
      <w:proofErr w:type="spellStart"/>
      <w:r w:rsidRPr="00713A02">
        <w:rPr>
          <w:b/>
          <w:bCs/>
          <w:sz w:val="27"/>
          <w:szCs w:val="27"/>
        </w:rPr>
        <w:t>Кам’янської</w:t>
      </w:r>
      <w:proofErr w:type="spellEnd"/>
      <w:r w:rsidRPr="00713A02">
        <w:rPr>
          <w:b/>
          <w:bCs/>
          <w:sz w:val="27"/>
          <w:szCs w:val="27"/>
        </w:rPr>
        <w:t xml:space="preserve"> районної ради</w:t>
      </w:r>
    </w:p>
    <w:p w:rsidR="000E6154" w:rsidRPr="00713A02" w:rsidRDefault="000E6154" w:rsidP="000E6154">
      <w:pPr>
        <w:tabs>
          <w:tab w:val="left" w:pos="2832"/>
        </w:tabs>
        <w:outlineLvl w:val="0"/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5417"/>
        <w:gridCol w:w="13"/>
        <w:gridCol w:w="3199"/>
      </w:tblGrid>
      <w:tr w:rsidR="000E6154" w:rsidRPr="00713A02" w:rsidTr="00091DC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713A02" w:rsidRDefault="000E6154" w:rsidP="00091DCE">
            <w:pPr>
              <w:ind w:right="-108"/>
              <w:jc w:val="both"/>
              <w:rPr>
                <w:bCs/>
                <w:sz w:val="27"/>
                <w:szCs w:val="27"/>
              </w:rPr>
            </w:pPr>
            <w:r w:rsidRPr="00713A02">
              <w:rPr>
                <w:bCs/>
                <w:sz w:val="27"/>
                <w:szCs w:val="27"/>
              </w:rPr>
              <w:t>№ п/</w:t>
            </w:r>
            <w:proofErr w:type="spellStart"/>
            <w:r w:rsidRPr="00713A02">
              <w:rPr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713A02" w:rsidRDefault="000E6154" w:rsidP="00091DCE">
            <w:pPr>
              <w:pStyle w:val="3"/>
              <w:rPr>
                <w:b w:val="0"/>
                <w:sz w:val="27"/>
                <w:szCs w:val="27"/>
              </w:rPr>
            </w:pPr>
            <w:r w:rsidRPr="00713A02">
              <w:rPr>
                <w:b w:val="0"/>
                <w:sz w:val="27"/>
                <w:szCs w:val="27"/>
              </w:rPr>
              <w:t>Назва об'єкта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713A02" w:rsidRDefault="000E6154" w:rsidP="00091DCE">
            <w:pPr>
              <w:jc w:val="center"/>
              <w:rPr>
                <w:bCs/>
                <w:sz w:val="27"/>
                <w:szCs w:val="27"/>
              </w:rPr>
            </w:pPr>
            <w:r w:rsidRPr="00713A02">
              <w:rPr>
                <w:bCs/>
                <w:sz w:val="27"/>
                <w:szCs w:val="27"/>
              </w:rPr>
              <w:t>Адреса</w:t>
            </w:r>
          </w:p>
        </w:tc>
      </w:tr>
      <w:tr w:rsidR="000E6154" w:rsidRPr="00713A02" w:rsidTr="00091DC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713A02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 w:rsidRPr="00713A0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713A02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 w:rsidRPr="00713A0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713A02" w:rsidRDefault="000E6154" w:rsidP="00091DCE">
            <w:pPr>
              <w:jc w:val="center"/>
              <w:rPr>
                <w:bCs/>
                <w:sz w:val="16"/>
                <w:szCs w:val="16"/>
              </w:rPr>
            </w:pPr>
            <w:r w:rsidRPr="00713A02">
              <w:rPr>
                <w:bCs/>
                <w:sz w:val="16"/>
                <w:szCs w:val="16"/>
              </w:rPr>
              <w:t>3</w:t>
            </w:r>
          </w:p>
        </w:tc>
      </w:tr>
      <w:tr w:rsidR="000E6154" w:rsidRPr="00713A02" w:rsidTr="00091DC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713A02" w:rsidRDefault="00B17C0C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</w:t>
            </w:r>
            <w:r w:rsidR="000E6154" w:rsidRPr="00713A02">
              <w:rPr>
                <w:bCs/>
                <w:sz w:val="27"/>
                <w:szCs w:val="27"/>
              </w:rPr>
              <w:t>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713A02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713A02">
              <w:t>Нежиле приміщення «аптека №123»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713A02" w:rsidRDefault="000E6154" w:rsidP="00091DCE">
            <w:pPr>
              <w:tabs>
                <w:tab w:val="left" w:pos="720"/>
              </w:tabs>
              <w:jc w:val="both"/>
            </w:pPr>
            <w:r w:rsidRPr="00713A02">
              <w:t xml:space="preserve">с. </w:t>
            </w:r>
            <w:proofErr w:type="spellStart"/>
            <w:r w:rsidRPr="00713A02">
              <w:t>Телепине</w:t>
            </w:r>
            <w:proofErr w:type="spellEnd"/>
          </w:p>
          <w:p w:rsidR="000E6154" w:rsidRPr="008D71E1" w:rsidRDefault="000E6154" w:rsidP="00091DCE">
            <w:pPr>
              <w:tabs>
                <w:tab w:val="left" w:pos="720"/>
              </w:tabs>
              <w:jc w:val="both"/>
            </w:pPr>
            <w:r w:rsidRPr="00713A02">
              <w:t xml:space="preserve">вул. Центральна, 42 </w:t>
            </w:r>
          </w:p>
        </w:tc>
      </w:tr>
      <w:tr w:rsidR="000E6154" w:rsidRPr="00713A02" w:rsidTr="00091DC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713A02" w:rsidRDefault="00B17C0C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</w:t>
            </w:r>
            <w:r w:rsidR="000E6154" w:rsidRPr="00713A02">
              <w:rPr>
                <w:bCs/>
                <w:sz w:val="27"/>
                <w:szCs w:val="27"/>
              </w:rPr>
              <w:t>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713A02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713A02">
              <w:t>Нежиле приміщення «аптека №171»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713A02" w:rsidRDefault="000E6154" w:rsidP="00091DCE">
            <w:pPr>
              <w:tabs>
                <w:tab w:val="left" w:pos="720"/>
              </w:tabs>
              <w:jc w:val="both"/>
            </w:pPr>
            <w:r w:rsidRPr="00713A02">
              <w:t xml:space="preserve">с. </w:t>
            </w:r>
            <w:proofErr w:type="spellStart"/>
            <w:r w:rsidRPr="00713A02">
              <w:t>Лузанівка</w:t>
            </w:r>
            <w:proofErr w:type="spellEnd"/>
          </w:p>
          <w:p w:rsidR="000E6154" w:rsidRPr="008D71E1" w:rsidRDefault="000E6154" w:rsidP="00091DCE">
            <w:pPr>
              <w:tabs>
                <w:tab w:val="left" w:pos="720"/>
              </w:tabs>
              <w:jc w:val="both"/>
            </w:pPr>
            <w:r w:rsidRPr="00713A02">
              <w:t xml:space="preserve">вул. Центральна,10 </w:t>
            </w:r>
          </w:p>
        </w:tc>
      </w:tr>
      <w:tr w:rsidR="000E6154" w:rsidRPr="00713A02" w:rsidTr="00091DC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713A02" w:rsidRDefault="00B17C0C" w:rsidP="00091DC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</w:t>
            </w:r>
            <w:bookmarkStart w:id="0" w:name="_GoBack"/>
            <w:bookmarkEnd w:id="0"/>
            <w:r w:rsidR="000E6154" w:rsidRPr="00713A02">
              <w:rPr>
                <w:bCs/>
                <w:sz w:val="27"/>
                <w:szCs w:val="27"/>
              </w:rPr>
              <w:t>.3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713A02" w:rsidRDefault="000E6154" w:rsidP="00091DCE">
            <w:pPr>
              <w:jc w:val="both"/>
              <w:rPr>
                <w:bCs/>
                <w:sz w:val="27"/>
                <w:szCs w:val="27"/>
              </w:rPr>
            </w:pPr>
            <w:r w:rsidRPr="00713A02">
              <w:t>Нежиле приміщення аптеки №117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54" w:rsidRPr="00713A02" w:rsidRDefault="000E6154" w:rsidP="00091DCE">
            <w:pPr>
              <w:tabs>
                <w:tab w:val="left" w:pos="720"/>
              </w:tabs>
              <w:jc w:val="both"/>
            </w:pPr>
            <w:r w:rsidRPr="00713A02">
              <w:t>с. Жаботин</w:t>
            </w:r>
          </w:p>
          <w:p w:rsidR="000E6154" w:rsidRPr="008D71E1" w:rsidRDefault="000E6154" w:rsidP="00091DCE">
            <w:pPr>
              <w:tabs>
                <w:tab w:val="left" w:pos="720"/>
              </w:tabs>
              <w:jc w:val="both"/>
            </w:pPr>
            <w:r w:rsidRPr="00713A02">
              <w:t xml:space="preserve">вул. </w:t>
            </w:r>
            <w:proofErr w:type="spellStart"/>
            <w:r w:rsidRPr="00713A02">
              <w:t>Бобошківська</w:t>
            </w:r>
            <w:proofErr w:type="spellEnd"/>
            <w:r w:rsidRPr="00713A02">
              <w:t xml:space="preserve">,4, </w:t>
            </w:r>
          </w:p>
        </w:tc>
      </w:tr>
    </w:tbl>
    <w:p w:rsidR="000E6154" w:rsidRDefault="000E6154" w:rsidP="000E6154">
      <w:pPr>
        <w:jc w:val="both"/>
      </w:pPr>
    </w:p>
    <w:p w:rsidR="0036095A" w:rsidRDefault="000E6154" w:rsidP="00F16ED3">
      <w:pPr>
        <w:jc w:val="center"/>
      </w:pPr>
      <w:r>
        <w:t>_________________________</w:t>
      </w:r>
    </w:p>
    <w:sectPr w:rsidR="0036095A" w:rsidSect="00F16ED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54"/>
    <w:rsid w:val="000C2D5E"/>
    <w:rsid w:val="000E6154"/>
    <w:rsid w:val="0036095A"/>
    <w:rsid w:val="005F595D"/>
    <w:rsid w:val="00721EFD"/>
    <w:rsid w:val="007C2813"/>
    <w:rsid w:val="00B17C0C"/>
    <w:rsid w:val="00D17584"/>
    <w:rsid w:val="00F16ED3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E6154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0E615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154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E61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E6154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0E615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154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E61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2754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2021-07-14T11:38:00Z</dcterms:created>
  <dcterms:modified xsi:type="dcterms:W3CDTF">2021-07-14T11:48:00Z</dcterms:modified>
</cp:coreProperties>
</file>