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5C4" w:rsidRDefault="00E645C4" w:rsidP="00E645C4">
      <w:pPr>
        <w:framePr w:w="852" w:hSpace="180" w:wrap="auto" w:vAnchor="text" w:hAnchor="page" w:x="5810" w:y="-535"/>
        <w:jc w:val="center"/>
        <w:rPr>
          <w:sz w:val="28"/>
          <w:szCs w:val="28"/>
          <w:lang w:val="uk-UA"/>
        </w:rPr>
      </w:pPr>
      <w:r>
        <w:rPr>
          <w:noProof/>
          <w:sz w:val="28"/>
          <w:szCs w:val="28"/>
          <w:lang w:val="uk-UA" w:eastAsia="uk-UA"/>
        </w:rPr>
        <w:drawing>
          <wp:inline distT="0" distB="0" distL="0" distR="0" wp14:anchorId="53B138A5" wp14:editId="50D6F5AC">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noFill/>
                    <a:ln>
                      <a:noFill/>
                    </a:ln>
                  </pic:spPr>
                </pic:pic>
              </a:graphicData>
            </a:graphic>
          </wp:inline>
        </w:drawing>
      </w:r>
    </w:p>
    <w:p w:rsidR="00E645C4" w:rsidRDefault="00E645C4" w:rsidP="00E645C4">
      <w:pPr>
        <w:ind w:firstLine="284"/>
        <w:jc w:val="center"/>
        <w:rPr>
          <w:b/>
          <w:sz w:val="28"/>
          <w:szCs w:val="28"/>
          <w:lang w:val="uk-UA"/>
        </w:rPr>
      </w:pPr>
    </w:p>
    <w:p w:rsidR="00E645C4" w:rsidRDefault="00E645C4" w:rsidP="00E645C4">
      <w:pPr>
        <w:ind w:firstLine="284"/>
        <w:jc w:val="center"/>
        <w:rPr>
          <w:b/>
          <w:sz w:val="28"/>
          <w:szCs w:val="28"/>
          <w:lang w:val="uk-UA"/>
        </w:rPr>
      </w:pPr>
    </w:p>
    <w:p w:rsidR="00E645C4" w:rsidRDefault="00E645C4" w:rsidP="00E645C4">
      <w:pPr>
        <w:ind w:firstLine="284"/>
        <w:jc w:val="center"/>
        <w:rPr>
          <w:sz w:val="28"/>
          <w:szCs w:val="28"/>
          <w:lang w:val="uk-UA"/>
        </w:rPr>
      </w:pPr>
    </w:p>
    <w:p w:rsidR="00E645C4" w:rsidRDefault="00E645C4" w:rsidP="00E645C4">
      <w:pPr>
        <w:ind w:firstLine="284"/>
        <w:jc w:val="center"/>
        <w:rPr>
          <w:bCs/>
          <w:sz w:val="28"/>
          <w:szCs w:val="28"/>
          <w:lang w:val="uk-UA"/>
        </w:rPr>
      </w:pPr>
      <w:r>
        <w:rPr>
          <w:bCs/>
          <w:sz w:val="28"/>
          <w:szCs w:val="28"/>
          <w:lang w:val="uk-UA"/>
        </w:rPr>
        <w:t>ЧЕРКАСЬКА  РАЙОННА  РАДА</w:t>
      </w:r>
    </w:p>
    <w:p w:rsidR="00E645C4" w:rsidRDefault="00E645C4" w:rsidP="00E645C4">
      <w:pPr>
        <w:ind w:firstLine="284"/>
        <w:jc w:val="center"/>
        <w:rPr>
          <w:bCs/>
          <w:sz w:val="28"/>
          <w:szCs w:val="28"/>
          <w:lang w:val="uk-UA"/>
        </w:rPr>
      </w:pPr>
    </w:p>
    <w:p w:rsidR="00E645C4" w:rsidRDefault="00E645C4" w:rsidP="00E645C4">
      <w:pPr>
        <w:ind w:firstLine="284"/>
        <w:jc w:val="center"/>
        <w:rPr>
          <w:bCs/>
          <w:sz w:val="28"/>
          <w:szCs w:val="28"/>
          <w:lang w:val="uk-UA"/>
        </w:rPr>
      </w:pPr>
    </w:p>
    <w:p w:rsidR="00E645C4" w:rsidRDefault="00E645C4" w:rsidP="00E645C4">
      <w:pPr>
        <w:ind w:firstLine="284"/>
        <w:jc w:val="center"/>
        <w:rPr>
          <w:bCs/>
          <w:sz w:val="28"/>
          <w:szCs w:val="28"/>
          <w:lang w:val="uk-UA"/>
        </w:rPr>
      </w:pPr>
    </w:p>
    <w:p w:rsidR="00E645C4" w:rsidRDefault="00E645C4" w:rsidP="00E645C4">
      <w:pPr>
        <w:ind w:firstLine="284"/>
        <w:jc w:val="center"/>
        <w:rPr>
          <w:bCs/>
          <w:sz w:val="28"/>
          <w:szCs w:val="28"/>
          <w:lang w:val="uk-UA"/>
        </w:rPr>
      </w:pPr>
      <w:r>
        <w:rPr>
          <w:bCs/>
          <w:sz w:val="28"/>
          <w:szCs w:val="28"/>
          <w:lang w:val="uk-UA"/>
        </w:rPr>
        <w:t>ПРОТОКОЛ</w:t>
      </w:r>
    </w:p>
    <w:p w:rsidR="00E645C4" w:rsidRDefault="00E645C4" w:rsidP="00E645C4">
      <w:pPr>
        <w:ind w:firstLine="284"/>
        <w:jc w:val="center"/>
        <w:rPr>
          <w:sz w:val="28"/>
          <w:szCs w:val="28"/>
          <w:lang w:val="uk-UA"/>
        </w:rPr>
      </w:pPr>
      <w:r>
        <w:rPr>
          <w:sz w:val="28"/>
          <w:szCs w:val="28"/>
          <w:lang w:val="uk-UA"/>
        </w:rPr>
        <w:t>двадцятої першої позачергової сесії районної ради</w:t>
      </w:r>
    </w:p>
    <w:p w:rsidR="00E645C4" w:rsidRDefault="00E645C4" w:rsidP="00E645C4">
      <w:pPr>
        <w:ind w:firstLine="284"/>
        <w:jc w:val="center"/>
        <w:rPr>
          <w:sz w:val="28"/>
          <w:szCs w:val="28"/>
          <w:lang w:val="uk-UA"/>
        </w:rPr>
      </w:pPr>
      <w:r>
        <w:rPr>
          <w:sz w:val="28"/>
          <w:szCs w:val="28"/>
          <w:lang w:val="uk-UA"/>
        </w:rPr>
        <w:t>VІІІ скликання</w:t>
      </w:r>
    </w:p>
    <w:p w:rsidR="00E645C4" w:rsidRDefault="00E645C4" w:rsidP="00E645C4">
      <w:pPr>
        <w:ind w:firstLine="284"/>
        <w:jc w:val="center"/>
        <w:rPr>
          <w:sz w:val="28"/>
          <w:szCs w:val="28"/>
          <w:lang w:val="uk-UA"/>
        </w:rPr>
      </w:pPr>
    </w:p>
    <w:p w:rsidR="00E645C4" w:rsidRDefault="00E645C4" w:rsidP="00E645C4">
      <w:pPr>
        <w:ind w:firstLine="284"/>
        <w:jc w:val="center"/>
        <w:rPr>
          <w:sz w:val="28"/>
          <w:szCs w:val="28"/>
          <w:lang w:val="uk-UA"/>
        </w:rPr>
      </w:pPr>
    </w:p>
    <w:p w:rsidR="00E645C4" w:rsidRDefault="00E645C4" w:rsidP="00E645C4">
      <w:pPr>
        <w:ind w:firstLine="284"/>
        <w:jc w:val="both"/>
        <w:rPr>
          <w:sz w:val="28"/>
          <w:szCs w:val="28"/>
          <w:lang w:val="uk-UA"/>
        </w:rPr>
      </w:pPr>
      <w:r>
        <w:rPr>
          <w:sz w:val="28"/>
          <w:szCs w:val="28"/>
          <w:lang w:val="uk-UA"/>
        </w:rPr>
        <w:t>м. Черкаси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27 вересня 2022 року</w:t>
      </w:r>
    </w:p>
    <w:p w:rsidR="00E645C4" w:rsidRDefault="00E645C4" w:rsidP="00E645C4">
      <w:pPr>
        <w:ind w:firstLine="284"/>
        <w:jc w:val="right"/>
        <w:rPr>
          <w:sz w:val="28"/>
          <w:szCs w:val="28"/>
          <w:lang w:val="uk-UA"/>
        </w:rPr>
      </w:pPr>
    </w:p>
    <w:p w:rsidR="00E645C4" w:rsidRDefault="00E645C4" w:rsidP="00E645C4">
      <w:pPr>
        <w:ind w:firstLine="284"/>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rsidR="00E645C4" w:rsidRDefault="00E645C4" w:rsidP="00E645C4">
      <w:pPr>
        <w:ind w:firstLine="284"/>
        <w:jc w:val="both"/>
        <w:rPr>
          <w:sz w:val="28"/>
          <w:szCs w:val="28"/>
          <w:lang w:val="uk-UA"/>
        </w:rPr>
      </w:pPr>
    </w:p>
    <w:p w:rsidR="00E645C4" w:rsidRDefault="00E645C4" w:rsidP="00E645C4">
      <w:pPr>
        <w:ind w:firstLine="284"/>
        <w:jc w:val="both"/>
        <w:rPr>
          <w:sz w:val="28"/>
          <w:szCs w:val="28"/>
          <w:lang w:val="uk-UA"/>
        </w:rPr>
      </w:pPr>
      <w:r>
        <w:rPr>
          <w:sz w:val="28"/>
          <w:szCs w:val="28"/>
          <w:lang w:val="uk-UA"/>
        </w:rPr>
        <w:t>1. Обрано депутатів</w:t>
      </w:r>
      <w:r>
        <w:rPr>
          <w:sz w:val="28"/>
          <w:szCs w:val="28"/>
          <w:lang w:val="uk-UA"/>
        </w:rPr>
        <w:tab/>
        <w:t>- 54 особи</w:t>
      </w:r>
    </w:p>
    <w:p w:rsidR="00E645C4" w:rsidRDefault="00E645C4" w:rsidP="00E645C4">
      <w:pPr>
        <w:ind w:firstLine="284"/>
        <w:jc w:val="both"/>
        <w:rPr>
          <w:sz w:val="28"/>
          <w:szCs w:val="28"/>
          <w:lang w:val="uk-UA"/>
        </w:rPr>
      </w:pPr>
    </w:p>
    <w:p w:rsidR="00E645C4" w:rsidRDefault="00E645C4" w:rsidP="00E645C4">
      <w:pPr>
        <w:ind w:firstLine="284"/>
        <w:jc w:val="both"/>
        <w:rPr>
          <w:sz w:val="28"/>
          <w:szCs w:val="28"/>
          <w:lang w:val="uk-UA"/>
        </w:rPr>
      </w:pPr>
      <w:r>
        <w:rPr>
          <w:sz w:val="28"/>
          <w:szCs w:val="28"/>
          <w:lang w:val="uk-UA"/>
        </w:rPr>
        <w:t>2. Взяли участь у роботі сесії – 32 депутати</w:t>
      </w:r>
    </w:p>
    <w:p w:rsidR="00E645C4" w:rsidRDefault="00E645C4" w:rsidP="00E645C4">
      <w:pPr>
        <w:ind w:firstLine="284"/>
        <w:jc w:val="both"/>
        <w:rPr>
          <w:sz w:val="28"/>
          <w:szCs w:val="28"/>
          <w:lang w:val="uk-UA"/>
        </w:rPr>
      </w:pPr>
      <w:r>
        <w:rPr>
          <w:sz w:val="28"/>
          <w:szCs w:val="28"/>
          <w:lang w:val="uk-UA"/>
        </w:rPr>
        <w:t xml:space="preserve">    (список додається)</w:t>
      </w:r>
    </w:p>
    <w:p w:rsidR="00E645C4" w:rsidRDefault="00E645C4" w:rsidP="00E645C4">
      <w:pPr>
        <w:ind w:firstLine="284"/>
        <w:jc w:val="both"/>
        <w:rPr>
          <w:sz w:val="28"/>
          <w:szCs w:val="28"/>
          <w:lang w:val="uk-UA"/>
        </w:rPr>
      </w:pPr>
    </w:p>
    <w:p w:rsidR="00E645C4" w:rsidRDefault="00E645C4" w:rsidP="00E645C4">
      <w:pPr>
        <w:ind w:firstLine="284"/>
        <w:jc w:val="both"/>
        <w:rPr>
          <w:sz w:val="28"/>
          <w:szCs w:val="28"/>
          <w:lang w:val="uk-UA"/>
        </w:rPr>
      </w:pPr>
    </w:p>
    <w:p w:rsidR="00E645C4" w:rsidRDefault="00E645C4" w:rsidP="00E645C4">
      <w:pPr>
        <w:ind w:firstLine="284"/>
        <w:jc w:val="both"/>
        <w:rPr>
          <w:sz w:val="28"/>
          <w:szCs w:val="28"/>
          <w:lang w:val="uk-UA"/>
        </w:rPr>
      </w:pPr>
    </w:p>
    <w:p w:rsidR="00E645C4" w:rsidRDefault="00E645C4" w:rsidP="00E645C4">
      <w:pPr>
        <w:ind w:firstLine="284"/>
        <w:jc w:val="both"/>
        <w:rPr>
          <w:sz w:val="28"/>
          <w:szCs w:val="28"/>
          <w:lang w:val="uk-UA"/>
        </w:rPr>
      </w:pPr>
    </w:p>
    <w:p w:rsidR="00E645C4" w:rsidRDefault="00E645C4" w:rsidP="00E645C4">
      <w:pPr>
        <w:ind w:firstLine="284"/>
        <w:jc w:val="both"/>
        <w:rPr>
          <w:sz w:val="28"/>
          <w:szCs w:val="28"/>
          <w:lang w:val="uk-UA"/>
        </w:rPr>
      </w:pPr>
    </w:p>
    <w:p w:rsidR="00E645C4" w:rsidRDefault="00E645C4" w:rsidP="00E645C4">
      <w:pPr>
        <w:ind w:firstLine="284"/>
        <w:jc w:val="both"/>
        <w:rPr>
          <w:sz w:val="28"/>
          <w:szCs w:val="28"/>
          <w:lang w:val="uk-UA"/>
        </w:rPr>
      </w:pPr>
    </w:p>
    <w:p w:rsidR="00E645C4" w:rsidRDefault="00E645C4" w:rsidP="00E645C4">
      <w:pPr>
        <w:ind w:firstLine="284"/>
        <w:jc w:val="both"/>
        <w:rPr>
          <w:sz w:val="28"/>
          <w:szCs w:val="28"/>
          <w:lang w:val="uk-UA"/>
        </w:rPr>
      </w:pPr>
    </w:p>
    <w:p w:rsidR="00E645C4" w:rsidRDefault="00E645C4" w:rsidP="00E645C4">
      <w:pPr>
        <w:ind w:firstLine="284"/>
        <w:jc w:val="both"/>
        <w:rPr>
          <w:sz w:val="28"/>
          <w:szCs w:val="28"/>
          <w:lang w:val="uk-UA"/>
        </w:rPr>
      </w:pPr>
    </w:p>
    <w:p w:rsidR="00E645C4" w:rsidRDefault="00E645C4" w:rsidP="00E645C4">
      <w:pPr>
        <w:ind w:firstLine="284"/>
        <w:jc w:val="both"/>
        <w:rPr>
          <w:sz w:val="28"/>
          <w:szCs w:val="28"/>
          <w:lang w:val="uk-UA"/>
        </w:rPr>
      </w:pPr>
    </w:p>
    <w:p w:rsidR="00E645C4" w:rsidRDefault="00E645C4" w:rsidP="00E645C4">
      <w:pPr>
        <w:ind w:firstLine="284"/>
        <w:jc w:val="both"/>
        <w:rPr>
          <w:sz w:val="28"/>
          <w:szCs w:val="28"/>
          <w:lang w:val="uk-UA"/>
        </w:rPr>
      </w:pPr>
    </w:p>
    <w:p w:rsidR="00E645C4" w:rsidRDefault="00E645C4" w:rsidP="00E645C4">
      <w:pPr>
        <w:ind w:firstLine="284"/>
        <w:jc w:val="both"/>
        <w:rPr>
          <w:sz w:val="28"/>
          <w:szCs w:val="28"/>
          <w:lang w:val="uk-UA"/>
        </w:rPr>
      </w:pPr>
    </w:p>
    <w:p w:rsidR="00E645C4" w:rsidRDefault="00E645C4" w:rsidP="00E645C4">
      <w:pPr>
        <w:ind w:firstLine="284"/>
        <w:jc w:val="both"/>
        <w:rPr>
          <w:sz w:val="28"/>
          <w:szCs w:val="28"/>
          <w:lang w:val="uk-UA"/>
        </w:rPr>
      </w:pPr>
    </w:p>
    <w:p w:rsidR="00E645C4" w:rsidRDefault="00E645C4" w:rsidP="00E645C4">
      <w:pPr>
        <w:ind w:firstLine="284"/>
        <w:jc w:val="both"/>
        <w:rPr>
          <w:sz w:val="28"/>
          <w:szCs w:val="28"/>
          <w:lang w:val="uk-UA"/>
        </w:rPr>
      </w:pPr>
    </w:p>
    <w:p w:rsidR="00E645C4" w:rsidRDefault="00E645C4" w:rsidP="00E645C4">
      <w:pPr>
        <w:ind w:firstLine="284"/>
        <w:jc w:val="both"/>
        <w:rPr>
          <w:sz w:val="28"/>
          <w:szCs w:val="28"/>
          <w:lang w:val="uk-UA"/>
        </w:rPr>
      </w:pPr>
    </w:p>
    <w:p w:rsidR="00E645C4" w:rsidRDefault="00E645C4" w:rsidP="00E645C4">
      <w:pPr>
        <w:ind w:firstLine="284"/>
        <w:jc w:val="both"/>
        <w:rPr>
          <w:sz w:val="28"/>
          <w:szCs w:val="28"/>
          <w:lang w:val="uk-UA"/>
        </w:rPr>
      </w:pPr>
    </w:p>
    <w:p w:rsidR="00E645C4" w:rsidRDefault="00E645C4" w:rsidP="00E645C4">
      <w:pPr>
        <w:ind w:firstLine="284"/>
        <w:jc w:val="both"/>
        <w:rPr>
          <w:sz w:val="28"/>
          <w:szCs w:val="28"/>
          <w:lang w:val="uk-UA"/>
        </w:rPr>
      </w:pPr>
    </w:p>
    <w:p w:rsidR="00E645C4" w:rsidRDefault="00E645C4" w:rsidP="00E645C4">
      <w:pPr>
        <w:ind w:firstLine="284"/>
        <w:jc w:val="both"/>
        <w:rPr>
          <w:sz w:val="28"/>
          <w:szCs w:val="28"/>
          <w:lang w:val="uk-UA"/>
        </w:rPr>
      </w:pPr>
    </w:p>
    <w:p w:rsidR="00E645C4" w:rsidRDefault="00E645C4" w:rsidP="00E645C4">
      <w:pPr>
        <w:ind w:firstLine="284"/>
        <w:jc w:val="both"/>
        <w:rPr>
          <w:sz w:val="28"/>
          <w:szCs w:val="28"/>
          <w:lang w:val="uk-UA"/>
        </w:rPr>
      </w:pPr>
    </w:p>
    <w:p w:rsidR="00E645C4" w:rsidRDefault="00E645C4" w:rsidP="00E645C4">
      <w:pPr>
        <w:ind w:firstLine="284"/>
        <w:jc w:val="both"/>
        <w:rPr>
          <w:sz w:val="28"/>
          <w:szCs w:val="28"/>
          <w:lang w:val="uk-UA"/>
        </w:rPr>
      </w:pPr>
    </w:p>
    <w:p w:rsidR="00E645C4" w:rsidRDefault="00E645C4" w:rsidP="00E645C4">
      <w:pPr>
        <w:ind w:firstLine="284"/>
        <w:jc w:val="both"/>
        <w:rPr>
          <w:sz w:val="28"/>
          <w:szCs w:val="28"/>
          <w:lang w:val="uk-UA"/>
        </w:rPr>
      </w:pPr>
    </w:p>
    <w:p w:rsidR="00E645C4" w:rsidRDefault="00E645C4" w:rsidP="00E645C4">
      <w:pPr>
        <w:ind w:firstLine="284"/>
        <w:jc w:val="both"/>
        <w:rPr>
          <w:sz w:val="28"/>
          <w:szCs w:val="28"/>
          <w:lang w:val="uk-UA"/>
        </w:rPr>
      </w:pPr>
    </w:p>
    <w:p w:rsidR="00E645C4" w:rsidRDefault="00E645C4" w:rsidP="00E645C4">
      <w:pPr>
        <w:ind w:firstLine="284"/>
        <w:jc w:val="both"/>
        <w:rPr>
          <w:sz w:val="28"/>
          <w:szCs w:val="28"/>
          <w:lang w:val="uk-UA"/>
        </w:rPr>
      </w:pPr>
    </w:p>
    <w:p w:rsidR="00E645C4" w:rsidRDefault="00E645C4" w:rsidP="00E645C4">
      <w:pPr>
        <w:ind w:firstLine="284"/>
        <w:jc w:val="both"/>
        <w:rPr>
          <w:sz w:val="28"/>
          <w:szCs w:val="28"/>
          <w:lang w:val="uk-UA"/>
        </w:rPr>
      </w:pPr>
    </w:p>
    <w:p w:rsidR="00E645C4" w:rsidRDefault="00E645C4" w:rsidP="00E645C4">
      <w:pPr>
        <w:ind w:firstLine="284"/>
        <w:jc w:val="both"/>
        <w:rPr>
          <w:sz w:val="28"/>
          <w:szCs w:val="28"/>
          <w:lang w:val="uk-UA"/>
        </w:rPr>
      </w:pPr>
    </w:p>
    <w:p w:rsidR="00E645C4" w:rsidRDefault="00E645C4" w:rsidP="00E645C4">
      <w:pPr>
        <w:ind w:firstLine="284"/>
        <w:jc w:val="both"/>
        <w:rPr>
          <w:sz w:val="28"/>
          <w:szCs w:val="28"/>
          <w:lang w:val="uk-UA"/>
        </w:rPr>
      </w:pPr>
    </w:p>
    <w:p w:rsidR="00E645C4" w:rsidRDefault="00E645C4" w:rsidP="00E645C4">
      <w:pPr>
        <w:pStyle w:val="a3"/>
        <w:tabs>
          <w:tab w:val="left" w:pos="709"/>
        </w:tabs>
        <w:jc w:val="left"/>
        <w:rPr>
          <w:iCs/>
          <w:sz w:val="28"/>
          <w:szCs w:val="28"/>
        </w:rPr>
      </w:pPr>
      <w:r w:rsidRPr="00920EE8">
        <w:rPr>
          <w:iCs/>
          <w:sz w:val="28"/>
          <w:szCs w:val="28"/>
        </w:rPr>
        <w:lastRenderedPageBreak/>
        <w:t>ПОРЯДОК ДЕННИЙ:</w:t>
      </w:r>
    </w:p>
    <w:p w:rsidR="00E645C4" w:rsidRDefault="00E645C4" w:rsidP="00E645C4">
      <w:pPr>
        <w:pStyle w:val="a3"/>
        <w:tabs>
          <w:tab w:val="left" w:pos="709"/>
        </w:tabs>
        <w:jc w:val="left"/>
        <w:rPr>
          <w:iCs/>
          <w:sz w:val="28"/>
          <w:szCs w:val="28"/>
        </w:rPr>
      </w:pPr>
    </w:p>
    <w:p w:rsidR="00E645C4" w:rsidRDefault="00E645C4" w:rsidP="00E645C4">
      <w:pPr>
        <w:pStyle w:val="a5"/>
        <w:numPr>
          <w:ilvl w:val="0"/>
          <w:numId w:val="2"/>
        </w:numPr>
        <w:ind w:left="0" w:firstLine="567"/>
        <w:jc w:val="both"/>
        <w:rPr>
          <w:sz w:val="28"/>
          <w:szCs w:val="28"/>
          <w:lang w:val="uk-UA"/>
        </w:rPr>
      </w:pPr>
      <w:r w:rsidRPr="00D5540B">
        <w:rPr>
          <w:sz w:val="28"/>
          <w:szCs w:val="28"/>
          <w:lang w:val="uk-UA"/>
        </w:rPr>
        <w:t>Про затвердження Програми розвитку житлово-комунального господарства та підтримки комунального підприємства теплових мереж Черкаського району на  2022 рік</w:t>
      </w:r>
      <w:r>
        <w:rPr>
          <w:sz w:val="28"/>
          <w:szCs w:val="28"/>
          <w:lang w:val="uk-UA"/>
        </w:rPr>
        <w:t>.</w:t>
      </w:r>
    </w:p>
    <w:p w:rsidR="00E645C4" w:rsidRPr="00D5540B" w:rsidRDefault="00E645C4" w:rsidP="00E645C4">
      <w:pPr>
        <w:pStyle w:val="a5"/>
        <w:ind w:left="567"/>
        <w:jc w:val="both"/>
        <w:rPr>
          <w:sz w:val="28"/>
          <w:szCs w:val="28"/>
          <w:lang w:val="uk-UA"/>
        </w:rPr>
      </w:pPr>
    </w:p>
    <w:p w:rsidR="00E645C4" w:rsidRDefault="00E645C4" w:rsidP="00E645C4">
      <w:pPr>
        <w:pStyle w:val="a5"/>
        <w:numPr>
          <w:ilvl w:val="0"/>
          <w:numId w:val="2"/>
        </w:numPr>
        <w:ind w:left="0" w:firstLine="567"/>
        <w:jc w:val="both"/>
        <w:rPr>
          <w:sz w:val="28"/>
          <w:szCs w:val="28"/>
          <w:lang w:val="uk-UA"/>
        </w:rPr>
      </w:pPr>
      <w:r w:rsidRPr="00D5540B">
        <w:rPr>
          <w:sz w:val="28"/>
          <w:szCs w:val="28"/>
          <w:lang w:val="uk-UA"/>
        </w:rPr>
        <w:t>Про хід виконання "Районної програми щодо забезпечення житлом учасників  антитерористичної операції/</w:t>
      </w:r>
      <w:proofErr w:type="spellStart"/>
      <w:r w:rsidRPr="00D5540B">
        <w:rPr>
          <w:sz w:val="28"/>
          <w:szCs w:val="28"/>
          <w:lang w:val="uk-UA"/>
        </w:rPr>
        <w:t>операції</w:t>
      </w:r>
      <w:proofErr w:type="spellEnd"/>
      <w:r w:rsidRPr="00D5540B">
        <w:rPr>
          <w:sz w:val="28"/>
          <w:szCs w:val="28"/>
          <w:lang w:val="uk-UA"/>
        </w:rPr>
        <w:t xml:space="preserve"> об’єднаних сил та деяких інших категорій осіб на 2021-2025 роки". </w:t>
      </w:r>
    </w:p>
    <w:p w:rsidR="00E645C4" w:rsidRPr="00D5540B" w:rsidRDefault="00E645C4" w:rsidP="00E645C4">
      <w:pPr>
        <w:pStyle w:val="a5"/>
        <w:jc w:val="both"/>
        <w:rPr>
          <w:sz w:val="28"/>
          <w:szCs w:val="28"/>
          <w:lang w:val="uk-UA"/>
        </w:rPr>
      </w:pPr>
    </w:p>
    <w:p w:rsidR="00E645C4" w:rsidRDefault="00E645C4" w:rsidP="00E645C4">
      <w:pPr>
        <w:pStyle w:val="a5"/>
        <w:numPr>
          <w:ilvl w:val="0"/>
          <w:numId w:val="2"/>
        </w:numPr>
        <w:ind w:left="0" w:firstLine="567"/>
        <w:jc w:val="both"/>
        <w:rPr>
          <w:sz w:val="28"/>
          <w:szCs w:val="28"/>
          <w:lang w:val="uk-UA"/>
        </w:rPr>
      </w:pPr>
      <w:r w:rsidRPr="00D5540B">
        <w:rPr>
          <w:sz w:val="28"/>
          <w:szCs w:val="28"/>
          <w:lang w:val="uk-UA"/>
        </w:rPr>
        <w:t>Про внесення змін до переліків першого та другого типів об’єктів оренди комунальної власності.</w:t>
      </w:r>
    </w:p>
    <w:p w:rsidR="00E645C4" w:rsidRPr="00D5540B" w:rsidRDefault="00E645C4" w:rsidP="00E645C4">
      <w:pPr>
        <w:pStyle w:val="a5"/>
        <w:jc w:val="both"/>
        <w:rPr>
          <w:sz w:val="28"/>
          <w:szCs w:val="28"/>
          <w:lang w:val="uk-UA"/>
        </w:rPr>
      </w:pPr>
    </w:p>
    <w:p w:rsidR="00E645C4" w:rsidRDefault="00E645C4" w:rsidP="00E645C4">
      <w:pPr>
        <w:pStyle w:val="a5"/>
        <w:numPr>
          <w:ilvl w:val="0"/>
          <w:numId w:val="2"/>
        </w:numPr>
        <w:ind w:left="0" w:firstLine="567"/>
        <w:jc w:val="both"/>
        <w:rPr>
          <w:sz w:val="28"/>
          <w:szCs w:val="28"/>
          <w:lang w:val="uk-UA"/>
        </w:rPr>
      </w:pPr>
      <w:r w:rsidRPr="00D5540B">
        <w:rPr>
          <w:sz w:val="28"/>
          <w:szCs w:val="28"/>
          <w:lang w:val="uk-UA"/>
        </w:rPr>
        <w:t>Про внесення змін до Переліку суб’єктів (об’єктів) спільної власності територіальних громад Черкаського району та уповноважених органів, яким вони передані в управління.</w:t>
      </w:r>
    </w:p>
    <w:p w:rsidR="00E645C4" w:rsidRPr="00D5540B" w:rsidRDefault="00E645C4" w:rsidP="00E645C4">
      <w:pPr>
        <w:pStyle w:val="a5"/>
        <w:jc w:val="both"/>
        <w:rPr>
          <w:sz w:val="28"/>
          <w:szCs w:val="28"/>
          <w:lang w:val="uk-UA"/>
        </w:rPr>
      </w:pPr>
    </w:p>
    <w:p w:rsidR="00E645C4" w:rsidRPr="00D5540B" w:rsidRDefault="00E645C4" w:rsidP="00E645C4">
      <w:pPr>
        <w:pStyle w:val="a5"/>
        <w:numPr>
          <w:ilvl w:val="0"/>
          <w:numId w:val="2"/>
        </w:numPr>
        <w:ind w:left="0" w:firstLine="567"/>
        <w:jc w:val="both"/>
        <w:rPr>
          <w:sz w:val="28"/>
          <w:szCs w:val="28"/>
          <w:lang w:val="uk-UA"/>
        </w:rPr>
      </w:pPr>
      <w:r w:rsidRPr="00D5540B">
        <w:rPr>
          <w:sz w:val="28"/>
          <w:szCs w:val="28"/>
          <w:lang w:val="uk-UA"/>
        </w:rPr>
        <w:t>Про передачу майна.</w:t>
      </w:r>
    </w:p>
    <w:p w:rsidR="00E645C4" w:rsidRPr="00D5540B" w:rsidRDefault="00E645C4" w:rsidP="00E645C4">
      <w:pPr>
        <w:ind w:firstLine="567"/>
        <w:jc w:val="both"/>
        <w:rPr>
          <w:sz w:val="28"/>
          <w:szCs w:val="28"/>
          <w:lang w:val="uk-UA"/>
        </w:rPr>
      </w:pPr>
    </w:p>
    <w:p w:rsidR="00E645C4" w:rsidRDefault="00E645C4" w:rsidP="00E645C4">
      <w:pPr>
        <w:pStyle w:val="a5"/>
        <w:numPr>
          <w:ilvl w:val="0"/>
          <w:numId w:val="2"/>
        </w:numPr>
        <w:ind w:left="0" w:firstLine="567"/>
        <w:jc w:val="both"/>
        <w:rPr>
          <w:sz w:val="28"/>
          <w:szCs w:val="28"/>
          <w:lang w:val="uk-UA"/>
        </w:rPr>
      </w:pPr>
      <w:r w:rsidRPr="00D5540B">
        <w:rPr>
          <w:sz w:val="28"/>
          <w:szCs w:val="28"/>
          <w:lang w:val="uk-UA"/>
        </w:rPr>
        <w:t>Про встановлення комунальному підприємству теплових мереж Черкаського району тарифів на теплову енергію, вироблену з використанням альтернативних видів палива.</w:t>
      </w:r>
    </w:p>
    <w:p w:rsidR="00E645C4" w:rsidRPr="00D5540B" w:rsidRDefault="00E645C4" w:rsidP="00E645C4">
      <w:pPr>
        <w:pStyle w:val="a5"/>
        <w:jc w:val="both"/>
        <w:rPr>
          <w:sz w:val="28"/>
          <w:szCs w:val="28"/>
          <w:lang w:val="uk-UA"/>
        </w:rPr>
      </w:pPr>
    </w:p>
    <w:p w:rsidR="00E645C4" w:rsidRPr="00D5540B" w:rsidRDefault="00E645C4" w:rsidP="00E645C4">
      <w:pPr>
        <w:pStyle w:val="a5"/>
        <w:numPr>
          <w:ilvl w:val="0"/>
          <w:numId w:val="2"/>
        </w:numPr>
        <w:ind w:left="0" w:firstLine="567"/>
        <w:jc w:val="both"/>
        <w:rPr>
          <w:sz w:val="28"/>
          <w:szCs w:val="28"/>
          <w:lang w:val="uk-UA"/>
        </w:rPr>
      </w:pPr>
      <w:r w:rsidRPr="00D5540B">
        <w:rPr>
          <w:sz w:val="28"/>
          <w:szCs w:val="28"/>
          <w:lang w:val="uk-UA"/>
        </w:rPr>
        <w:t xml:space="preserve">Про дострокове припинення повноважень депутата Черкаської районної ради VIIІ скликання </w:t>
      </w:r>
      <w:proofErr w:type="spellStart"/>
      <w:r w:rsidRPr="00D5540B">
        <w:rPr>
          <w:sz w:val="28"/>
          <w:szCs w:val="28"/>
          <w:lang w:val="uk-UA"/>
        </w:rPr>
        <w:t>Сухенко</w:t>
      </w:r>
      <w:proofErr w:type="spellEnd"/>
      <w:r w:rsidRPr="00D5540B">
        <w:rPr>
          <w:sz w:val="28"/>
          <w:szCs w:val="28"/>
          <w:lang w:val="uk-UA"/>
        </w:rPr>
        <w:t xml:space="preserve"> Анни Вікторівни.</w:t>
      </w:r>
    </w:p>
    <w:p w:rsidR="00E645C4" w:rsidRDefault="00E645C4" w:rsidP="00E645C4">
      <w:pPr>
        <w:jc w:val="both"/>
        <w:rPr>
          <w:lang w:val="uk-UA"/>
        </w:rPr>
      </w:pPr>
    </w:p>
    <w:p w:rsidR="00E645C4" w:rsidRDefault="00E645C4" w:rsidP="00E645C4">
      <w:pPr>
        <w:rPr>
          <w:lang w:val="uk-UA"/>
        </w:rPr>
      </w:pPr>
    </w:p>
    <w:p w:rsidR="00E645C4" w:rsidRDefault="00E645C4" w:rsidP="00E645C4">
      <w:pPr>
        <w:rPr>
          <w:lang w:val="uk-UA"/>
        </w:rPr>
      </w:pPr>
    </w:p>
    <w:p w:rsidR="00E645C4" w:rsidRDefault="00E645C4" w:rsidP="00E645C4">
      <w:pPr>
        <w:rPr>
          <w:lang w:val="uk-UA"/>
        </w:rPr>
      </w:pPr>
    </w:p>
    <w:p w:rsidR="00E645C4" w:rsidRDefault="00E645C4" w:rsidP="00E645C4">
      <w:pPr>
        <w:rPr>
          <w:lang w:val="uk-UA"/>
        </w:rPr>
      </w:pPr>
    </w:p>
    <w:p w:rsidR="00E645C4" w:rsidRDefault="00E645C4" w:rsidP="00E645C4">
      <w:pPr>
        <w:rPr>
          <w:lang w:val="uk-UA"/>
        </w:rPr>
      </w:pPr>
    </w:p>
    <w:p w:rsidR="00E645C4" w:rsidRDefault="00E645C4" w:rsidP="00E645C4">
      <w:pPr>
        <w:rPr>
          <w:lang w:val="uk-UA"/>
        </w:rPr>
      </w:pPr>
    </w:p>
    <w:p w:rsidR="00E645C4" w:rsidRDefault="00E645C4" w:rsidP="00E645C4">
      <w:pPr>
        <w:rPr>
          <w:lang w:val="uk-UA"/>
        </w:rPr>
      </w:pPr>
    </w:p>
    <w:p w:rsidR="00E645C4" w:rsidRDefault="00E645C4" w:rsidP="00E645C4">
      <w:pPr>
        <w:rPr>
          <w:lang w:val="uk-UA"/>
        </w:rPr>
      </w:pPr>
    </w:p>
    <w:p w:rsidR="00E645C4" w:rsidRDefault="00E645C4" w:rsidP="00E645C4">
      <w:pPr>
        <w:rPr>
          <w:lang w:val="uk-UA"/>
        </w:rPr>
      </w:pPr>
    </w:p>
    <w:p w:rsidR="00E645C4" w:rsidRDefault="00E645C4" w:rsidP="00E645C4">
      <w:pPr>
        <w:rPr>
          <w:lang w:val="uk-UA"/>
        </w:rPr>
      </w:pPr>
    </w:p>
    <w:p w:rsidR="00E645C4" w:rsidRDefault="00E645C4" w:rsidP="00E645C4">
      <w:pPr>
        <w:rPr>
          <w:lang w:val="uk-UA"/>
        </w:rPr>
      </w:pPr>
    </w:p>
    <w:p w:rsidR="00E645C4" w:rsidRDefault="00E645C4" w:rsidP="00E645C4">
      <w:pPr>
        <w:rPr>
          <w:lang w:val="uk-UA"/>
        </w:rPr>
      </w:pPr>
    </w:p>
    <w:p w:rsidR="00E645C4" w:rsidRDefault="00E645C4" w:rsidP="00E645C4">
      <w:pPr>
        <w:rPr>
          <w:lang w:val="uk-UA"/>
        </w:rPr>
      </w:pPr>
    </w:p>
    <w:p w:rsidR="00E645C4" w:rsidRDefault="00E645C4" w:rsidP="00E645C4">
      <w:pPr>
        <w:rPr>
          <w:lang w:val="uk-UA"/>
        </w:rPr>
      </w:pPr>
    </w:p>
    <w:p w:rsidR="00E645C4" w:rsidRDefault="00E645C4" w:rsidP="00E645C4">
      <w:pPr>
        <w:rPr>
          <w:lang w:val="uk-UA"/>
        </w:rPr>
      </w:pPr>
    </w:p>
    <w:p w:rsidR="00E645C4" w:rsidRDefault="00E645C4" w:rsidP="00E645C4">
      <w:pPr>
        <w:rPr>
          <w:lang w:val="uk-UA"/>
        </w:rPr>
      </w:pPr>
    </w:p>
    <w:p w:rsidR="00E645C4" w:rsidRDefault="00E645C4" w:rsidP="00E645C4">
      <w:pPr>
        <w:rPr>
          <w:lang w:val="uk-UA"/>
        </w:rPr>
      </w:pPr>
    </w:p>
    <w:p w:rsidR="00E645C4" w:rsidRDefault="00E645C4" w:rsidP="00E645C4">
      <w:pPr>
        <w:rPr>
          <w:lang w:val="uk-UA"/>
        </w:rPr>
      </w:pPr>
    </w:p>
    <w:p w:rsidR="00E645C4" w:rsidRDefault="00E645C4" w:rsidP="00E645C4">
      <w:pPr>
        <w:rPr>
          <w:lang w:val="uk-UA"/>
        </w:rPr>
      </w:pPr>
    </w:p>
    <w:p w:rsidR="00E645C4" w:rsidRDefault="00E645C4" w:rsidP="00E645C4">
      <w:pPr>
        <w:rPr>
          <w:lang w:val="uk-UA"/>
        </w:rPr>
      </w:pPr>
    </w:p>
    <w:p w:rsidR="00E645C4" w:rsidRDefault="00E645C4" w:rsidP="00E645C4">
      <w:pPr>
        <w:rPr>
          <w:lang w:val="uk-UA"/>
        </w:rPr>
      </w:pPr>
    </w:p>
    <w:p w:rsidR="00E645C4" w:rsidRDefault="00E645C4" w:rsidP="00E645C4">
      <w:pPr>
        <w:ind w:firstLine="708"/>
        <w:jc w:val="both"/>
        <w:rPr>
          <w:sz w:val="28"/>
          <w:szCs w:val="28"/>
          <w:lang w:val="uk-UA"/>
        </w:rPr>
      </w:pPr>
    </w:p>
    <w:p w:rsidR="00E645C4" w:rsidRDefault="00E645C4" w:rsidP="00E645C4">
      <w:pPr>
        <w:numPr>
          <w:ilvl w:val="0"/>
          <w:numId w:val="1"/>
        </w:numPr>
        <w:tabs>
          <w:tab w:val="clear" w:pos="720"/>
        </w:tabs>
        <w:ind w:left="0" w:firstLine="567"/>
        <w:contextualSpacing/>
        <w:jc w:val="both"/>
        <w:rPr>
          <w:noProof/>
          <w:sz w:val="28"/>
          <w:szCs w:val="28"/>
          <w:lang w:val="uk-UA" w:eastAsia="uk-UA"/>
        </w:rPr>
      </w:pPr>
      <w:r>
        <w:rPr>
          <w:noProof/>
          <w:sz w:val="28"/>
          <w:szCs w:val="28"/>
          <w:lang w:val="uk-UA" w:eastAsia="uk-UA"/>
        </w:rPr>
        <w:lastRenderedPageBreak/>
        <w:t xml:space="preserve">СЛУХАЛИ: </w:t>
      </w:r>
      <w:r w:rsidRPr="00C736AE">
        <w:rPr>
          <w:noProof/>
          <w:sz w:val="28"/>
          <w:szCs w:val="28"/>
          <w:lang w:val="uk-UA" w:eastAsia="uk-UA"/>
        </w:rPr>
        <w:t>Гриценко Ірин</w:t>
      </w:r>
      <w:r>
        <w:rPr>
          <w:noProof/>
          <w:sz w:val="28"/>
          <w:szCs w:val="28"/>
          <w:lang w:val="uk-UA" w:eastAsia="uk-UA"/>
        </w:rPr>
        <w:t>у</w:t>
      </w:r>
      <w:r w:rsidRPr="00C736AE">
        <w:rPr>
          <w:noProof/>
          <w:sz w:val="28"/>
          <w:szCs w:val="28"/>
          <w:lang w:val="uk-UA" w:eastAsia="uk-UA"/>
        </w:rPr>
        <w:t xml:space="preserve"> Василівн</w:t>
      </w:r>
      <w:r>
        <w:rPr>
          <w:noProof/>
          <w:sz w:val="28"/>
          <w:szCs w:val="28"/>
          <w:lang w:val="uk-UA" w:eastAsia="uk-UA"/>
        </w:rPr>
        <w:t>у</w:t>
      </w:r>
      <w:r w:rsidRPr="00C736AE">
        <w:rPr>
          <w:noProof/>
          <w:sz w:val="28"/>
          <w:szCs w:val="28"/>
          <w:lang w:val="uk-UA" w:eastAsia="uk-UA"/>
        </w:rPr>
        <w:t>, начальник</w:t>
      </w:r>
      <w:r>
        <w:rPr>
          <w:noProof/>
          <w:sz w:val="28"/>
          <w:szCs w:val="28"/>
          <w:lang w:val="uk-UA" w:eastAsia="uk-UA"/>
        </w:rPr>
        <w:t>а</w:t>
      </w:r>
      <w:r w:rsidRPr="00C736AE">
        <w:rPr>
          <w:noProof/>
          <w:sz w:val="28"/>
          <w:szCs w:val="28"/>
          <w:lang w:val="uk-UA" w:eastAsia="uk-UA"/>
        </w:rPr>
        <w:t xml:space="preserve"> відділу юридичного управління та управління об'єктами комунальної власності виконавчого апарату Черкаської районної ради</w:t>
      </w:r>
      <w:r>
        <w:rPr>
          <w:noProof/>
          <w:sz w:val="28"/>
          <w:szCs w:val="28"/>
          <w:lang w:val="uk-UA" w:eastAsia="uk-UA"/>
        </w:rPr>
        <w:t xml:space="preserve">, яка предаставила на розгляд депутатів </w:t>
      </w:r>
      <w:r w:rsidRPr="00C736AE">
        <w:rPr>
          <w:noProof/>
          <w:sz w:val="28"/>
          <w:szCs w:val="28"/>
          <w:lang w:val="uk-UA" w:eastAsia="uk-UA"/>
        </w:rPr>
        <w:t>Програм</w:t>
      </w:r>
      <w:r>
        <w:rPr>
          <w:noProof/>
          <w:sz w:val="28"/>
          <w:szCs w:val="28"/>
          <w:lang w:val="uk-UA" w:eastAsia="uk-UA"/>
        </w:rPr>
        <w:t>у</w:t>
      </w:r>
      <w:r w:rsidRPr="00C736AE">
        <w:rPr>
          <w:noProof/>
          <w:sz w:val="28"/>
          <w:szCs w:val="28"/>
          <w:lang w:val="uk-UA" w:eastAsia="uk-UA"/>
        </w:rPr>
        <w:t xml:space="preserve"> розвитку житлово-комунального господарства та підтримки комунального підприємства теплових мереж Черкаського району на  2022 рік</w:t>
      </w:r>
      <w:r>
        <w:rPr>
          <w:noProof/>
          <w:sz w:val="28"/>
          <w:szCs w:val="28"/>
          <w:lang w:val="uk-UA" w:eastAsia="uk-UA"/>
        </w:rPr>
        <w:t>.</w:t>
      </w:r>
    </w:p>
    <w:p w:rsidR="00E645C4" w:rsidRDefault="00E645C4" w:rsidP="00E645C4">
      <w:pPr>
        <w:ind w:left="720"/>
        <w:contextualSpacing/>
        <w:jc w:val="both"/>
        <w:rPr>
          <w:noProof/>
          <w:sz w:val="28"/>
          <w:szCs w:val="28"/>
          <w:lang w:val="uk-UA" w:eastAsia="uk-UA"/>
        </w:rPr>
      </w:pPr>
    </w:p>
    <w:p w:rsidR="00E645C4" w:rsidRDefault="00E645C4" w:rsidP="00E645C4">
      <w:pPr>
        <w:jc w:val="both"/>
        <w:rPr>
          <w:noProof/>
          <w:sz w:val="28"/>
          <w:szCs w:val="28"/>
          <w:lang w:val="uk-UA" w:eastAsia="uk-UA"/>
        </w:rPr>
      </w:pPr>
      <w:r>
        <w:rPr>
          <w:noProof/>
          <w:sz w:val="28"/>
          <w:szCs w:val="28"/>
          <w:lang w:val="uk-UA" w:eastAsia="uk-UA"/>
        </w:rPr>
        <w:t>ВИРІШИЛИ: рішення районної ради "</w:t>
      </w:r>
      <w:r w:rsidRPr="00C736AE">
        <w:rPr>
          <w:noProof/>
          <w:sz w:val="28"/>
          <w:szCs w:val="28"/>
          <w:lang w:val="uk-UA" w:eastAsia="uk-UA"/>
        </w:rPr>
        <w:t>Про затвердження Програми розвитку житлово-комунального господарства та підтримки комунального підприємства теплових мереж Черкаського району на 2022 рік</w:t>
      </w:r>
      <w:r>
        <w:rPr>
          <w:noProof/>
          <w:sz w:val="28"/>
          <w:szCs w:val="28"/>
          <w:lang w:val="uk-UA" w:eastAsia="uk-UA"/>
        </w:rPr>
        <w:t>" прийнято, додається.</w:t>
      </w:r>
    </w:p>
    <w:p w:rsidR="00E645C4" w:rsidRDefault="00E645C4" w:rsidP="00E645C4">
      <w:pPr>
        <w:ind w:left="720"/>
        <w:contextualSpacing/>
        <w:jc w:val="both"/>
        <w:rPr>
          <w:noProof/>
          <w:sz w:val="28"/>
          <w:szCs w:val="28"/>
          <w:lang w:val="uk-UA" w:eastAsia="uk-UA"/>
        </w:rPr>
      </w:pPr>
    </w:p>
    <w:p w:rsidR="00E645C4" w:rsidRDefault="00E645C4" w:rsidP="00E645C4">
      <w:pPr>
        <w:ind w:left="720"/>
        <w:contextualSpacing/>
        <w:jc w:val="both"/>
        <w:rPr>
          <w:noProof/>
          <w:sz w:val="28"/>
          <w:szCs w:val="28"/>
          <w:lang w:val="uk-UA" w:eastAsia="uk-UA"/>
        </w:rPr>
      </w:pPr>
    </w:p>
    <w:p w:rsidR="00E645C4" w:rsidRPr="00C736AE" w:rsidRDefault="00E645C4" w:rsidP="00E645C4">
      <w:pPr>
        <w:pStyle w:val="a5"/>
        <w:numPr>
          <w:ilvl w:val="0"/>
          <w:numId w:val="1"/>
        </w:numPr>
        <w:tabs>
          <w:tab w:val="clear" w:pos="720"/>
        </w:tabs>
        <w:ind w:left="0" w:firstLine="567"/>
        <w:jc w:val="both"/>
        <w:rPr>
          <w:noProof/>
          <w:sz w:val="28"/>
          <w:szCs w:val="28"/>
          <w:lang w:val="uk-UA" w:eastAsia="uk-UA"/>
        </w:rPr>
      </w:pPr>
      <w:r w:rsidRPr="00C736AE">
        <w:rPr>
          <w:noProof/>
          <w:sz w:val="28"/>
          <w:szCs w:val="28"/>
          <w:lang w:val="uk-UA" w:eastAsia="uk-UA"/>
        </w:rPr>
        <w:t>СЛУХАЛИ: Шевцов</w:t>
      </w:r>
      <w:r>
        <w:rPr>
          <w:noProof/>
          <w:sz w:val="28"/>
          <w:szCs w:val="28"/>
          <w:lang w:val="uk-UA" w:eastAsia="uk-UA"/>
        </w:rPr>
        <w:t>у</w:t>
      </w:r>
      <w:r w:rsidRPr="00C736AE">
        <w:rPr>
          <w:noProof/>
          <w:sz w:val="28"/>
          <w:szCs w:val="28"/>
          <w:lang w:val="uk-UA" w:eastAsia="uk-UA"/>
        </w:rPr>
        <w:t xml:space="preserve"> Світлан</w:t>
      </w:r>
      <w:r>
        <w:rPr>
          <w:noProof/>
          <w:sz w:val="28"/>
          <w:szCs w:val="28"/>
          <w:lang w:val="uk-UA" w:eastAsia="uk-UA"/>
        </w:rPr>
        <w:t>у Миколаївну</w:t>
      </w:r>
      <w:r w:rsidRPr="00C736AE">
        <w:rPr>
          <w:noProof/>
          <w:sz w:val="28"/>
          <w:szCs w:val="28"/>
          <w:lang w:val="uk-UA" w:eastAsia="uk-UA"/>
        </w:rPr>
        <w:t xml:space="preserve">, в.о. начальника управління соціального захисту населення Черкаської районної державної адміністрації, яка </w:t>
      </w:r>
      <w:r>
        <w:rPr>
          <w:noProof/>
          <w:sz w:val="28"/>
          <w:szCs w:val="28"/>
          <w:lang w:val="uk-UA" w:eastAsia="uk-UA"/>
        </w:rPr>
        <w:t xml:space="preserve">поінформувала </w:t>
      </w:r>
      <w:r w:rsidRPr="00C736AE">
        <w:rPr>
          <w:noProof/>
          <w:sz w:val="28"/>
          <w:szCs w:val="28"/>
          <w:lang w:val="uk-UA" w:eastAsia="uk-UA"/>
        </w:rPr>
        <w:t xml:space="preserve">депутатів </w:t>
      </w:r>
      <w:r>
        <w:rPr>
          <w:noProof/>
          <w:sz w:val="28"/>
          <w:szCs w:val="28"/>
          <w:lang w:val="uk-UA" w:eastAsia="uk-UA"/>
        </w:rPr>
        <w:t xml:space="preserve">про </w:t>
      </w:r>
      <w:r w:rsidRPr="00C736AE">
        <w:rPr>
          <w:noProof/>
          <w:sz w:val="28"/>
          <w:szCs w:val="28"/>
          <w:lang w:val="uk-UA" w:eastAsia="uk-UA"/>
        </w:rPr>
        <w:t>хід виконання "Районної програми щодо забезпечення житлом учасників антитерористичної операції/операції об’єднаних сил та деяких інших категорій осіб на 2021-2025 роки".</w:t>
      </w:r>
    </w:p>
    <w:p w:rsidR="00E645C4" w:rsidRDefault="00E645C4" w:rsidP="00E645C4">
      <w:pPr>
        <w:ind w:firstLine="708"/>
        <w:jc w:val="both"/>
        <w:rPr>
          <w:noProof/>
          <w:sz w:val="28"/>
          <w:szCs w:val="28"/>
          <w:lang w:val="uk-UA" w:eastAsia="uk-UA"/>
        </w:rPr>
      </w:pPr>
    </w:p>
    <w:p w:rsidR="00E645C4" w:rsidRDefault="00E645C4" w:rsidP="00E645C4">
      <w:pPr>
        <w:jc w:val="both"/>
        <w:rPr>
          <w:noProof/>
          <w:sz w:val="28"/>
          <w:szCs w:val="28"/>
          <w:lang w:val="uk-UA" w:eastAsia="uk-UA"/>
        </w:rPr>
      </w:pPr>
      <w:r>
        <w:rPr>
          <w:noProof/>
          <w:sz w:val="28"/>
          <w:szCs w:val="28"/>
          <w:lang w:val="uk-UA" w:eastAsia="uk-UA"/>
        </w:rPr>
        <w:t>ВИРІШИЛИ: рішення районної ради "</w:t>
      </w:r>
      <w:r w:rsidRPr="00C736AE">
        <w:rPr>
          <w:noProof/>
          <w:sz w:val="28"/>
          <w:szCs w:val="28"/>
          <w:lang w:val="uk-UA" w:eastAsia="uk-UA"/>
        </w:rPr>
        <w:t>Про хід виконання "Районної програми щодо забезпечення житлом учасників  антитерористичної операції/операції об’єднаних сил та деяких інших кат</w:t>
      </w:r>
      <w:r>
        <w:rPr>
          <w:noProof/>
          <w:sz w:val="28"/>
          <w:szCs w:val="28"/>
          <w:lang w:val="uk-UA" w:eastAsia="uk-UA"/>
        </w:rPr>
        <w:t>егорій осіб на 2021-2025 роки"" прийнято, додається.</w:t>
      </w:r>
    </w:p>
    <w:p w:rsidR="00E645C4" w:rsidRDefault="00E645C4" w:rsidP="00E645C4">
      <w:pPr>
        <w:ind w:left="720"/>
        <w:contextualSpacing/>
        <w:jc w:val="both"/>
        <w:rPr>
          <w:noProof/>
          <w:sz w:val="28"/>
          <w:szCs w:val="28"/>
          <w:lang w:val="uk-UA" w:eastAsia="uk-UA"/>
        </w:rPr>
      </w:pPr>
    </w:p>
    <w:p w:rsidR="00E645C4" w:rsidRDefault="00E645C4" w:rsidP="00E645C4">
      <w:pPr>
        <w:ind w:left="720"/>
        <w:contextualSpacing/>
        <w:jc w:val="both"/>
        <w:rPr>
          <w:noProof/>
          <w:sz w:val="28"/>
          <w:szCs w:val="28"/>
          <w:lang w:val="uk-UA" w:eastAsia="uk-UA"/>
        </w:rPr>
      </w:pPr>
    </w:p>
    <w:p w:rsidR="00E645C4" w:rsidRPr="00C736AE" w:rsidRDefault="00E645C4" w:rsidP="00E645C4">
      <w:pPr>
        <w:pStyle w:val="a5"/>
        <w:numPr>
          <w:ilvl w:val="0"/>
          <w:numId w:val="1"/>
        </w:numPr>
        <w:tabs>
          <w:tab w:val="clear" w:pos="720"/>
        </w:tabs>
        <w:ind w:left="0" w:firstLine="567"/>
        <w:jc w:val="both"/>
        <w:rPr>
          <w:noProof/>
          <w:sz w:val="28"/>
          <w:szCs w:val="28"/>
          <w:lang w:val="uk-UA" w:eastAsia="uk-UA"/>
        </w:rPr>
      </w:pPr>
      <w:r w:rsidRPr="00C736AE">
        <w:rPr>
          <w:noProof/>
          <w:sz w:val="28"/>
          <w:szCs w:val="28"/>
          <w:lang w:val="uk-UA" w:eastAsia="uk-UA"/>
        </w:rPr>
        <w:t xml:space="preserve">СЛУХАЛИ: Гриценко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 </w:t>
      </w:r>
      <w:r>
        <w:rPr>
          <w:noProof/>
          <w:sz w:val="28"/>
          <w:szCs w:val="28"/>
          <w:lang w:val="uk-UA" w:eastAsia="uk-UA"/>
        </w:rPr>
        <w:t xml:space="preserve">поінформувала про зміни, які пропонується внести </w:t>
      </w:r>
      <w:r w:rsidRPr="00C736AE">
        <w:rPr>
          <w:noProof/>
          <w:sz w:val="28"/>
          <w:szCs w:val="28"/>
          <w:lang w:val="uk-UA" w:eastAsia="uk-UA"/>
        </w:rPr>
        <w:t>до переліків першого та другого типів об’єктів оренди комунальної власності..</w:t>
      </w:r>
    </w:p>
    <w:p w:rsidR="00E645C4" w:rsidRDefault="00E645C4" w:rsidP="00E645C4">
      <w:pPr>
        <w:ind w:left="720"/>
        <w:contextualSpacing/>
        <w:jc w:val="both"/>
        <w:rPr>
          <w:noProof/>
          <w:sz w:val="28"/>
          <w:szCs w:val="28"/>
          <w:lang w:val="uk-UA" w:eastAsia="uk-UA"/>
        </w:rPr>
      </w:pPr>
    </w:p>
    <w:p w:rsidR="00E645C4" w:rsidRDefault="00E645C4" w:rsidP="00E645C4">
      <w:pPr>
        <w:jc w:val="both"/>
        <w:rPr>
          <w:noProof/>
          <w:sz w:val="28"/>
          <w:szCs w:val="28"/>
          <w:lang w:val="uk-UA" w:eastAsia="uk-UA"/>
        </w:rPr>
      </w:pPr>
      <w:r>
        <w:rPr>
          <w:noProof/>
          <w:sz w:val="28"/>
          <w:szCs w:val="28"/>
          <w:lang w:val="uk-UA" w:eastAsia="uk-UA"/>
        </w:rPr>
        <w:t>ВИРІШИЛИ: рішення районної ради "</w:t>
      </w:r>
      <w:r w:rsidRPr="00C736AE">
        <w:rPr>
          <w:noProof/>
          <w:sz w:val="28"/>
          <w:szCs w:val="28"/>
          <w:lang w:val="uk-UA" w:eastAsia="uk-UA"/>
        </w:rPr>
        <w:t>Про внесення змін до переліків першого та другого типів об’єкт</w:t>
      </w:r>
      <w:r>
        <w:rPr>
          <w:noProof/>
          <w:sz w:val="28"/>
          <w:szCs w:val="28"/>
          <w:lang w:val="uk-UA" w:eastAsia="uk-UA"/>
        </w:rPr>
        <w:t>ів оренди комунальної власності" прийнято, додається.</w:t>
      </w:r>
    </w:p>
    <w:p w:rsidR="00E645C4" w:rsidRDefault="00E645C4" w:rsidP="00E645C4">
      <w:pPr>
        <w:pStyle w:val="a5"/>
        <w:ind w:left="567"/>
        <w:jc w:val="both"/>
        <w:rPr>
          <w:noProof/>
          <w:sz w:val="28"/>
          <w:szCs w:val="28"/>
          <w:lang w:val="uk-UA" w:eastAsia="uk-UA"/>
        </w:rPr>
      </w:pPr>
    </w:p>
    <w:p w:rsidR="00E645C4" w:rsidRDefault="00E645C4" w:rsidP="00E645C4">
      <w:pPr>
        <w:pStyle w:val="a5"/>
        <w:ind w:left="567"/>
        <w:jc w:val="both"/>
        <w:rPr>
          <w:noProof/>
          <w:sz w:val="28"/>
          <w:szCs w:val="28"/>
          <w:lang w:val="uk-UA" w:eastAsia="uk-UA"/>
        </w:rPr>
      </w:pPr>
    </w:p>
    <w:p w:rsidR="00E645C4" w:rsidRPr="00C736AE" w:rsidRDefault="00E645C4" w:rsidP="00E645C4">
      <w:pPr>
        <w:pStyle w:val="a5"/>
        <w:numPr>
          <w:ilvl w:val="0"/>
          <w:numId w:val="1"/>
        </w:numPr>
        <w:tabs>
          <w:tab w:val="clear" w:pos="720"/>
        </w:tabs>
        <w:ind w:left="0" w:firstLine="567"/>
        <w:jc w:val="both"/>
        <w:rPr>
          <w:noProof/>
          <w:sz w:val="28"/>
          <w:szCs w:val="28"/>
          <w:lang w:val="uk-UA" w:eastAsia="uk-UA"/>
        </w:rPr>
      </w:pPr>
      <w:r w:rsidRPr="00C736AE">
        <w:rPr>
          <w:noProof/>
          <w:sz w:val="28"/>
          <w:szCs w:val="28"/>
          <w:lang w:val="uk-UA" w:eastAsia="uk-UA"/>
        </w:rPr>
        <w:t xml:space="preserve">СЛУХАЛИ: Гриценко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 </w:t>
      </w:r>
      <w:r>
        <w:rPr>
          <w:noProof/>
          <w:sz w:val="28"/>
          <w:szCs w:val="28"/>
          <w:lang w:val="uk-UA" w:eastAsia="uk-UA"/>
        </w:rPr>
        <w:t xml:space="preserve">поінформувала про </w:t>
      </w:r>
      <w:r w:rsidRPr="00C736AE">
        <w:rPr>
          <w:noProof/>
          <w:sz w:val="28"/>
          <w:szCs w:val="28"/>
          <w:lang w:val="uk-UA" w:eastAsia="uk-UA"/>
        </w:rPr>
        <w:t>змін</w:t>
      </w:r>
      <w:r>
        <w:rPr>
          <w:noProof/>
          <w:sz w:val="28"/>
          <w:szCs w:val="28"/>
          <w:lang w:val="uk-UA" w:eastAsia="uk-UA"/>
        </w:rPr>
        <w:t>и, які пропонується внести</w:t>
      </w:r>
      <w:r w:rsidRPr="00C736AE">
        <w:rPr>
          <w:noProof/>
          <w:sz w:val="28"/>
          <w:szCs w:val="28"/>
          <w:lang w:val="uk-UA" w:eastAsia="uk-UA"/>
        </w:rPr>
        <w:t xml:space="preserve"> до Переліку суб’єктів (об’єктів) спільної власності територіальних громад Черкаського району та уповноважених органів, я</w:t>
      </w:r>
      <w:r>
        <w:rPr>
          <w:noProof/>
          <w:sz w:val="28"/>
          <w:szCs w:val="28"/>
          <w:lang w:val="uk-UA" w:eastAsia="uk-UA"/>
        </w:rPr>
        <w:t>ким вони передані в управління.</w:t>
      </w:r>
    </w:p>
    <w:p w:rsidR="00E645C4" w:rsidRDefault="00E645C4" w:rsidP="00E645C4">
      <w:pPr>
        <w:ind w:left="720"/>
        <w:contextualSpacing/>
        <w:jc w:val="both"/>
        <w:rPr>
          <w:noProof/>
          <w:sz w:val="28"/>
          <w:szCs w:val="28"/>
          <w:lang w:val="uk-UA" w:eastAsia="uk-UA"/>
        </w:rPr>
      </w:pPr>
    </w:p>
    <w:p w:rsidR="00E645C4" w:rsidRDefault="00E645C4" w:rsidP="00E645C4">
      <w:pPr>
        <w:jc w:val="both"/>
        <w:rPr>
          <w:noProof/>
          <w:sz w:val="28"/>
          <w:szCs w:val="28"/>
          <w:lang w:val="uk-UA" w:eastAsia="uk-UA"/>
        </w:rPr>
      </w:pPr>
      <w:r>
        <w:rPr>
          <w:noProof/>
          <w:sz w:val="28"/>
          <w:szCs w:val="28"/>
          <w:lang w:val="uk-UA" w:eastAsia="uk-UA"/>
        </w:rPr>
        <w:t>ВИРІШИЛИ: рішення районної ради "</w:t>
      </w:r>
      <w:r w:rsidRPr="00C736AE">
        <w:rPr>
          <w:noProof/>
          <w:sz w:val="28"/>
          <w:szCs w:val="28"/>
          <w:lang w:val="uk-UA" w:eastAsia="uk-UA"/>
        </w:rPr>
        <w:t>Про внесення змін до Переліку суб’єктів (об’єктів) спільної власності територіальних громад Черкаського району та уповноважених органів, яким вони передані в управління</w:t>
      </w:r>
      <w:r>
        <w:rPr>
          <w:noProof/>
          <w:sz w:val="28"/>
          <w:szCs w:val="28"/>
          <w:lang w:val="uk-UA" w:eastAsia="uk-UA"/>
        </w:rPr>
        <w:t>" прийнято, додається.</w:t>
      </w:r>
    </w:p>
    <w:p w:rsidR="00E645C4" w:rsidRPr="00380365" w:rsidRDefault="00E645C4" w:rsidP="00E645C4">
      <w:pPr>
        <w:pStyle w:val="a5"/>
        <w:numPr>
          <w:ilvl w:val="0"/>
          <w:numId w:val="1"/>
        </w:numPr>
        <w:tabs>
          <w:tab w:val="clear" w:pos="720"/>
        </w:tabs>
        <w:ind w:left="0" w:firstLine="567"/>
        <w:jc w:val="both"/>
        <w:rPr>
          <w:noProof/>
          <w:sz w:val="28"/>
          <w:szCs w:val="28"/>
          <w:lang w:val="uk-UA" w:eastAsia="uk-UA"/>
        </w:rPr>
      </w:pPr>
      <w:r w:rsidRPr="00380365">
        <w:rPr>
          <w:noProof/>
          <w:sz w:val="28"/>
          <w:szCs w:val="28"/>
          <w:lang w:val="uk-UA" w:eastAsia="uk-UA"/>
        </w:rPr>
        <w:lastRenderedPageBreak/>
        <w:t xml:space="preserve">СЛУХАЛИ: Гриценко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 предаставила на розгляд депутатів проект рішення про </w:t>
      </w:r>
      <w:r w:rsidRPr="00380365">
        <w:rPr>
          <w:sz w:val="28"/>
          <w:szCs w:val="28"/>
        </w:rPr>
        <w:t>передачу майна.</w:t>
      </w:r>
    </w:p>
    <w:p w:rsidR="00E645C4" w:rsidRDefault="00E645C4" w:rsidP="00E645C4">
      <w:pPr>
        <w:ind w:left="720"/>
        <w:contextualSpacing/>
        <w:jc w:val="both"/>
        <w:rPr>
          <w:noProof/>
          <w:sz w:val="28"/>
          <w:szCs w:val="28"/>
          <w:lang w:val="uk-UA" w:eastAsia="uk-UA"/>
        </w:rPr>
      </w:pPr>
    </w:p>
    <w:p w:rsidR="00E645C4" w:rsidRDefault="00E645C4" w:rsidP="00E645C4">
      <w:pPr>
        <w:jc w:val="both"/>
        <w:rPr>
          <w:noProof/>
          <w:sz w:val="28"/>
          <w:szCs w:val="28"/>
          <w:lang w:val="uk-UA" w:eastAsia="uk-UA"/>
        </w:rPr>
      </w:pPr>
      <w:r>
        <w:rPr>
          <w:noProof/>
          <w:sz w:val="28"/>
          <w:szCs w:val="28"/>
          <w:lang w:val="uk-UA" w:eastAsia="uk-UA"/>
        </w:rPr>
        <w:t>ВИРІШИЛИ: рішення районної ради "</w:t>
      </w:r>
      <w:r w:rsidRPr="00C736AE">
        <w:rPr>
          <w:noProof/>
          <w:sz w:val="28"/>
          <w:szCs w:val="28"/>
          <w:lang w:val="uk-UA" w:eastAsia="uk-UA"/>
        </w:rPr>
        <w:t xml:space="preserve">Про </w:t>
      </w:r>
      <w:r>
        <w:rPr>
          <w:noProof/>
          <w:sz w:val="28"/>
          <w:szCs w:val="28"/>
          <w:lang w:val="uk-UA" w:eastAsia="uk-UA"/>
        </w:rPr>
        <w:t>передачу майна" прийнято, додається.</w:t>
      </w:r>
    </w:p>
    <w:p w:rsidR="00E645C4" w:rsidRDefault="00E645C4" w:rsidP="00E645C4">
      <w:pPr>
        <w:ind w:left="720"/>
        <w:contextualSpacing/>
        <w:jc w:val="both"/>
        <w:rPr>
          <w:noProof/>
          <w:sz w:val="28"/>
          <w:szCs w:val="28"/>
          <w:lang w:val="uk-UA" w:eastAsia="uk-UA"/>
        </w:rPr>
      </w:pPr>
    </w:p>
    <w:p w:rsidR="00E645C4" w:rsidRDefault="00E645C4" w:rsidP="00E645C4">
      <w:pPr>
        <w:ind w:left="720"/>
        <w:contextualSpacing/>
        <w:jc w:val="both"/>
        <w:rPr>
          <w:noProof/>
          <w:sz w:val="28"/>
          <w:szCs w:val="28"/>
          <w:lang w:val="uk-UA" w:eastAsia="uk-UA"/>
        </w:rPr>
      </w:pPr>
    </w:p>
    <w:p w:rsidR="00E645C4" w:rsidRDefault="00E645C4" w:rsidP="00E645C4">
      <w:pPr>
        <w:ind w:left="720"/>
        <w:contextualSpacing/>
        <w:jc w:val="both"/>
        <w:rPr>
          <w:noProof/>
          <w:sz w:val="28"/>
          <w:szCs w:val="28"/>
          <w:lang w:val="uk-UA" w:eastAsia="uk-UA"/>
        </w:rPr>
      </w:pPr>
    </w:p>
    <w:p w:rsidR="00E645C4" w:rsidRPr="00380365" w:rsidRDefault="00E645C4" w:rsidP="00E645C4">
      <w:pPr>
        <w:pStyle w:val="a5"/>
        <w:numPr>
          <w:ilvl w:val="0"/>
          <w:numId w:val="1"/>
        </w:numPr>
        <w:tabs>
          <w:tab w:val="clear" w:pos="720"/>
          <w:tab w:val="num" w:pos="-567"/>
        </w:tabs>
        <w:ind w:left="0" w:firstLine="567"/>
        <w:jc w:val="both"/>
        <w:rPr>
          <w:noProof/>
          <w:sz w:val="28"/>
          <w:szCs w:val="28"/>
          <w:lang w:val="uk-UA" w:eastAsia="uk-UA"/>
        </w:rPr>
      </w:pPr>
      <w:r w:rsidRPr="00380365">
        <w:rPr>
          <w:noProof/>
          <w:sz w:val="28"/>
          <w:szCs w:val="28"/>
          <w:lang w:val="uk-UA" w:eastAsia="uk-UA"/>
        </w:rPr>
        <w:t>СЛУХАЛИ: Гриценко Ірину Василівну, начальника відділу юридичного управління та управління об'єктами комунальної власності виконавчого апарату Черкаської районної ради, яка поінформувала про встановлення комунальному підприємству теплових мереж Черкаського району тарифів на теплову енергію, вироблену з використанням альтернативних видів палива.</w:t>
      </w:r>
    </w:p>
    <w:p w:rsidR="00E645C4" w:rsidRDefault="00E645C4" w:rsidP="00E645C4">
      <w:pPr>
        <w:ind w:left="720"/>
        <w:contextualSpacing/>
        <w:jc w:val="both"/>
        <w:rPr>
          <w:noProof/>
          <w:sz w:val="28"/>
          <w:szCs w:val="28"/>
          <w:lang w:val="uk-UA" w:eastAsia="uk-UA"/>
        </w:rPr>
      </w:pPr>
    </w:p>
    <w:p w:rsidR="00E645C4" w:rsidRDefault="00E645C4" w:rsidP="00E645C4">
      <w:pPr>
        <w:jc w:val="both"/>
        <w:rPr>
          <w:noProof/>
          <w:sz w:val="28"/>
          <w:szCs w:val="28"/>
          <w:lang w:val="uk-UA" w:eastAsia="uk-UA"/>
        </w:rPr>
      </w:pPr>
      <w:r>
        <w:rPr>
          <w:noProof/>
          <w:sz w:val="28"/>
          <w:szCs w:val="28"/>
          <w:lang w:val="uk-UA" w:eastAsia="uk-UA"/>
        </w:rPr>
        <w:t>ВИРІШИЛИ: рішення районної ради "</w:t>
      </w:r>
      <w:r w:rsidRPr="00380365">
        <w:rPr>
          <w:noProof/>
          <w:sz w:val="28"/>
          <w:szCs w:val="28"/>
          <w:lang w:val="uk-UA" w:eastAsia="uk-UA"/>
        </w:rPr>
        <w:t>Про встановлення комунальному підприємству теплових мереж Черкаського району тарифів на теплову енергію, вироблену з використанням альтернативних видів палива</w:t>
      </w:r>
      <w:r>
        <w:rPr>
          <w:noProof/>
          <w:sz w:val="28"/>
          <w:szCs w:val="28"/>
          <w:lang w:val="uk-UA" w:eastAsia="uk-UA"/>
        </w:rPr>
        <w:t>" прийнято, додається.</w:t>
      </w:r>
    </w:p>
    <w:p w:rsidR="00E645C4" w:rsidRDefault="00E645C4" w:rsidP="00E645C4">
      <w:pPr>
        <w:ind w:left="720"/>
        <w:contextualSpacing/>
        <w:jc w:val="both"/>
        <w:rPr>
          <w:noProof/>
          <w:sz w:val="28"/>
          <w:szCs w:val="28"/>
          <w:lang w:val="uk-UA" w:eastAsia="uk-UA"/>
        </w:rPr>
      </w:pPr>
    </w:p>
    <w:p w:rsidR="00E645C4" w:rsidRDefault="00E645C4" w:rsidP="00E645C4">
      <w:pPr>
        <w:ind w:left="720"/>
        <w:contextualSpacing/>
        <w:jc w:val="both"/>
        <w:rPr>
          <w:noProof/>
          <w:sz w:val="28"/>
          <w:szCs w:val="28"/>
          <w:lang w:val="uk-UA" w:eastAsia="uk-UA"/>
        </w:rPr>
      </w:pPr>
    </w:p>
    <w:p w:rsidR="00E645C4" w:rsidRDefault="00E645C4" w:rsidP="00E645C4">
      <w:pPr>
        <w:ind w:left="720"/>
        <w:contextualSpacing/>
        <w:jc w:val="both"/>
        <w:rPr>
          <w:noProof/>
          <w:sz w:val="28"/>
          <w:szCs w:val="28"/>
          <w:lang w:val="uk-UA" w:eastAsia="uk-UA"/>
        </w:rPr>
      </w:pPr>
    </w:p>
    <w:p w:rsidR="00E645C4" w:rsidRPr="00380365" w:rsidRDefault="00E645C4" w:rsidP="00E645C4">
      <w:pPr>
        <w:pStyle w:val="a5"/>
        <w:numPr>
          <w:ilvl w:val="0"/>
          <w:numId w:val="1"/>
        </w:numPr>
        <w:tabs>
          <w:tab w:val="clear" w:pos="720"/>
        </w:tabs>
        <w:ind w:left="0" w:firstLine="567"/>
        <w:jc w:val="both"/>
        <w:rPr>
          <w:noProof/>
          <w:sz w:val="28"/>
          <w:szCs w:val="28"/>
          <w:lang w:val="uk-UA" w:eastAsia="uk-UA"/>
        </w:rPr>
      </w:pPr>
      <w:bookmarkStart w:id="0" w:name="_GoBack"/>
      <w:bookmarkEnd w:id="0"/>
      <w:r w:rsidRPr="00380365">
        <w:rPr>
          <w:noProof/>
          <w:sz w:val="28"/>
          <w:szCs w:val="28"/>
          <w:lang w:val="uk-UA" w:eastAsia="uk-UA"/>
        </w:rPr>
        <w:t>СЛУХАЛИ: Гончаренка Олександра Івановича, заступника голови Черкаської районної ради, як</w:t>
      </w:r>
      <w:r>
        <w:rPr>
          <w:noProof/>
          <w:sz w:val="28"/>
          <w:szCs w:val="28"/>
          <w:lang w:val="uk-UA" w:eastAsia="uk-UA"/>
        </w:rPr>
        <w:t>ий</w:t>
      </w:r>
      <w:r w:rsidRPr="00380365">
        <w:rPr>
          <w:noProof/>
          <w:sz w:val="28"/>
          <w:szCs w:val="28"/>
          <w:lang w:val="uk-UA" w:eastAsia="uk-UA"/>
        </w:rPr>
        <w:t xml:space="preserve"> п</w:t>
      </w:r>
      <w:r>
        <w:rPr>
          <w:noProof/>
          <w:sz w:val="28"/>
          <w:szCs w:val="28"/>
          <w:lang w:val="uk-UA" w:eastAsia="uk-UA"/>
        </w:rPr>
        <w:t xml:space="preserve">оінформував про те, що </w:t>
      </w:r>
      <w:r w:rsidRPr="00380365">
        <w:rPr>
          <w:noProof/>
          <w:sz w:val="28"/>
          <w:szCs w:val="28"/>
          <w:lang w:val="uk-UA" w:eastAsia="uk-UA"/>
        </w:rPr>
        <w:t>Сухенко Анн</w:t>
      </w:r>
      <w:r>
        <w:rPr>
          <w:noProof/>
          <w:sz w:val="28"/>
          <w:szCs w:val="28"/>
          <w:lang w:val="uk-UA" w:eastAsia="uk-UA"/>
        </w:rPr>
        <w:t>а</w:t>
      </w:r>
      <w:r w:rsidRPr="00380365">
        <w:rPr>
          <w:noProof/>
          <w:sz w:val="28"/>
          <w:szCs w:val="28"/>
          <w:lang w:val="uk-UA" w:eastAsia="uk-UA"/>
        </w:rPr>
        <w:t xml:space="preserve"> Вікторівн</w:t>
      </w:r>
      <w:r>
        <w:rPr>
          <w:noProof/>
          <w:sz w:val="28"/>
          <w:szCs w:val="28"/>
          <w:lang w:val="uk-UA" w:eastAsia="uk-UA"/>
        </w:rPr>
        <w:t>а, депутатка районної ради, фракція "</w:t>
      </w:r>
      <w:r w:rsidRPr="00380365">
        <w:t xml:space="preserve"> </w:t>
      </w:r>
      <w:r w:rsidRPr="00380365">
        <w:rPr>
          <w:noProof/>
          <w:sz w:val="28"/>
          <w:szCs w:val="28"/>
          <w:lang w:val="uk-UA" w:eastAsia="uk-UA"/>
        </w:rPr>
        <w:t>ПОЛІТИЧНА ПАРТІЯ "ЄВРОПЕЙСЬКА СОЛІДАРНІСТЬ"</w:t>
      </w:r>
      <w:r>
        <w:rPr>
          <w:noProof/>
          <w:sz w:val="28"/>
          <w:szCs w:val="28"/>
          <w:lang w:val="uk-UA" w:eastAsia="uk-UA"/>
        </w:rPr>
        <w:t>" вирішила достроково припинити повноваження депутата за власним бажанням.</w:t>
      </w:r>
      <w:r w:rsidRPr="00380365">
        <w:rPr>
          <w:noProof/>
          <w:sz w:val="28"/>
          <w:szCs w:val="28"/>
          <w:lang w:val="uk-UA" w:eastAsia="uk-UA"/>
        </w:rPr>
        <w:t xml:space="preserve"> </w:t>
      </w:r>
    </w:p>
    <w:p w:rsidR="00E645C4" w:rsidRDefault="00E645C4" w:rsidP="00E645C4">
      <w:pPr>
        <w:ind w:left="720"/>
        <w:contextualSpacing/>
        <w:jc w:val="both"/>
        <w:rPr>
          <w:noProof/>
          <w:sz w:val="28"/>
          <w:szCs w:val="28"/>
          <w:lang w:val="uk-UA" w:eastAsia="uk-UA"/>
        </w:rPr>
      </w:pPr>
    </w:p>
    <w:p w:rsidR="00E645C4" w:rsidRDefault="00E645C4" w:rsidP="00E645C4">
      <w:pPr>
        <w:jc w:val="both"/>
        <w:rPr>
          <w:noProof/>
          <w:sz w:val="28"/>
          <w:szCs w:val="28"/>
          <w:lang w:val="uk-UA" w:eastAsia="uk-UA"/>
        </w:rPr>
      </w:pPr>
      <w:r>
        <w:rPr>
          <w:noProof/>
          <w:sz w:val="28"/>
          <w:szCs w:val="28"/>
          <w:lang w:val="uk-UA" w:eastAsia="uk-UA"/>
        </w:rPr>
        <w:t>ВИРІШИЛИ: рішення районної ради "</w:t>
      </w:r>
      <w:r w:rsidRPr="00DC48D7">
        <w:rPr>
          <w:noProof/>
          <w:sz w:val="28"/>
          <w:szCs w:val="28"/>
          <w:lang w:val="uk-UA" w:eastAsia="uk-UA"/>
        </w:rPr>
        <w:t>Про дострокове припинення повноважень депутата Черкаської районної ради VIIІ ск</w:t>
      </w:r>
      <w:r>
        <w:rPr>
          <w:noProof/>
          <w:sz w:val="28"/>
          <w:szCs w:val="28"/>
          <w:lang w:val="uk-UA" w:eastAsia="uk-UA"/>
        </w:rPr>
        <w:t>ликання Сухенко Анни Вікторівни" прийнято, додається.</w:t>
      </w:r>
    </w:p>
    <w:p w:rsidR="00E645C4" w:rsidRDefault="00E645C4" w:rsidP="00E645C4">
      <w:pPr>
        <w:jc w:val="both"/>
        <w:rPr>
          <w:sz w:val="28"/>
          <w:szCs w:val="28"/>
          <w:lang w:val="uk-UA"/>
        </w:rPr>
      </w:pPr>
    </w:p>
    <w:p w:rsidR="00E645C4" w:rsidRDefault="00E645C4" w:rsidP="00E645C4">
      <w:pPr>
        <w:jc w:val="both"/>
        <w:rPr>
          <w:sz w:val="28"/>
          <w:szCs w:val="28"/>
          <w:lang w:val="uk-UA"/>
        </w:rPr>
      </w:pPr>
    </w:p>
    <w:p w:rsidR="00E645C4" w:rsidRDefault="00E645C4" w:rsidP="00E645C4">
      <w:pPr>
        <w:jc w:val="both"/>
        <w:rPr>
          <w:sz w:val="28"/>
          <w:szCs w:val="28"/>
          <w:lang w:val="uk-UA"/>
        </w:rPr>
      </w:pPr>
    </w:p>
    <w:p w:rsidR="00E645C4" w:rsidRDefault="00E645C4" w:rsidP="00E645C4">
      <w:pPr>
        <w:jc w:val="both"/>
        <w:rPr>
          <w:sz w:val="28"/>
          <w:szCs w:val="28"/>
          <w:lang w:val="uk-UA"/>
        </w:rPr>
      </w:pPr>
      <w:r>
        <w:rPr>
          <w:sz w:val="28"/>
          <w:szCs w:val="28"/>
          <w:lang w:val="uk-UA"/>
        </w:rPr>
        <w:t>Голова Черкаської</w:t>
      </w:r>
    </w:p>
    <w:p w:rsidR="00E645C4" w:rsidRDefault="00E645C4" w:rsidP="00E645C4">
      <w:pPr>
        <w:jc w:val="both"/>
        <w:rPr>
          <w:sz w:val="28"/>
          <w:szCs w:val="28"/>
          <w:lang w:val="uk-UA"/>
        </w:rPr>
      </w:pPr>
      <w:r>
        <w:rPr>
          <w:sz w:val="28"/>
          <w:szCs w:val="28"/>
          <w:lang w:val="uk-UA"/>
        </w:rPr>
        <w:t>районної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Олександр ВАСИЛЕНКО</w:t>
      </w:r>
    </w:p>
    <w:p w:rsidR="0036095A" w:rsidRPr="00E645C4" w:rsidRDefault="0036095A">
      <w:pPr>
        <w:rPr>
          <w:lang w:val="uk-UA"/>
        </w:rPr>
      </w:pPr>
    </w:p>
    <w:sectPr w:rsidR="0036095A" w:rsidRPr="00E645C4" w:rsidSect="00D1758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C0C87"/>
    <w:multiLevelType w:val="hybridMultilevel"/>
    <w:tmpl w:val="B9B84BE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7A8F1522"/>
    <w:multiLevelType w:val="hybridMultilevel"/>
    <w:tmpl w:val="4686D80E"/>
    <w:lvl w:ilvl="0" w:tplc="4516CC5A">
      <w:start w:val="1"/>
      <w:numFmt w:val="decimal"/>
      <w:lvlText w:val="%1."/>
      <w:lvlJc w:val="left"/>
      <w:pPr>
        <w:tabs>
          <w:tab w:val="num" w:pos="720"/>
        </w:tabs>
        <w:ind w:left="720" w:hanging="360"/>
      </w:pPr>
      <w:rPr>
        <w:rFonts w:cs="Times New Roman" w:hint="default"/>
        <w:b w:val="0"/>
        <w:color w:val="auto"/>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5C4"/>
    <w:rsid w:val="000C2D5E"/>
    <w:rsid w:val="0036095A"/>
    <w:rsid w:val="005F595D"/>
    <w:rsid w:val="00721EFD"/>
    <w:rsid w:val="007C2813"/>
    <w:rsid w:val="00D17584"/>
    <w:rsid w:val="00E645C4"/>
    <w:rsid w:val="00F24ECB"/>
    <w:rsid w:val="00FA4605"/>
    <w:rsid w:val="00FC4F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5C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645C4"/>
    <w:pPr>
      <w:jc w:val="both"/>
    </w:pPr>
    <w:rPr>
      <w:rFonts w:eastAsia="Calibri"/>
      <w:lang w:val="uk-UA"/>
    </w:rPr>
  </w:style>
  <w:style w:type="character" w:customStyle="1" w:styleId="a4">
    <w:name w:val="Основной текст Знак"/>
    <w:basedOn w:val="a0"/>
    <w:link w:val="a3"/>
    <w:uiPriority w:val="99"/>
    <w:rsid w:val="00E645C4"/>
    <w:rPr>
      <w:rFonts w:ascii="Times New Roman" w:eastAsia="Calibri" w:hAnsi="Times New Roman" w:cs="Times New Roman"/>
      <w:sz w:val="24"/>
      <w:szCs w:val="24"/>
      <w:lang w:eastAsia="ru-RU"/>
    </w:rPr>
  </w:style>
  <w:style w:type="paragraph" w:styleId="a5">
    <w:name w:val="List Paragraph"/>
    <w:basedOn w:val="a"/>
    <w:uiPriority w:val="34"/>
    <w:qFormat/>
    <w:rsid w:val="00E645C4"/>
    <w:pPr>
      <w:ind w:left="720"/>
      <w:contextualSpacing/>
    </w:pPr>
  </w:style>
  <w:style w:type="paragraph" w:styleId="a6">
    <w:name w:val="Balloon Text"/>
    <w:basedOn w:val="a"/>
    <w:link w:val="a7"/>
    <w:uiPriority w:val="99"/>
    <w:semiHidden/>
    <w:unhideWhenUsed/>
    <w:rsid w:val="00E645C4"/>
    <w:rPr>
      <w:rFonts w:ascii="Tahoma" w:hAnsi="Tahoma" w:cs="Tahoma"/>
      <w:sz w:val="16"/>
      <w:szCs w:val="16"/>
    </w:rPr>
  </w:style>
  <w:style w:type="character" w:customStyle="1" w:styleId="a7">
    <w:name w:val="Текст выноски Знак"/>
    <w:basedOn w:val="a0"/>
    <w:link w:val="a6"/>
    <w:uiPriority w:val="99"/>
    <w:semiHidden/>
    <w:rsid w:val="00E645C4"/>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5C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645C4"/>
    <w:pPr>
      <w:jc w:val="both"/>
    </w:pPr>
    <w:rPr>
      <w:rFonts w:eastAsia="Calibri"/>
      <w:lang w:val="uk-UA"/>
    </w:rPr>
  </w:style>
  <w:style w:type="character" w:customStyle="1" w:styleId="a4">
    <w:name w:val="Основной текст Знак"/>
    <w:basedOn w:val="a0"/>
    <w:link w:val="a3"/>
    <w:uiPriority w:val="99"/>
    <w:rsid w:val="00E645C4"/>
    <w:rPr>
      <w:rFonts w:ascii="Times New Roman" w:eastAsia="Calibri" w:hAnsi="Times New Roman" w:cs="Times New Roman"/>
      <w:sz w:val="24"/>
      <w:szCs w:val="24"/>
      <w:lang w:eastAsia="ru-RU"/>
    </w:rPr>
  </w:style>
  <w:style w:type="paragraph" w:styleId="a5">
    <w:name w:val="List Paragraph"/>
    <w:basedOn w:val="a"/>
    <w:uiPriority w:val="34"/>
    <w:qFormat/>
    <w:rsid w:val="00E645C4"/>
    <w:pPr>
      <w:ind w:left="720"/>
      <w:contextualSpacing/>
    </w:pPr>
  </w:style>
  <w:style w:type="paragraph" w:styleId="a6">
    <w:name w:val="Balloon Text"/>
    <w:basedOn w:val="a"/>
    <w:link w:val="a7"/>
    <w:uiPriority w:val="99"/>
    <w:semiHidden/>
    <w:unhideWhenUsed/>
    <w:rsid w:val="00E645C4"/>
    <w:rPr>
      <w:rFonts w:ascii="Tahoma" w:hAnsi="Tahoma" w:cs="Tahoma"/>
      <w:sz w:val="16"/>
      <w:szCs w:val="16"/>
    </w:rPr>
  </w:style>
  <w:style w:type="character" w:customStyle="1" w:styleId="a7">
    <w:name w:val="Текст выноски Знак"/>
    <w:basedOn w:val="a0"/>
    <w:link w:val="a6"/>
    <w:uiPriority w:val="99"/>
    <w:semiHidden/>
    <w:rsid w:val="00E645C4"/>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3058</Words>
  <Characters>1744</Characters>
  <Application>Microsoft Office Word</Application>
  <DocSecurity>0</DocSecurity>
  <Lines>14</Lines>
  <Paragraphs>9</Paragraphs>
  <ScaleCrop>false</ScaleCrop>
  <Company>SPecialiST RePack</Company>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2023-01-10T09:29:00Z</dcterms:created>
  <dcterms:modified xsi:type="dcterms:W3CDTF">2023-01-10T09:30:00Z</dcterms:modified>
</cp:coreProperties>
</file>