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46" w:rsidRPr="003A7B7A" w:rsidRDefault="00E73FB8" w:rsidP="003112B3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46" w:rsidRPr="003A7B7A" w:rsidRDefault="00FF7046" w:rsidP="003112B3">
      <w:pPr>
        <w:rPr>
          <w:szCs w:val="28"/>
          <w:lang w:eastAsia="ru-RU"/>
        </w:rPr>
      </w:pPr>
    </w:p>
    <w:p w:rsidR="00FF7046" w:rsidRPr="003A7B7A" w:rsidRDefault="00FF7046" w:rsidP="003112B3">
      <w:pPr>
        <w:rPr>
          <w:szCs w:val="28"/>
          <w:lang w:eastAsia="ru-RU"/>
        </w:rPr>
      </w:pPr>
    </w:p>
    <w:p w:rsidR="00FF7046" w:rsidRPr="003A7B7A" w:rsidRDefault="00FF7046" w:rsidP="003112B3">
      <w:pPr>
        <w:rPr>
          <w:szCs w:val="28"/>
          <w:lang w:eastAsia="ru-RU"/>
        </w:rPr>
      </w:pPr>
    </w:p>
    <w:p w:rsidR="00FF7046" w:rsidRPr="003A7B7A" w:rsidRDefault="00FF7046" w:rsidP="003112B3">
      <w:pPr>
        <w:rPr>
          <w:szCs w:val="28"/>
          <w:lang w:eastAsia="ru-RU"/>
        </w:rPr>
      </w:pPr>
    </w:p>
    <w:p w:rsidR="00FF7046" w:rsidRDefault="00FF7046" w:rsidP="003112B3">
      <w:pPr>
        <w:keepNext/>
        <w:jc w:val="center"/>
        <w:outlineLvl w:val="2"/>
        <w:rPr>
          <w:rFonts w:ascii="Georgia" w:hAnsi="Georgia"/>
          <w:b/>
          <w:sz w:val="36"/>
          <w:szCs w:val="36"/>
          <w:lang w:val="uk-UA" w:eastAsia="ru-RU"/>
        </w:rPr>
      </w:pPr>
    </w:p>
    <w:p w:rsidR="00FF7046" w:rsidRPr="003A7B7A" w:rsidRDefault="00FF7046" w:rsidP="003112B3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FF7046" w:rsidRPr="003A7B7A" w:rsidRDefault="00FF7046" w:rsidP="003112B3">
      <w:pPr>
        <w:jc w:val="center"/>
        <w:rPr>
          <w:rFonts w:ascii="Georgia" w:hAnsi="Georgia"/>
          <w:sz w:val="32"/>
          <w:szCs w:val="28"/>
          <w:lang w:eastAsia="ru-RU"/>
        </w:rPr>
      </w:pPr>
    </w:p>
    <w:p w:rsidR="00FF7046" w:rsidRPr="003A7B7A" w:rsidRDefault="00FF7046" w:rsidP="003112B3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FF7046" w:rsidRPr="003A7B7A" w:rsidRDefault="00FF7046" w:rsidP="003112B3">
      <w:pPr>
        <w:jc w:val="both"/>
        <w:rPr>
          <w:szCs w:val="28"/>
          <w:lang w:eastAsia="ru-RU"/>
        </w:rPr>
      </w:pPr>
    </w:p>
    <w:p w:rsidR="00FF7046" w:rsidRPr="008352BA" w:rsidRDefault="00D23A5D" w:rsidP="003112B3">
      <w:pPr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08</w:t>
      </w:r>
      <w:r w:rsidR="00FF7046" w:rsidRPr="00CD6011"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uk-UA" w:eastAsia="ru-RU"/>
        </w:rPr>
        <w:t>10.</w:t>
      </w:r>
      <w:r w:rsidR="00FF7046" w:rsidRPr="00CD6011">
        <w:rPr>
          <w:sz w:val="28"/>
          <w:szCs w:val="28"/>
          <w:lang w:eastAsia="ru-RU"/>
        </w:rPr>
        <w:t>202</w:t>
      </w:r>
      <w:r w:rsidR="00FF7046">
        <w:rPr>
          <w:sz w:val="28"/>
          <w:szCs w:val="28"/>
          <w:lang w:val="uk-UA" w:eastAsia="ru-RU"/>
        </w:rPr>
        <w:t>1</w:t>
      </w:r>
      <w:r w:rsidR="00FF7046" w:rsidRPr="00CD6011">
        <w:rPr>
          <w:sz w:val="28"/>
          <w:szCs w:val="28"/>
          <w:lang w:eastAsia="ru-RU"/>
        </w:rPr>
        <w:t xml:space="preserve"> №</w:t>
      </w:r>
      <w:r w:rsidR="00FF7046">
        <w:rPr>
          <w:sz w:val="28"/>
          <w:szCs w:val="28"/>
          <w:lang w:val="uk-UA" w:eastAsia="ru-RU"/>
        </w:rPr>
        <w:t>13</w:t>
      </w:r>
      <w:r w:rsidR="00FF7046" w:rsidRPr="00CD6011">
        <w:rPr>
          <w:sz w:val="28"/>
          <w:szCs w:val="28"/>
          <w:lang w:eastAsia="ru-RU"/>
        </w:rPr>
        <w:t>-</w:t>
      </w:r>
      <w:r w:rsidR="008352BA">
        <w:rPr>
          <w:sz w:val="28"/>
          <w:szCs w:val="28"/>
          <w:lang w:val="uk-UA" w:eastAsia="ru-RU"/>
        </w:rPr>
        <w:t>3</w:t>
      </w:r>
      <w:r w:rsidR="00FF7046">
        <w:rPr>
          <w:sz w:val="28"/>
          <w:szCs w:val="28"/>
          <w:lang w:val="uk-UA" w:eastAsia="ru-RU"/>
        </w:rPr>
        <w:t>/</w:t>
      </w:r>
      <w:r w:rsidR="00FF7046" w:rsidRPr="00CD6011">
        <w:rPr>
          <w:sz w:val="28"/>
          <w:szCs w:val="28"/>
          <w:lang w:eastAsia="ru-RU"/>
        </w:rPr>
        <w:t>VI</w:t>
      </w:r>
      <w:r w:rsidR="008352BA">
        <w:rPr>
          <w:sz w:val="28"/>
          <w:szCs w:val="28"/>
          <w:lang w:val="uk-UA" w:eastAsia="ru-RU"/>
        </w:rPr>
        <w:t>ІІ</w:t>
      </w:r>
    </w:p>
    <w:p w:rsidR="00FF7046" w:rsidRPr="00CD6011" w:rsidRDefault="00FF7046" w:rsidP="003112B3">
      <w:pPr>
        <w:jc w:val="both"/>
        <w:rPr>
          <w:sz w:val="28"/>
          <w:szCs w:val="28"/>
          <w:lang w:val="uk-UA" w:eastAsia="ru-RU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Програми</w:t>
      </w: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  <w:r w:rsidRPr="00CD6011">
        <w:rPr>
          <w:sz w:val="28"/>
          <w:szCs w:val="28"/>
          <w:lang w:val="uk-UA"/>
        </w:rPr>
        <w:t xml:space="preserve">розвитку інформаційного простору </w:t>
      </w:r>
    </w:p>
    <w:p w:rsidR="00FF7046" w:rsidRPr="00CD6011" w:rsidRDefault="00FF7046" w:rsidP="003112B3">
      <w:pPr>
        <w:ind w:right="-284"/>
        <w:rPr>
          <w:sz w:val="28"/>
          <w:szCs w:val="28"/>
          <w:lang w:val="uk-UA"/>
        </w:rPr>
      </w:pPr>
      <w:r w:rsidRPr="00CD6011">
        <w:rPr>
          <w:sz w:val="28"/>
          <w:szCs w:val="28"/>
          <w:lang w:val="uk-UA"/>
        </w:rPr>
        <w:t>Черкаського району на 2021-2023 роки</w:t>
      </w:r>
    </w:p>
    <w:p w:rsidR="00FF7046" w:rsidRDefault="00FF7046" w:rsidP="003112B3">
      <w:pPr>
        <w:ind w:right="-284"/>
        <w:jc w:val="center"/>
        <w:rPr>
          <w:b/>
          <w:sz w:val="28"/>
          <w:szCs w:val="28"/>
          <w:lang w:val="uk-UA"/>
        </w:rPr>
      </w:pPr>
    </w:p>
    <w:p w:rsidR="00FF7046" w:rsidRPr="00CD6011" w:rsidRDefault="00FF7046" w:rsidP="003112B3">
      <w:pPr>
        <w:ind w:firstLine="708"/>
        <w:jc w:val="both"/>
        <w:rPr>
          <w:sz w:val="28"/>
          <w:szCs w:val="28"/>
          <w:lang w:val="uk-UA"/>
        </w:rPr>
      </w:pPr>
      <w:r w:rsidRPr="00CD6011">
        <w:rPr>
          <w:sz w:val="28"/>
          <w:szCs w:val="28"/>
          <w:lang w:val="uk-UA"/>
        </w:rPr>
        <w:t xml:space="preserve">Відповідно до статті 43 Закону України "Про місцеве самоврядування в Україні", враховуючи клопотання Черкаської районної державної адміністрації від </w:t>
      </w:r>
      <w:r>
        <w:rPr>
          <w:sz w:val="28"/>
          <w:szCs w:val="28"/>
          <w:lang w:val="uk-UA"/>
        </w:rPr>
        <w:t>28</w:t>
      </w:r>
      <w:r w:rsidRPr="00CD601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CD6011">
        <w:rPr>
          <w:sz w:val="28"/>
          <w:szCs w:val="28"/>
          <w:lang w:val="uk-UA"/>
        </w:rPr>
        <w:t>.2021 №</w:t>
      </w:r>
      <w:r>
        <w:rPr>
          <w:sz w:val="28"/>
          <w:szCs w:val="28"/>
          <w:lang w:val="uk-UA"/>
        </w:rPr>
        <w:t>2359</w:t>
      </w:r>
      <w:r w:rsidRPr="00CD6011">
        <w:rPr>
          <w:sz w:val="28"/>
          <w:szCs w:val="28"/>
          <w:lang w:val="uk-UA"/>
        </w:rPr>
        <w:t>/01-</w:t>
      </w:r>
      <w:r>
        <w:rPr>
          <w:sz w:val="28"/>
          <w:szCs w:val="28"/>
          <w:lang w:val="uk-UA"/>
        </w:rPr>
        <w:t xml:space="preserve">41, </w:t>
      </w:r>
      <w:r w:rsidRPr="00CD6011">
        <w:rPr>
          <w:sz w:val="28"/>
          <w:szCs w:val="28"/>
          <w:lang w:val="uk-UA"/>
        </w:rPr>
        <w:t>погодження постійної комісії з питань бюджету, фінансів, інвестиційної політики та економічного розвитку, президії районна рада</w:t>
      </w:r>
    </w:p>
    <w:p w:rsidR="00FF7046" w:rsidRPr="00613294" w:rsidRDefault="00FF7046" w:rsidP="003112B3">
      <w:pPr>
        <w:jc w:val="both"/>
        <w:rPr>
          <w:sz w:val="28"/>
          <w:szCs w:val="28"/>
          <w:lang w:val="uk-UA"/>
        </w:rPr>
      </w:pPr>
      <w:r w:rsidRPr="00613294">
        <w:rPr>
          <w:sz w:val="28"/>
          <w:szCs w:val="28"/>
          <w:lang w:val="uk-UA"/>
        </w:rPr>
        <w:t>ВИРІШИЛА:</w:t>
      </w:r>
    </w:p>
    <w:p w:rsidR="00FF7046" w:rsidRDefault="00FF7046" w:rsidP="003112B3">
      <w:pPr>
        <w:numPr>
          <w:ilvl w:val="0"/>
          <w:numId w:val="2"/>
        </w:numPr>
        <w:ind w:left="0"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</w:t>
      </w:r>
      <w:r w:rsidRPr="00CD6011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CD6011">
        <w:rPr>
          <w:sz w:val="28"/>
          <w:szCs w:val="28"/>
          <w:lang w:val="uk-UA"/>
        </w:rPr>
        <w:t xml:space="preserve"> розвитку інформаційного простору Черкаського району на 2021-2023 роки</w:t>
      </w:r>
      <w:r>
        <w:rPr>
          <w:sz w:val="28"/>
          <w:szCs w:val="28"/>
          <w:lang w:val="uk-UA"/>
        </w:rPr>
        <w:t xml:space="preserve"> (далі – Програма), затвердженої рішенням районної ради від </w:t>
      </w:r>
      <w:r w:rsidRPr="003112B3">
        <w:rPr>
          <w:sz w:val="28"/>
          <w:szCs w:val="28"/>
          <w:lang w:val="uk-UA"/>
        </w:rPr>
        <w:t>08.07.2021 №11-1/VIIІ</w:t>
      </w:r>
      <w:r>
        <w:rPr>
          <w:sz w:val="28"/>
          <w:szCs w:val="28"/>
          <w:lang w:val="uk-UA"/>
        </w:rPr>
        <w:t>, виклавши додаток до Програми у новій редакції, що додається.</w:t>
      </w:r>
    </w:p>
    <w:p w:rsidR="00FF7046" w:rsidRDefault="00FF7046" w:rsidP="003112B3">
      <w:pPr>
        <w:numPr>
          <w:ilvl w:val="0"/>
          <w:numId w:val="2"/>
        </w:numPr>
        <w:ind w:left="0"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Програми продовжити постійній</w:t>
      </w:r>
      <w:r w:rsidRPr="00CD6011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 xml:space="preserve">ї районної ради </w:t>
      </w:r>
      <w:r w:rsidRPr="00CD6011">
        <w:rPr>
          <w:sz w:val="28"/>
          <w:szCs w:val="28"/>
          <w:lang w:val="uk-UA"/>
        </w:rPr>
        <w:t>з питань бюджету, фінансів, інвестиційної політики та економічного розвитку</w:t>
      </w:r>
      <w:r>
        <w:rPr>
          <w:sz w:val="28"/>
          <w:szCs w:val="28"/>
          <w:lang w:val="uk-UA"/>
        </w:rPr>
        <w:t>.</w:t>
      </w:r>
    </w:p>
    <w:p w:rsidR="00FF7046" w:rsidRDefault="00FF7046" w:rsidP="003112B3">
      <w:pPr>
        <w:ind w:right="-284"/>
        <w:jc w:val="both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B1867" w:rsidRPr="006B1867">
        <w:rPr>
          <w:sz w:val="28"/>
          <w:szCs w:val="28"/>
          <w:lang w:val="uk-UA"/>
        </w:rPr>
        <w:t>Олександр ВАСИЛЕНКО</w:t>
      </w: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left="6108" w:right="-284" w:firstLine="264"/>
        <w:rPr>
          <w:sz w:val="28"/>
          <w:szCs w:val="28"/>
          <w:lang w:val="uk-UA"/>
        </w:rPr>
      </w:pPr>
      <w:r w:rsidRPr="00060879"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  <w:lang w:val="uk-UA"/>
        </w:rPr>
        <w:t xml:space="preserve"> </w:t>
      </w:r>
      <w:r w:rsidRPr="00060879">
        <w:rPr>
          <w:sz w:val="28"/>
          <w:szCs w:val="28"/>
          <w:lang w:val="uk-UA"/>
        </w:rPr>
        <w:t xml:space="preserve">до Програми </w:t>
      </w:r>
    </w:p>
    <w:p w:rsidR="00FF7046" w:rsidRDefault="00FF7046" w:rsidP="003112B3">
      <w:pPr>
        <w:ind w:left="6372"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(в редакції рішення районної ради </w:t>
      </w:r>
    </w:p>
    <w:p w:rsidR="00FF7046" w:rsidRPr="00293EF4" w:rsidRDefault="00FF7046" w:rsidP="003112B3">
      <w:pPr>
        <w:ind w:left="6108" w:right="-284" w:firstLine="2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352BA">
        <w:rPr>
          <w:sz w:val="28"/>
          <w:szCs w:val="28"/>
          <w:lang w:val="uk-UA"/>
        </w:rPr>
        <w:t>08.10.</w:t>
      </w:r>
      <w:r>
        <w:rPr>
          <w:sz w:val="28"/>
          <w:szCs w:val="28"/>
          <w:lang w:val="uk-UA"/>
        </w:rPr>
        <w:t>2021 №13-</w:t>
      </w:r>
      <w:r w:rsidR="008352B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ІІІ)</w:t>
      </w:r>
    </w:p>
    <w:p w:rsidR="00FF7046" w:rsidRPr="00060879" w:rsidRDefault="00FF7046" w:rsidP="003112B3">
      <w:pPr>
        <w:ind w:left="6108" w:right="-284" w:firstLine="264"/>
        <w:rPr>
          <w:sz w:val="28"/>
          <w:szCs w:val="28"/>
          <w:lang w:val="uk-UA"/>
        </w:rPr>
      </w:pPr>
    </w:p>
    <w:p w:rsidR="00FF7046" w:rsidRPr="00060879" w:rsidRDefault="00FF7046" w:rsidP="003112B3">
      <w:pPr>
        <w:ind w:right="-284"/>
        <w:jc w:val="center"/>
        <w:rPr>
          <w:b/>
          <w:sz w:val="28"/>
          <w:szCs w:val="28"/>
          <w:lang w:val="uk-UA"/>
        </w:rPr>
      </w:pPr>
      <w:r w:rsidRPr="00060879">
        <w:rPr>
          <w:b/>
          <w:sz w:val="28"/>
          <w:szCs w:val="28"/>
          <w:lang w:val="uk-UA"/>
        </w:rPr>
        <w:t>Кошторис витрат</w:t>
      </w:r>
    </w:p>
    <w:p w:rsidR="00FF7046" w:rsidRPr="00060879" w:rsidRDefault="00FF7046" w:rsidP="003112B3">
      <w:pPr>
        <w:ind w:right="-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реалізацію "</w:t>
      </w:r>
      <w:r w:rsidRPr="00060879">
        <w:rPr>
          <w:b/>
          <w:sz w:val="28"/>
          <w:szCs w:val="28"/>
          <w:lang w:val="uk-UA"/>
        </w:rPr>
        <w:t xml:space="preserve">Програми </w:t>
      </w:r>
      <w:r>
        <w:rPr>
          <w:b/>
          <w:sz w:val="28"/>
          <w:szCs w:val="28"/>
          <w:lang w:val="uk-UA"/>
        </w:rPr>
        <w:t xml:space="preserve">розвитку </w:t>
      </w:r>
      <w:r w:rsidRPr="00060879">
        <w:rPr>
          <w:b/>
          <w:sz w:val="28"/>
          <w:szCs w:val="28"/>
          <w:lang w:val="uk-UA"/>
        </w:rPr>
        <w:t>інформаційно</w:t>
      </w:r>
      <w:r>
        <w:rPr>
          <w:b/>
          <w:sz w:val="28"/>
          <w:szCs w:val="28"/>
          <w:lang w:val="uk-UA"/>
        </w:rPr>
        <w:t xml:space="preserve">го простору </w:t>
      </w:r>
      <w:r w:rsidRPr="00060879">
        <w:rPr>
          <w:b/>
          <w:sz w:val="28"/>
          <w:szCs w:val="28"/>
          <w:lang w:val="uk-UA"/>
        </w:rPr>
        <w:t>Черкаськ</w:t>
      </w:r>
      <w:r>
        <w:rPr>
          <w:b/>
          <w:sz w:val="28"/>
          <w:szCs w:val="28"/>
          <w:lang w:val="uk-UA"/>
        </w:rPr>
        <w:t>ого району на 2021-2023 роки" у 2021</w:t>
      </w:r>
      <w:r w:rsidRPr="00060879">
        <w:rPr>
          <w:b/>
          <w:sz w:val="28"/>
          <w:szCs w:val="28"/>
          <w:lang w:val="uk-UA"/>
        </w:rPr>
        <w:t xml:space="preserve"> році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096"/>
        <w:gridCol w:w="2924"/>
        <w:gridCol w:w="1722"/>
      </w:tblGrid>
      <w:tr w:rsidR="00FF7046" w:rsidRPr="00D333D1" w:rsidTr="00765D1A">
        <w:trPr>
          <w:jc w:val="center"/>
        </w:trPr>
        <w:tc>
          <w:tcPr>
            <w:tcW w:w="828" w:type="dxa"/>
          </w:tcPr>
          <w:p w:rsidR="00FF7046" w:rsidRPr="00D333D1" w:rsidRDefault="00FF7046" w:rsidP="00765D1A">
            <w:pPr>
              <w:ind w:right="-284"/>
              <w:jc w:val="both"/>
              <w:rPr>
                <w:b/>
                <w:sz w:val="28"/>
                <w:szCs w:val="28"/>
                <w:lang w:val="uk-UA"/>
              </w:rPr>
            </w:pPr>
            <w:r w:rsidRPr="00D333D1">
              <w:rPr>
                <w:b/>
                <w:sz w:val="28"/>
                <w:szCs w:val="28"/>
                <w:lang w:val="uk-UA"/>
              </w:rPr>
              <w:t xml:space="preserve"> № </w:t>
            </w:r>
          </w:p>
          <w:p w:rsidR="00FF7046" w:rsidRPr="00D333D1" w:rsidRDefault="00FF7046" w:rsidP="00765D1A">
            <w:pPr>
              <w:ind w:right="-284"/>
              <w:jc w:val="both"/>
              <w:rPr>
                <w:b/>
                <w:sz w:val="28"/>
                <w:szCs w:val="28"/>
                <w:lang w:val="uk-UA"/>
              </w:rPr>
            </w:pPr>
            <w:r w:rsidRPr="00D333D1">
              <w:rPr>
                <w:b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4096" w:type="dxa"/>
            <w:vAlign w:val="center"/>
          </w:tcPr>
          <w:p w:rsidR="00FF7046" w:rsidRPr="00D333D1" w:rsidRDefault="00FF7046" w:rsidP="00765D1A">
            <w:pPr>
              <w:ind w:right="69"/>
              <w:jc w:val="center"/>
              <w:rPr>
                <w:b/>
                <w:sz w:val="28"/>
                <w:szCs w:val="28"/>
                <w:lang w:val="uk-UA"/>
              </w:rPr>
            </w:pPr>
            <w:r w:rsidRPr="00D333D1">
              <w:rPr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924" w:type="dxa"/>
            <w:vAlign w:val="center"/>
          </w:tcPr>
          <w:p w:rsidR="00FF7046" w:rsidRPr="00D333D1" w:rsidRDefault="00FF7046" w:rsidP="00765D1A">
            <w:pPr>
              <w:ind w:right="-58"/>
              <w:jc w:val="center"/>
              <w:rPr>
                <w:b/>
                <w:sz w:val="28"/>
                <w:szCs w:val="28"/>
                <w:lang w:val="uk-UA"/>
              </w:rPr>
            </w:pPr>
            <w:r w:rsidRPr="00D333D1">
              <w:rPr>
                <w:b/>
                <w:sz w:val="28"/>
                <w:szCs w:val="28"/>
                <w:lang w:val="uk-UA"/>
              </w:rPr>
              <w:t>Відповідальний</w:t>
            </w:r>
          </w:p>
          <w:p w:rsidR="00FF7046" w:rsidRPr="00D333D1" w:rsidRDefault="00FF7046" w:rsidP="00765D1A">
            <w:pPr>
              <w:ind w:right="-58"/>
              <w:jc w:val="center"/>
              <w:rPr>
                <w:b/>
                <w:sz w:val="28"/>
                <w:szCs w:val="28"/>
                <w:lang w:val="uk-UA"/>
              </w:rPr>
            </w:pPr>
            <w:r w:rsidRPr="00D333D1">
              <w:rPr>
                <w:b/>
                <w:sz w:val="28"/>
                <w:szCs w:val="28"/>
                <w:lang w:val="uk-UA"/>
              </w:rPr>
              <w:t>за виконання</w:t>
            </w:r>
          </w:p>
        </w:tc>
        <w:tc>
          <w:tcPr>
            <w:tcW w:w="1722" w:type="dxa"/>
            <w:vAlign w:val="center"/>
          </w:tcPr>
          <w:p w:rsidR="00FF7046" w:rsidRPr="00D333D1" w:rsidRDefault="00FF7046" w:rsidP="00765D1A">
            <w:pPr>
              <w:ind w:right="-5"/>
              <w:jc w:val="center"/>
              <w:rPr>
                <w:b/>
                <w:sz w:val="28"/>
                <w:szCs w:val="28"/>
                <w:lang w:val="uk-UA"/>
              </w:rPr>
            </w:pPr>
            <w:r w:rsidRPr="00D333D1">
              <w:rPr>
                <w:b/>
                <w:sz w:val="28"/>
                <w:szCs w:val="28"/>
                <w:lang w:val="uk-UA"/>
              </w:rPr>
              <w:t>Фінансування</w:t>
            </w:r>
          </w:p>
          <w:p w:rsidR="00FF7046" w:rsidRPr="00D333D1" w:rsidRDefault="00FF7046" w:rsidP="00765D1A">
            <w:pPr>
              <w:ind w:right="-5"/>
              <w:jc w:val="center"/>
              <w:rPr>
                <w:i/>
                <w:sz w:val="28"/>
                <w:szCs w:val="28"/>
                <w:lang w:val="uk-UA"/>
              </w:rPr>
            </w:pPr>
            <w:r w:rsidRPr="00D333D1">
              <w:rPr>
                <w:i/>
                <w:sz w:val="28"/>
                <w:szCs w:val="28"/>
                <w:lang w:val="uk-UA"/>
              </w:rPr>
              <w:t>(грн.)</w:t>
            </w:r>
          </w:p>
        </w:tc>
      </w:tr>
      <w:tr w:rsidR="00FF7046" w:rsidRPr="00D333D1" w:rsidTr="00765D1A">
        <w:trPr>
          <w:jc w:val="center"/>
        </w:trPr>
        <w:tc>
          <w:tcPr>
            <w:tcW w:w="828" w:type="dxa"/>
          </w:tcPr>
          <w:p w:rsidR="00FF7046" w:rsidRPr="00D333D1" w:rsidRDefault="00FF7046" w:rsidP="003112B3">
            <w:pPr>
              <w:numPr>
                <w:ilvl w:val="0"/>
                <w:numId w:val="1"/>
              </w:numPr>
              <w:ind w:right="-284"/>
              <w:rPr>
                <w:sz w:val="28"/>
                <w:szCs w:val="28"/>
                <w:lang w:val="uk-UA"/>
              </w:rPr>
            </w:pPr>
            <w:r w:rsidRPr="00D333D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096" w:type="dxa"/>
          </w:tcPr>
          <w:p w:rsidR="00FF7046" w:rsidRPr="00D333D1" w:rsidRDefault="00FF7046" w:rsidP="005119EF">
            <w:pPr>
              <w:ind w:right="69"/>
              <w:jc w:val="both"/>
              <w:rPr>
                <w:sz w:val="28"/>
                <w:szCs w:val="28"/>
                <w:lang w:val="uk-UA"/>
              </w:rPr>
            </w:pPr>
            <w:r w:rsidRPr="00D333D1">
              <w:rPr>
                <w:sz w:val="28"/>
                <w:szCs w:val="28"/>
                <w:lang w:val="uk-UA"/>
              </w:rPr>
              <w:t>Висвітлення діяльності органів державної влади</w:t>
            </w:r>
            <w:r>
              <w:rPr>
                <w:sz w:val="28"/>
                <w:szCs w:val="28"/>
                <w:lang w:val="uk-UA"/>
              </w:rPr>
              <w:t xml:space="preserve"> та місцевого самоврядування</w:t>
            </w:r>
            <w:r w:rsidRPr="00D333D1">
              <w:rPr>
                <w:sz w:val="28"/>
                <w:szCs w:val="28"/>
                <w:lang w:val="uk-UA"/>
              </w:rPr>
              <w:t xml:space="preserve"> у засобах масової інформації</w:t>
            </w:r>
            <w:r>
              <w:rPr>
                <w:sz w:val="28"/>
                <w:szCs w:val="28"/>
                <w:lang w:val="uk-UA"/>
              </w:rPr>
              <w:t>, в</w:t>
            </w:r>
            <w:r w:rsidRPr="00D333D1">
              <w:rPr>
                <w:sz w:val="28"/>
                <w:szCs w:val="28"/>
                <w:lang w:val="uk-UA"/>
              </w:rPr>
              <w:t>иготов</w:t>
            </w:r>
            <w:r>
              <w:rPr>
                <w:sz w:val="28"/>
                <w:szCs w:val="28"/>
                <w:lang w:val="uk-UA"/>
              </w:rPr>
              <w:t>-</w:t>
            </w:r>
            <w:r w:rsidRPr="00D333D1">
              <w:rPr>
                <w:sz w:val="28"/>
                <w:szCs w:val="28"/>
                <w:lang w:val="uk-UA"/>
              </w:rPr>
              <w:t>лення та (або) розміщення поліграфічної продукції на рекламних площинах, оренда рекламних площин</w:t>
            </w:r>
            <w:r>
              <w:rPr>
                <w:sz w:val="28"/>
                <w:szCs w:val="28"/>
                <w:lang w:val="uk-UA"/>
              </w:rPr>
              <w:t>,</w:t>
            </w:r>
            <w:r w:rsidRPr="00D333D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</w:t>
            </w:r>
            <w:r w:rsidRPr="00D333D1">
              <w:rPr>
                <w:sz w:val="28"/>
                <w:szCs w:val="28"/>
                <w:lang w:val="uk-UA"/>
              </w:rPr>
              <w:t>ехнічне та інформаційне забезпечення веб-сайту Черкаської районної державної адміністрації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24" w:type="dxa"/>
          </w:tcPr>
          <w:p w:rsidR="00FF7046" w:rsidRDefault="00FF7046" w:rsidP="00765D1A">
            <w:pPr>
              <w:ind w:right="-58"/>
              <w:rPr>
                <w:sz w:val="28"/>
                <w:szCs w:val="28"/>
                <w:lang w:val="uk-UA"/>
              </w:rPr>
            </w:pPr>
            <w:r w:rsidRPr="00D333D1">
              <w:rPr>
                <w:sz w:val="28"/>
                <w:szCs w:val="28"/>
                <w:lang w:val="uk-UA"/>
              </w:rPr>
              <w:t>Черкаська районна державна адміністрація</w:t>
            </w:r>
          </w:p>
          <w:p w:rsidR="00FF7046" w:rsidRDefault="00FF7046" w:rsidP="00765D1A">
            <w:pPr>
              <w:ind w:right="-5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Черкаська районна рада</w:t>
            </w:r>
          </w:p>
          <w:p w:rsidR="00FF7046" w:rsidRPr="00D333D1" w:rsidRDefault="00FF7046" w:rsidP="00765D1A">
            <w:pPr>
              <w:ind w:right="-58"/>
              <w:rPr>
                <w:sz w:val="28"/>
                <w:szCs w:val="28"/>
                <w:lang w:val="uk-UA"/>
              </w:rPr>
            </w:pPr>
          </w:p>
        </w:tc>
        <w:tc>
          <w:tcPr>
            <w:tcW w:w="1722" w:type="dxa"/>
          </w:tcPr>
          <w:p w:rsidR="00FF7046" w:rsidRPr="00D333D1" w:rsidRDefault="00FF7046" w:rsidP="00765D1A">
            <w:pPr>
              <w:ind w:right="-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15521,70</w:t>
            </w:r>
          </w:p>
        </w:tc>
      </w:tr>
      <w:tr w:rsidR="00FF7046" w:rsidRPr="00D333D1" w:rsidTr="00765D1A">
        <w:trPr>
          <w:jc w:val="center"/>
        </w:trPr>
        <w:tc>
          <w:tcPr>
            <w:tcW w:w="828" w:type="dxa"/>
          </w:tcPr>
          <w:p w:rsidR="00FF7046" w:rsidRPr="00D333D1" w:rsidRDefault="00FF7046" w:rsidP="003112B3">
            <w:pPr>
              <w:numPr>
                <w:ilvl w:val="0"/>
                <w:numId w:val="1"/>
              </w:numPr>
              <w:ind w:right="-284"/>
              <w:rPr>
                <w:sz w:val="28"/>
                <w:szCs w:val="28"/>
                <w:lang w:val="uk-UA"/>
              </w:rPr>
            </w:pPr>
            <w:r w:rsidRPr="00D333D1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096" w:type="dxa"/>
          </w:tcPr>
          <w:p w:rsidR="00FF7046" w:rsidRPr="00D333D1" w:rsidRDefault="00FF7046" w:rsidP="005119EF">
            <w:pPr>
              <w:ind w:right="69"/>
              <w:jc w:val="both"/>
              <w:rPr>
                <w:sz w:val="28"/>
                <w:szCs w:val="28"/>
                <w:lang w:val="uk-UA"/>
              </w:rPr>
            </w:pPr>
            <w:r w:rsidRPr="00D333D1">
              <w:rPr>
                <w:sz w:val="28"/>
                <w:szCs w:val="28"/>
                <w:lang w:val="uk-UA"/>
              </w:rPr>
              <w:t>Придбання бланків грамот, подяк,  вітальних адрес, листівок, конвертів, марок для запрошення на святкові, урочисті та інші заходи</w:t>
            </w:r>
            <w:r>
              <w:rPr>
                <w:sz w:val="28"/>
                <w:szCs w:val="28"/>
                <w:lang w:val="uk-UA"/>
              </w:rPr>
              <w:t>, квіткової та сувенірної продукції</w:t>
            </w:r>
            <w:r w:rsidRPr="00D333D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24" w:type="dxa"/>
          </w:tcPr>
          <w:p w:rsidR="00FF7046" w:rsidRDefault="00FF7046" w:rsidP="00765D1A">
            <w:pPr>
              <w:ind w:right="-58"/>
              <w:rPr>
                <w:sz w:val="28"/>
                <w:szCs w:val="28"/>
                <w:lang w:val="uk-UA"/>
              </w:rPr>
            </w:pPr>
            <w:r w:rsidRPr="00D333D1">
              <w:rPr>
                <w:sz w:val="28"/>
                <w:szCs w:val="28"/>
                <w:lang w:val="uk-UA"/>
              </w:rPr>
              <w:t>Черкаська районна державна адміністрація</w:t>
            </w:r>
          </w:p>
          <w:p w:rsidR="00FF7046" w:rsidRDefault="00FF7046" w:rsidP="00765D1A">
            <w:pPr>
              <w:ind w:right="-5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Черкаська районна рада</w:t>
            </w:r>
          </w:p>
          <w:p w:rsidR="00FF7046" w:rsidRPr="00D333D1" w:rsidRDefault="00FF7046" w:rsidP="00765D1A">
            <w:pPr>
              <w:ind w:right="-58"/>
              <w:rPr>
                <w:sz w:val="28"/>
                <w:szCs w:val="28"/>
                <w:lang w:val="uk-UA"/>
              </w:rPr>
            </w:pPr>
          </w:p>
        </w:tc>
        <w:tc>
          <w:tcPr>
            <w:tcW w:w="1722" w:type="dxa"/>
          </w:tcPr>
          <w:p w:rsidR="00FF7046" w:rsidRPr="00D333D1" w:rsidRDefault="00FF7046" w:rsidP="00765D1A">
            <w:pPr>
              <w:ind w:right="-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24478,30</w:t>
            </w:r>
          </w:p>
        </w:tc>
      </w:tr>
      <w:tr w:rsidR="00FF7046" w:rsidRPr="00D333D1" w:rsidTr="00765D1A">
        <w:trPr>
          <w:jc w:val="center"/>
        </w:trPr>
        <w:tc>
          <w:tcPr>
            <w:tcW w:w="7848" w:type="dxa"/>
            <w:gridSpan w:val="3"/>
          </w:tcPr>
          <w:p w:rsidR="00FF7046" w:rsidRPr="00D333D1" w:rsidRDefault="00FF7046" w:rsidP="00765D1A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D333D1">
              <w:rPr>
                <w:b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722" w:type="dxa"/>
          </w:tcPr>
          <w:p w:rsidR="00FF7046" w:rsidRPr="00D333D1" w:rsidRDefault="00FF7046" w:rsidP="00765D1A">
            <w:pPr>
              <w:ind w:right="-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40000</w:t>
            </w:r>
          </w:p>
        </w:tc>
      </w:tr>
    </w:tbl>
    <w:p w:rsidR="00FF7046" w:rsidRDefault="00FF7046" w:rsidP="003112B3">
      <w:pPr>
        <w:ind w:right="-284"/>
        <w:jc w:val="both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</w:t>
      </w: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p w:rsidR="00FF7046" w:rsidRDefault="00FF7046" w:rsidP="003112B3">
      <w:pPr>
        <w:ind w:right="-284"/>
        <w:rPr>
          <w:sz w:val="28"/>
          <w:szCs w:val="28"/>
          <w:lang w:val="uk-UA"/>
        </w:rPr>
      </w:pPr>
    </w:p>
    <w:sectPr w:rsidR="00FF7046" w:rsidSect="006A64C0">
      <w:headerReference w:type="even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82" w:rsidRDefault="00CA7B82" w:rsidP="006A6553">
      <w:r>
        <w:separator/>
      </w:r>
    </w:p>
  </w:endnote>
  <w:endnote w:type="continuationSeparator" w:id="0">
    <w:p w:rsidR="00CA7B82" w:rsidRDefault="00CA7B82" w:rsidP="006A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82" w:rsidRDefault="00CA7B82" w:rsidP="006A6553">
      <w:r>
        <w:separator/>
      </w:r>
    </w:p>
  </w:footnote>
  <w:footnote w:type="continuationSeparator" w:id="0">
    <w:p w:rsidR="00CA7B82" w:rsidRDefault="00CA7B82" w:rsidP="006A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46" w:rsidRDefault="00FF7046" w:rsidP="001E66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7046" w:rsidRDefault="00FF70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F0B"/>
    <w:multiLevelType w:val="hybridMultilevel"/>
    <w:tmpl w:val="CC34818A"/>
    <w:lvl w:ilvl="0" w:tplc="261C72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3A3C3C"/>
    <w:multiLevelType w:val="hybridMultilevel"/>
    <w:tmpl w:val="203AC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F4B2D8C"/>
    <w:multiLevelType w:val="hybridMultilevel"/>
    <w:tmpl w:val="109C9658"/>
    <w:lvl w:ilvl="0" w:tplc="790AF018">
      <w:start w:val="1"/>
      <w:numFmt w:val="decimal"/>
      <w:lvlText w:val="%1."/>
      <w:lvlJc w:val="left"/>
      <w:pPr>
        <w:tabs>
          <w:tab w:val="num" w:pos="948"/>
        </w:tabs>
        <w:ind w:left="948" w:hanging="588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B3"/>
    <w:rsid w:val="00060879"/>
    <w:rsid w:val="000C2D5E"/>
    <w:rsid w:val="00177217"/>
    <w:rsid w:val="001900C5"/>
    <w:rsid w:val="001E66AA"/>
    <w:rsid w:val="00293EF4"/>
    <w:rsid w:val="003112B3"/>
    <w:rsid w:val="0036095A"/>
    <w:rsid w:val="003A7B7A"/>
    <w:rsid w:val="004725B0"/>
    <w:rsid w:val="005119EF"/>
    <w:rsid w:val="005F198B"/>
    <w:rsid w:val="005F595D"/>
    <w:rsid w:val="00603BDA"/>
    <w:rsid w:val="00613294"/>
    <w:rsid w:val="006A64C0"/>
    <w:rsid w:val="006A6553"/>
    <w:rsid w:val="006B1867"/>
    <w:rsid w:val="006B6E55"/>
    <w:rsid w:val="00721EFD"/>
    <w:rsid w:val="007237D6"/>
    <w:rsid w:val="00765D1A"/>
    <w:rsid w:val="007C2813"/>
    <w:rsid w:val="008352BA"/>
    <w:rsid w:val="00913416"/>
    <w:rsid w:val="00AC2FD7"/>
    <w:rsid w:val="00B901D6"/>
    <w:rsid w:val="00BA3A11"/>
    <w:rsid w:val="00C85D1B"/>
    <w:rsid w:val="00CA7B82"/>
    <w:rsid w:val="00CD0D0A"/>
    <w:rsid w:val="00CD2B77"/>
    <w:rsid w:val="00CD6011"/>
    <w:rsid w:val="00D17584"/>
    <w:rsid w:val="00D23A5D"/>
    <w:rsid w:val="00D333D1"/>
    <w:rsid w:val="00E73FB8"/>
    <w:rsid w:val="00EB7E24"/>
    <w:rsid w:val="00EE37BC"/>
    <w:rsid w:val="00F230E4"/>
    <w:rsid w:val="00F24ECB"/>
    <w:rsid w:val="00F311E3"/>
    <w:rsid w:val="00F95B62"/>
    <w:rsid w:val="00FA4605"/>
    <w:rsid w:val="00FC4FA5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B3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12B3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112B3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5">
    <w:name w:val="header"/>
    <w:basedOn w:val="a"/>
    <w:link w:val="a6"/>
    <w:uiPriority w:val="99"/>
    <w:rsid w:val="003112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112B3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styleId="a7">
    <w:name w:val="page number"/>
    <w:uiPriority w:val="99"/>
    <w:rsid w:val="003112B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12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112B3"/>
    <w:rPr>
      <w:rFonts w:ascii="Tahoma" w:hAnsi="Tahoma" w:cs="Tahoma"/>
      <w:sz w:val="16"/>
      <w:szCs w:val="16"/>
      <w:lang w:val="ru-RU" w:eastAsia="ar-SA" w:bidi="ar-SA"/>
    </w:rPr>
  </w:style>
  <w:style w:type="paragraph" w:styleId="aa">
    <w:name w:val="footer"/>
    <w:basedOn w:val="a"/>
    <w:link w:val="ab"/>
    <w:uiPriority w:val="99"/>
    <w:unhideWhenUsed/>
    <w:rsid w:val="0091341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913416"/>
    <w:rPr>
      <w:rFonts w:ascii="Times New Roman" w:eastAsia="Times New Roman" w:hAnsi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B3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12B3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112B3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5">
    <w:name w:val="header"/>
    <w:basedOn w:val="a"/>
    <w:link w:val="a6"/>
    <w:uiPriority w:val="99"/>
    <w:rsid w:val="003112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112B3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styleId="a7">
    <w:name w:val="page number"/>
    <w:uiPriority w:val="99"/>
    <w:rsid w:val="003112B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112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112B3"/>
    <w:rPr>
      <w:rFonts w:ascii="Tahoma" w:hAnsi="Tahoma" w:cs="Tahoma"/>
      <w:sz w:val="16"/>
      <w:szCs w:val="16"/>
      <w:lang w:val="ru-RU" w:eastAsia="ar-SA" w:bidi="ar-SA"/>
    </w:rPr>
  </w:style>
  <w:style w:type="paragraph" w:styleId="aa">
    <w:name w:val="footer"/>
    <w:basedOn w:val="a"/>
    <w:link w:val="ab"/>
    <w:uiPriority w:val="99"/>
    <w:unhideWhenUsed/>
    <w:rsid w:val="0091341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913416"/>
    <w:rPr>
      <w:rFonts w:ascii="Times New Roman" w:eastAsia="Times New Roman" w:hAnsi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2021-10-11T05:55:00Z</cp:lastPrinted>
  <dcterms:created xsi:type="dcterms:W3CDTF">2021-10-11T09:10:00Z</dcterms:created>
  <dcterms:modified xsi:type="dcterms:W3CDTF">2021-10-11T09:10:00Z</dcterms:modified>
</cp:coreProperties>
</file>