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933" w:rsidRPr="003A7B7A" w:rsidRDefault="00D64933" w:rsidP="003A7B7A">
      <w:pPr>
        <w:framePr w:w="740" w:hSpace="180" w:wrap="auto" w:vAnchor="text" w:hAnchor="page" w:x="5810" w:y="1"/>
        <w:ind w:right="-70"/>
        <w:jc w:val="center"/>
        <w:rPr>
          <w:szCs w:val="28"/>
          <w:lang w:eastAsia="ru-RU"/>
        </w:rPr>
      </w:pPr>
      <w:bookmarkStart w:id="0" w:name="_GoBack"/>
      <w:bookmarkEnd w:id="0"/>
      <w:r>
        <w:rPr>
          <w:noProof/>
          <w:szCs w:val="28"/>
          <w:lang w:val="uk-UA" w:eastAsia="uk-UA"/>
        </w:rPr>
        <w:drawing>
          <wp:inline distT="0" distB="0" distL="0" distR="0">
            <wp:extent cx="534670" cy="6902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670" cy="690245"/>
                    </a:xfrm>
                    <a:prstGeom prst="rect">
                      <a:avLst/>
                    </a:prstGeom>
                    <a:noFill/>
                    <a:ln>
                      <a:noFill/>
                    </a:ln>
                  </pic:spPr>
                </pic:pic>
              </a:graphicData>
            </a:graphic>
          </wp:inline>
        </w:drawing>
      </w:r>
    </w:p>
    <w:p w:rsidR="00D64933" w:rsidRPr="003A7B7A" w:rsidRDefault="00D64933" w:rsidP="003A7B7A">
      <w:pPr>
        <w:rPr>
          <w:szCs w:val="28"/>
          <w:lang w:eastAsia="ru-RU"/>
        </w:rPr>
      </w:pPr>
    </w:p>
    <w:p w:rsidR="00D64933" w:rsidRPr="003A7B7A" w:rsidRDefault="00D64933" w:rsidP="003A7B7A">
      <w:pPr>
        <w:rPr>
          <w:szCs w:val="28"/>
          <w:lang w:eastAsia="ru-RU"/>
        </w:rPr>
      </w:pPr>
    </w:p>
    <w:p w:rsidR="00D64933" w:rsidRPr="003A7B7A" w:rsidRDefault="00D64933" w:rsidP="003A7B7A">
      <w:pPr>
        <w:rPr>
          <w:szCs w:val="28"/>
          <w:lang w:eastAsia="ru-RU"/>
        </w:rPr>
      </w:pPr>
    </w:p>
    <w:p w:rsidR="00D64933" w:rsidRPr="003A7B7A" w:rsidRDefault="00D64933" w:rsidP="003A7B7A">
      <w:pPr>
        <w:keepNext/>
        <w:jc w:val="center"/>
        <w:outlineLvl w:val="2"/>
        <w:rPr>
          <w:rFonts w:ascii="Georgia" w:hAnsi="Georgia"/>
          <w:b/>
          <w:sz w:val="36"/>
          <w:szCs w:val="36"/>
          <w:lang w:eastAsia="ru-RU"/>
        </w:rPr>
      </w:pPr>
      <w:proofErr w:type="spellStart"/>
      <w:r w:rsidRPr="003A7B7A">
        <w:rPr>
          <w:rFonts w:ascii="Georgia" w:hAnsi="Georgia"/>
          <w:b/>
          <w:sz w:val="36"/>
          <w:szCs w:val="36"/>
          <w:lang w:eastAsia="ru-RU"/>
        </w:rPr>
        <w:t>ЧЕРКАСЬКА</w:t>
      </w:r>
      <w:proofErr w:type="spellEnd"/>
      <w:r w:rsidRPr="003A7B7A">
        <w:rPr>
          <w:rFonts w:ascii="Georgia" w:hAnsi="Georgia"/>
          <w:b/>
          <w:sz w:val="36"/>
          <w:szCs w:val="36"/>
          <w:lang w:eastAsia="ru-RU"/>
        </w:rPr>
        <w:t xml:space="preserve"> </w:t>
      </w:r>
      <w:proofErr w:type="spellStart"/>
      <w:r w:rsidRPr="003A7B7A">
        <w:rPr>
          <w:rFonts w:ascii="Georgia" w:hAnsi="Georgia"/>
          <w:b/>
          <w:sz w:val="36"/>
          <w:szCs w:val="36"/>
          <w:lang w:eastAsia="ru-RU"/>
        </w:rPr>
        <w:t>РАЙОННА</w:t>
      </w:r>
      <w:proofErr w:type="spellEnd"/>
      <w:r w:rsidRPr="003A7B7A">
        <w:rPr>
          <w:rFonts w:ascii="Georgia" w:hAnsi="Georgia"/>
          <w:b/>
          <w:sz w:val="36"/>
          <w:szCs w:val="36"/>
          <w:lang w:eastAsia="ru-RU"/>
        </w:rPr>
        <w:t xml:space="preserve"> РАДА</w:t>
      </w:r>
    </w:p>
    <w:p w:rsidR="00D64933" w:rsidRPr="003A7B7A" w:rsidRDefault="00D64933" w:rsidP="003A7B7A">
      <w:pPr>
        <w:keepNext/>
        <w:jc w:val="center"/>
        <w:outlineLvl w:val="0"/>
        <w:rPr>
          <w:rFonts w:ascii="Georgia" w:hAnsi="Georgia"/>
          <w:b/>
          <w:sz w:val="32"/>
          <w:szCs w:val="32"/>
          <w:lang w:eastAsia="ru-RU"/>
        </w:rPr>
      </w:pPr>
      <w:proofErr w:type="spellStart"/>
      <w:proofErr w:type="gramStart"/>
      <w:r w:rsidRPr="003A7B7A">
        <w:rPr>
          <w:rFonts w:ascii="Georgia" w:hAnsi="Georgia"/>
          <w:b/>
          <w:sz w:val="32"/>
          <w:szCs w:val="32"/>
          <w:lang w:eastAsia="ru-RU"/>
        </w:rPr>
        <w:t>Р</w:t>
      </w:r>
      <w:proofErr w:type="gramEnd"/>
      <w:r w:rsidRPr="003A7B7A">
        <w:rPr>
          <w:rFonts w:ascii="Georgia" w:hAnsi="Georgia"/>
          <w:b/>
          <w:sz w:val="32"/>
          <w:szCs w:val="32"/>
          <w:lang w:eastAsia="ru-RU"/>
        </w:rPr>
        <w:t>ІШЕННЯ</w:t>
      </w:r>
      <w:proofErr w:type="spellEnd"/>
    </w:p>
    <w:p w:rsidR="0015023B" w:rsidRPr="008C29EF" w:rsidRDefault="004D1EC2" w:rsidP="000373B9">
      <w:pPr>
        <w:spacing w:after="0" w:line="240" w:lineRule="auto"/>
        <w:rPr>
          <w:rFonts w:ascii="Times New Roman" w:hAnsi="Times New Roman"/>
          <w:lang w:val="uk-UA"/>
        </w:rPr>
      </w:pPr>
      <w:r>
        <w:rPr>
          <w:rFonts w:ascii="Times New Roman" w:hAnsi="Times New Roman"/>
          <w:sz w:val="28"/>
          <w:szCs w:val="28"/>
          <w:lang w:val="uk-UA"/>
        </w:rPr>
        <w:t>22.</w:t>
      </w:r>
      <w:r w:rsidR="008C29EF">
        <w:rPr>
          <w:rFonts w:ascii="Times New Roman" w:hAnsi="Times New Roman"/>
          <w:sz w:val="28"/>
          <w:szCs w:val="28"/>
          <w:lang w:val="uk-UA"/>
        </w:rPr>
        <w:t>12.2021 №17-</w:t>
      </w:r>
      <w:r w:rsidR="00762210">
        <w:rPr>
          <w:rFonts w:ascii="Times New Roman" w:hAnsi="Times New Roman"/>
          <w:sz w:val="28"/>
          <w:szCs w:val="28"/>
          <w:lang w:val="uk-UA"/>
        </w:rPr>
        <w:t>1</w:t>
      </w:r>
      <w:r w:rsidR="006231CB">
        <w:rPr>
          <w:rFonts w:ascii="Times New Roman" w:hAnsi="Times New Roman"/>
          <w:sz w:val="28"/>
          <w:szCs w:val="28"/>
          <w:lang w:val="uk-UA"/>
        </w:rPr>
        <w:t>/</w:t>
      </w:r>
      <w:r w:rsidR="008C29EF">
        <w:rPr>
          <w:rFonts w:ascii="Times New Roman" w:hAnsi="Times New Roman"/>
          <w:sz w:val="28"/>
          <w:szCs w:val="28"/>
          <w:lang w:val="en-US"/>
        </w:rPr>
        <w:t>V</w:t>
      </w:r>
      <w:r w:rsidR="008C29EF">
        <w:rPr>
          <w:rFonts w:ascii="Times New Roman" w:hAnsi="Times New Roman"/>
          <w:sz w:val="28"/>
          <w:szCs w:val="28"/>
          <w:lang w:val="uk-UA"/>
        </w:rPr>
        <w:t>ІІІ</w:t>
      </w:r>
      <w:r w:rsidR="008C29EF">
        <w:rPr>
          <w:rFonts w:ascii="Times New Roman" w:hAnsi="Times New Roman"/>
          <w:sz w:val="28"/>
          <w:szCs w:val="28"/>
          <w:lang w:val="uk-UA"/>
        </w:rPr>
        <w:tab/>
      </w:r>
    </w:p>
    <w:p w:rsidR="0015023B" w:rsidRPr="00612062" w:rsidRDefault="0015023B" w:rsidP="000373B9">
      <w:pPr>
        <w:spacing w:after="0" w:line="240" w:lineRule="auto"/>
        <w:jc w:val="right"/>
        <w:rPr>
          <w:rFonts w:ascii="Times New Roman" w:hAnsi="Times New Roman"/>
          <w:sz w:val="28"/>
          <w:szCs w:val="28"/>
          <w:lang w:val="uk-UA" w:eastAsia="uk-UA"/>
        </w:rPr>
      </w:pPr>
      <w:r w:rsidRPr="00612062">
        <w:rPr>
          <w:rFonts w:ascii="Times New Roman" w:hAnsi="Times New Roman"/>
          <w:sz w:val="28"/>
          <w:szCs w:val="28"/>
          <w:lang w:val="uk-UA" w:eastAsia="uk-UA"/>
        </w:rPr>
        <w:tab/>
      </w:r>
      <w:r w:rsidRPr="00612062">
        <w:rPr>
          <w:rFonts w:ascii="Times New Roman" w:hAnsi="Times New Roman"/>
          <w:sz w:val="28"/>
          <w:szCs w:val="28"/>
          <w:lang w:val="uk-UA" w:eastAsia="uk-UA"/>
        </w:rPr>
        <w:tab/>
      </w:r>
      <w:r w:rsidRPr="00612062">
        <w:rPr>
          <w:rFonts w:ascii="Times New Roman" w:hAnsi="Times New Roman"/>
          <w:sz w:val="28"/>
          <w:szCs w:val="28"/>
          <w:lang w:val="uk-UA" w:eastAsia="uk-UA"/>
        </w:rPr>
        <w:tab/>
      </w:r>
    </w:p>
    <w:p w:rsidR="0015023B" w:rsidRPr="00612062" w:rsidRDefault="0015023B" w:rsidP="007C54F4">
      <w:pPr>
        <w:spacing w:after="0" w:line="240" w:lineRule="auto"/>
        <w:rPr>
          <w:rFonts w:ascii="Times New Roman" w:hAnsi="Times New Roman"/>
          <w:sz w:val="28"/>
          <w:szCs w:val="28"/>
          <w:lang w:val="uk-UA" w:eastAsia="uk-UA"/>
        </w:rPr>
      </w:pPr>
      <w:r w:rsidRPr="00612062">
        <w:rPr>
          <w:rFonts w:ascii="Times New Roman" w:hAnsi="Times New Roman"/>
          <w:sz w:val="28"/>
          <w:szCs w:val="28"/>
          <w:lang w:val="uk-UA" w:eastAsia="uk-UA"/>
        </w:rPr>
        <w:t>Про затвердження районної Програми</w:t>
      </w:r>
    </w:p>
    <w:p w:rsidR="004D1EC2" w:rsidRDefault="001C06CD" w:rsidP="007C54F4">
      <w:pPr>
        <w:spacing w:after="0" w:line="240" w:lineRule="auto"/>
        <w:rPr>
          <w:rFonts w:ascii="Times New Roman" w:hAnsi="Times New Roman"/>
          <w:sz w:val="28"/>
          <w:szCs w:val="28"/>
          <w:lang w:val="uk-UA" w:eastAsia="uk-UA"/>
        </w:rPr>
      </w:pPr>
      <w:r>
        <w:rPr>
          <w:rFonts w:ascii="Times New Roman" w:hAnsi="Times New Roman"/>
          <w:sz w:val="28"/>
          <w:szCs w:val="28"/>
          <w:lang w:val="uk-UA" w:eastAsia="uk-UA"/>
        </w:rPr>
        <w:t>„</w:t>
      </w:r>
      <w:r w:rsidRPr="00612062">
        <w:rPr>
          <w:rFonts w:ascii="Times New Roman" w:hAnsi="Times New Roman"/>
          <w:sz w:val="28"/>
          <w:szCs w:val="28"/>
          <w:lang w:val="uk-UA" w:eastAsia="uk-UA"/>
        </w:rPr>
        <w:t xml:space="preserve">Про підтримку </w:t>
      </w:r>
      <w:r>
        <w:rPr>
          <w:rFonts w:ascii="Times New Roman" w:hAnsi="Times New Roman"/>
          <w:sz w:val="28"/>
          <w:szCs w:val="28"/>
          <w:lang w:val="uk-UA" w:eastAsia="uk-UA"/>
        </w:rPr>
        <w:t xml:space="preserve">Черкаського </w:t>
      </w:r>
    </w:p>
    <w:p w:rsidR="004D1EC2" w:rsidRDefault="001C06CD" w:rsidP="007C54F4">
      <w:pPr>
        <w:spacing w:after="0" w:line="240" w:lineRule="auto"/>
        <w:rPr>
          <w:rFonts w:ascii="Times New Roman" w:hAnsi="Times New Roman"/>
          <w:sz w:val="28"/>
          <w:szCs w:val="28"/>
          <w:lang w:val="uk-UA" w:eastAsia="uk-UA"/>
        </w:rPr>
      </w:pPr>
      <w:r w:rsidRPr="00612062">
        <w:rPr>
          <w:rFonts w:ascii="Times New Roman" w:hAnsi="Times New Roman"/>
          <w:sz w:val="28"/>
          <w:szCs w:val="28"/>
          <w:lang w:val="uk-UA" w:eastAsia="uk-UA"/>
        </w:rPr>
        <w:t>батальйону</w:t>
      </w:r>
      <w:r w:rsidR="004D1EC2">
        <w:rPr>
          <w:rFonts w:ascii="Times New Roman" w:hAnsi="Times New Roman"/>
          <w:sz w:val="28"/>
          <w:szCs w:val="28"/>
          <w:lang w:val="uk-UA" w:eastAsia="uk-UA"/>
        </w:rPr>
        <w:t xml:space="preserve"> </w:t>
      </w:r>
      <w:r w:rsidRPr="00612062">
        <w:rPr>
          <w:rFonts w:ascii="Times New Roman" w:hAnsi="Times New Roman"/>
          <w:sz w:val="28"/>
          <w:szCs w:val="28"/>
          <w:lang w:val="uk-UA" w:eastAsia="uk-UA"/>
        </w:rPr>
        <w:t xml:space="preserve">територіальної оборони </w:t>
      </w:r>
    </w:p>
    <w:p w:rsidR="0015023B" w:rsidRDefault="001C06CD" w:rsidP="007C54F4">
      <w:pPr>
        <w:spacing w:after="0" w:line="240" w:lineRule="auto"/>
        <w:rPr>
          <w:rFonts w:ascii="Times New Roman" w:hAnsi="Times New Roman"/>
          <w:sz w:val="28"/>
          <w:szCs w:val="28"/>
          <w:lang w:val="uk-UA" w:eastAsia="uk-UA"/>
        </w:rPr>
      </w:pPr>
      <w:r w:rsidRPr="00612062">
        <w:rPr>
          <w:rFonts w:ascii="Times New Roman" w:hAnsi="Times New Roman"/>
          <w:color w:val="000000"/>
          <w:sz w:val="28"/>
          <w:szCs w:val="28"/>
          <w:lang w:val="uk-UA" w:eastAsia="ru-RU"/>
        </w:rPr>
        <w:t>в/ч А732</w:t>
      </w:r>
      <w:r>
        <w:rPr>
          <w:rFonts w:ascii="Times New Roman" w:hAnsi="Times New Roman"/>
          <w:color w:val="000000"/>
          <w:sz w:val="28"/>
          <w:szCs w:val="28"/>
          <w:lang w:val="uk-UA" w:eastAsia="ru-RU"/>
        </w:rPr>
        <w:t>4</w:t>
      </w:r>
      <w:r>
        <w:rPr>
          <w:rFonts w:ascii="Times New Roman" w:hAnsi="Times New Roman"/>
          <w:sz w:val="28"/>
          <w:szCs w:val="28"/>
          <w:lang w:val="uk-UA" w:eastAsia="uk-UA"/>
        </w:rPr>
        <w:t>“</w:t>
      </w:r>
      <w:r w:rsidRPr="00612062">
        <w:rPr>
          <w:rFonts w:ascii="Times New Roman" w:hAnsi="Times New Roman"/>
          <w:sz w:val="28"/>
          <w:szCs w:val="28"/>
          <w:lang w:val="uk-UA" w:eastAsia="uk-UA"/>
        </w:rPr>
        <w:t xml:space="preserve"> </w:t>
      </w:r>
      <w:r w:rsidR="004D1EC2">
        <w:rPr>
          <w:rFonts w:ascii="Times New Roman" w:hAnsi="Times New Roman"/>
          <w:sz w:val="28"/>
          <w:szCs w:val="28"/>
          <w:lang w:val="uk-UA" w:eastAsia="uk-UA"/>
        </w:rPr>
        <w:t xml:space="preserve"> </w:t>
      </w:r>
      <w:r w:rsidRPr="00612062">
        <w:rPr>
          <w:rFonts w:ascii="Times New Roman" w:hAnsi="Times New Roman"/>
          <w:sz w:val="28"/>
          <w:szCs w:val="28"/>
          <w:lang w:val="uk-UA" w:eastAsia="uk-UA"/>
        </w:rPr>
        <w:t>на 202</w:t>
      </w:r>
      <w:r>
        <w:rPr>
          <w:rFonts w:ascii="Times New Roman" w:hAnsi="Times New Roman"/>
          <w:sz w:val="28"/>
          <w:szCs w:val="28"/>
          <w:lang w:val="uk-UA" w:eastAsia="uk-UA"/>
        </w:rPr>
        <w:t>2-2025</w:t>
      </w:r>
      <w:r w:rsidRPr="00612062">
        <w:rPr>
          <w:rFonts w:ascii="Times New Roman" w:hAnsi="Times New Roman"/>
          <w:sz w:val="28"/>
          <w:szCs w:val="28"/>
          <w:lang w:val="uk-UA" w:eastAsia="uk-UA"/>
        </w:rPr>
        <w:t xml:space="preserve"> р</w:t>
      </w:r>
      <w:r>
        <w:rPr>
          <w:rFonts w:ascii="Times New Roman" w:hAnsi="Times New Roman"/>
          <w:sz w:val="28"/>
          <w:szCs w:val="28"/>
          <w:lang w:val="uk-UA" w:eastAsia="uk-UA"/>
        </w:rPr>
        <w:t>о</w:t>
      </w:r>
      <w:r w:rsidRPr="00612062">
        <w:rPr>
          <w:rFonts w:ascii="Times New Roman" w:hAnsi="Times New Roman"/>
          <w:sz w:val="28"/>
          <w:szCs w:val="28"/>
          <w:lang w:val="uk-UA" w:eastAsia="uk-UA"/>
        </w:rPr>
        <w:t>к</w:t>
      </w:r>
      <w:r>
        <w:rPr>
          <w:rFonts w:ascii="Times New Roman" w:hAnsi="Times New Roman"/>
          <w:sz w:val="28"/>
          <w:szCs w:val="28"/>
          <w:lang w:val="uk-UA" w:eastAsia="uk-UA"/>
        </w:rPr>
        <w:t>и</w:t>
      </w:r>
    </w:p>
    <w:p w:rsidR="001C06CD" w:rsidRPr="00612062" w:rsidRDefault="001C06CD" w:rsidP="007C54F4">
      <w:pPr>
        <w:spacing w:after="0" w:line="240" w:lineRule="auto"/>
        <w:rPr>
          <w:rFonts w:ascii="Times New Roman" w:hAnsi="Times New Roman"/>
          <w:sz w:val="28"/>
          <w:szCs w:val="28"/>
          <w:lang w:val="uk-UA" w:eastAsia="uk-UA"/>
        </w:rPr>
      </w:pPr>
    </w:p>
    <w:p w:rsidR="00BC3136" w:rsidRDefault="0015023B" w:rsidP="004B5185">
      <w:pPr>
        <w:keepNext/>
        <w:spacing w:after="0" w:line="240" w:lineRule="auto"/>
        <w:ind w:firstLine="720"/>
        <w:jc w:val="both"/>
        <w:outlineLvl w:val="0"/>
        <w:rPr>
          <w:rFonts w:ascii="Times New Roman" w:hAnsi="Times New Roman"/>
          <w:sz w:val="28"/>
          <w:szCs w:val="24"/>
          <w:lang w:val="uk-UA" w:eastAsia="uk-UA"/>
        </w:rPr>
      </w:pPr>
      <w:r w:rsidRPr="00612062">
        <w:rPr>
          <w:rFonts w:ascii="Times New Roman" w:hAnsi="Times New Roman"/>
          <w:sz w:val="28"/>
          <w:szCs w:val="24"/>
          <w:lang w:val="uk-UA" w:eastAsia="uk-UA"/>
        </w:rPr>
        <w:t xml:space="preserve">Відповідно до пункту 16 частини першої статті 43 Закону України </w:t>
      </w:r>
      <w:r w:rsidR="008C29EF">
        <w:rPr>
          <w:rFonts w:ascii="Times New Roman" w:hAnsi="Times New Roman"/>
          <w:sz w:val="28"/>
          <w:szCs w:val="24"/>
          <w:lang w:val="uk-UA" w:eastAsia="uk-UA"/>
        </w:rPr>
        <w:t>"</w:t>
      </w:r>
      <w:r w:rsidRPr="00612062">
        <w:rPr>
          <w:rFonts w:ascii="Times New Roman" w:hAnsi="Times New Roman"/>
          <w:sz w:val="28"/>
          <w:szCs w:val="24"/>
          <w:lang w:val="uk-UA" w:eastAsia="uk-UA"/>
        </w:rPr>
        <w:t>Про місцеве самоврядування в Україні</w:t>
      </w:r>
      <w:r w:rsidR="008C29EF">
        <w:rPr>
          <w:rFonts w:ascii="Times New Roman" w:hAnsi="Times New Roman"/>
          <w:sz w:val="28"/>
          <w:szCs w:val="24"/>
          <w:lang w:val="uk-UA" w:eastAsia="uk-UA"/>
        </w:rPr>
        <w:t>"</w:t>
      </w:r>
      <w:r w:rsidRPr="00612062">
        <w:rPr>
          <w:rFonts w:ascii="Times New Roman" w:hAnsi="Times New Roman"/>
          <w:sz w:val="28"/>
          <w:szCs w:val="24"/>
          <w:lang w:val="uk-UA" w:eastAsia="uk-UA"/>
        </w:rPr>
        <w:t xml:space="preserve">, Закону України </w:t>
      </w:r>
      <w:r w:rsidR="008C29EF">
        <w:rPr>
          <w:rFonts w:ascii="Times New Roman" w:hAnsi="Times New Roman"/>
          <w:sz w:val="28"/>
          <w:szCs w:val="24"/>
          <w:lang w:val="uk-UA" w:eastAsia="uk-UA"/>
        </w:rPr>
        <w:t>"Про оборону України"</w:t>
      </w:r>
      <w:r w:rsidRPr="00612062">
        <w:rPr>
          <w:rFonts w:ascii="Times New Roman" w:hAnsi="Times New Roman"/>
          <w:sz w:val="28"/>
          <w:szCs w:val="24"/>
          <w:lang w:val="uk-UA" w:eastAsia="uk-UA"/>
        </w:rPr>
        <w:t xml:space="preserve">, </w:t>
      </w:r>
      <w:r w:rsidRPr="00612062">
        <w:rPr>
          <w:rFonts w:ascii="Times New Roman" w:hAnsi="Times New Roman"/>
          <w:sz w:val="28"/>
          <w:szCs w:val="28"/>
          <w:lang w:val="uk-UA" w:eastAsia="uk-UA"/>
        </w:rPr>
        <w:t xml:space="preserve">Закону України </w:t>
      </w:r>
      <w:r w:rsidR="008C29EF">
        <w:rPr>
          <w:rFonts w:ascii="Times New Roman" w:hAnsi="Times New Roman"/>
          <w:sz w:val="28"/>
          <w:szCs w:val="28"/>
          <w:lang w:val="uk-UA" w:eastAsia="uk-UA"/>
        </w:rPr>
        <w:t>"</w:t>
      </w:r>
      <w:r w:rsidRPr="00612062">
        <w:rPr>
          <w:rFonts w:ascii="Times New Roman" w:hAnsi="Times New Roman"/>
          <w:sz w:val="28"/>
          <w:szCs w:val="28"/>
          <w:lang w:val="uk-UA" w:eastAsia="uk-UA"/>
        </w:rPr>
        <w:t>Про основи національного спротиву</w:t>
      </w:r>
      <w:r w:rsidR="008C29EF">
        <w:rPr>
          <w:rFonts w:ascii="Times New Roman" w:hAnsi="Times New Roman"/>
          <w:sz w:val="28"/>
          <w:szCs w:val="28"/>
          <w:lang w:val="uk-UA" w:eastAsia="uk-UA"/>
        </w:rPr>
        <w:t>"</w:t>
      </w:r>
      <w:r w:rsidRPr="00612062">
        <w:rPr>
          <w:rFonts w:ascii="Times New Roman" w:hAnsi="Times New Roman"/>
          <w:sz w:val="28"/>
          <w:szCs w:val="24"/>
          <w:lang w:val="uk-UA" w:eastAsia="uk-UA"/>
        </w:rPr>
        <w:t xml:space="preserve">, </w:t>
      </w:r>
      <w:r w:rsidR="008C29EF">
        <w:rPr>
          <w:rFonts w:ascii="Times New Roman" w:hAnsi="Times New Roman"/>
          <w:sz w:val="28"/>
          <w:szCs w:val="24"/>
          <w:lang w:val="uk-UA" w:eastAsia="uk-UA"/>
        </w:rPr>
        <w:t>"</w:t>
      </w:r>
      <w:r w:rsidRPr="00612062">
        <w:rPr>
          <w:rFonts w:ascii="Times New Roman" w:hAnsi="Times New Roman"/>
          <w:sz w:val="28"/>
          <w:szCs w:val="24"/>
          <w:lang w:val="uk-UA" w:eastAsia="uk-UA"/>
        </w:rPr>
        <w:t>Положення про територіальну оборону України</w:t>
      </w:r>
      <w:r w:rsidR="008C29EF">
        <w:rPr>
          <w:rFonts w:ascii="Times New Roman" w:hAnsi="Times New Roman"/>
          <w:sz w:val="28"/>
          <w:szCs w:val="24"/>
          <w:lang w:val="uk-UA" w:eastAsia="uk-UA"/>
        </w:rPr>
        <w:t xml:space="preserve">", </w:t>
      </w:r>
      <w:r w:rsidRPr="00612062">
        <w:rPr>
          <w:rFonts w:ascii="Times New Roman" w:hAnsi="Times New Roman"/>
          <w:sz w:val="28"/>
          <w:szCs w:val="24"/>
          <w:lang w:val="uk-UA" w:eastAsia="uk-UA"/>
        </w:rPr>
        <w:t xml:space="preserve"> затверджен</w:t>
      </w:r>
      <w:r w:rsidR="008C29EF">
        <w:rPr>
          <w:rFonts w:ascii="Times New Roman" w:hAnsi="Times New Roman"/>
          <w:sz w:val="28"/>
          <w:szCs w:val="24"/>
          <w:lang w:val="uk-UA" w:eastAsia="uk-UA"/>
        </w:rPr>
        <w:t>ого</w:t>
      </w:r>
      <w:r w:rsidRPr="00612062">
        <w:rPr>
          <w:rFonts w:ascii="Times New Roman" w:hAnsi="Times New Roman"/>
          <w:sz w:val="28"/>
          <w:szCs w:val="24"/>
          <w:lang w:val="uk-UA" w:eastAsia="uk-UA"/>
        </w:rPr>
        <w:t xml:space="preserve"> Указом Президента України від 23 вересня 2016 року № 406/2016 та </w:t>
      </w:r>
      <w:r w:rsidR="008C29EF" w:rsidRPr="000A7C0F">
        <w:rPr>
          <w:rFonts w:ascii="Times New Roman" w:hAnsi="Times New Roman"/>
          <w:sz w:val="28"/>
          <w:szCs w:val="24"/>
          <w:lang w:val="uk-UA" w:eastAsia="uk-UA"/>
        </w:rPr>
        <w:t xml:space="preserve">у зв'язку </w:t>
      </w:r>
      <w:r w:rsidR="008C29EF">
        <w:rPr>
          <w:rFonts w:ascii="Times New Roman" w:hAnsi="Times New Roman"/>
          <w:sz w:val="28"/>
          <w:szCs w:val="24"/>
          <w:lang w:val="uk-UA" w:eastAsia="uk-UA"/>
        </w:rPr>
        <w:t xml:space="preserve">з </w:t>
      </w:r>
      <w:r w:rsidRPr="00612062">
        <w:rPr>
          <w:rFonts w:ascii="Times New Roman" w:hAnsi="Times New Roman"/>
          <w:sz w:val="28"/>
          <w:szCs w:val="24"/>
          <w:lang w:val="uk-UA" w:eastAsia="uk-UA"/>
        </w:rPr>
        <w:t>формування</w:t>
      </w:r>
      <w:r w:rsidR="008C29EF">
        <w:rPr>
          <w:rFonts w:ascii="Times New Roman" w:hAnsi="Times New Roman"/>
          <w:sz w:val="28"/>
          <w:szCs w:val="24"/>
          <w:lang w:val="uk-UA" w:eastAsia="uk-UA"/>
        </w:rPr>
        <w:t>м</w:t>
      </w:r>
      <w:r w:rsidRPr="00612062">
        <w:rPr>
          <w:rFonts w:ascii="Times New Roman" w:hAnsi="Times New Roman"/>
          <w:sz w:val="28"/>
          <w:szCs w:val="24"/>
          <w:lang w:val="uk-UA" w:eastAsia="uk-UA"/>
        </w:rPr>
        <w:t xml:space="preserve"> в районі батальйону територіальної оборони, </w:t>
      </w:r>
      <w:r w:rsidR="006231CB">
        <w:rPr>
          <w:rFonts w:ascii="Times New Roman" w:hAnsi="Times New Roman"/>
          <w:sz w:val="28"/>
          <w:szCs w:val="24"/>
          <w:lang w:val="uk-UA" w:eastAsia="uk-UA"/>
        </w:rPr>
        <w:t xml:space="preserve">за </w:t>
      </w:r>
      <w:r w:rsidR="008C29EF">
        <w:rPr>
          <w:rFonts w:ascii="Times New Roman" w:hAnsi="Times New Roman"/>
          <w:sz w:val="28"/>
          <w:szCs w:val="24"/>
          <w:lang w:val="uk-UA" w:eastAsia="uk-UA"/>
        </w:rPr>
        <w:t>погодження</w:t>
      </w:r>
      <w:r w:rsidR="006231CB">
        <w:rPr>
          <w:rFonts w:ascii="Times New Roman" w:hAnsi="Times New Roman"/>
          <w:sz w:val="28"/>
          <w:szCs w:val="24"/>
          <w:lang w:val="uk-UA" w:eastAsia="uk-UA"/>
        </w:rPr>
        <w:t>м</w:t>
      </w:r>
      <w:r w:rsidR="008C29EF">
        <w:rPr>
          <w:rFonts w:ascii="Times New Roman" w:hAnsi="Times New Roman"/>
          <w:sz w:val="28"/>
          <w:szCs w:val="24"/>
          <w:lang w:val="uk-UA" w:eastAsia="uk-UA"/>
        </w:rPr>
        <w:t xml:space="preserve"> постійної комісії з питань </w:t>
      </w:r>
      <w:r w:rsidR="008C29EF" w:rsidRPr="000A7C0F">
        <w:rPr>
          <w:rFonts w:ascii="Times New Roman" w:hAnsi="Times New Roman"/>
          <w:sz w:val="28"/>
          <w:szCs w:val="24"/>
          <w:lang w:val="uk-UA" w:eastAsia="uk-UA"/>
        </w:rPr>
        <w:t xml:space="preserve">регламенту, депутатської етики, забезпечення законності, запобігання корупції та організації роботи районної ради, президії, </w:t>
      </w:r>
      <w:r w:rsidRPr="00612062">
        <w:rPr>
          <w:rFonts w:ascii="Times New Roman" w:hAnsi="Times New Roman"/>
          <w:sz w:val="28"/>
          <w:szCs w:val="24"/>
          <w:lang w:val="uk-UA" w:eastAsia="uk-UA"/>
        </w:rPr>
        <w:t xml:space="preserve">районна рада </w:t>
      </w:r>
    </w:p>
    <w:p w:rsidR="0015023B" w:rsidRPr="00612062" w:rsidRDefault="0015023B" w:rsidP="00BC3136">
      <w:pPr>
        <w:keepNext/>
        <w:spacing w:after="0" w:line="240" w:lineRule="auto"/>
        <w:jc w:val="both"/>
        <w:outlineLvl w:val="0"/>
        <w:rPr>
          <w:rFonts w:ascii="Times New Roman" w:hAnsi="Times New Roman"/>
          <w:sz w:val="28"/>
          <w:szCs w:val="24"/>
          <w:lang w:val="uk-UA" w:eastAsia="uk-UA"/>
        </w:rPr>
      </w:pPr>
      <w:r w:rsidRPr="00612062">
        <w:rPr>
          <w:rFonts w:ascii="Times New Roman" w:hAnsi="Times New Roman"/>
          <w:sz w:val="28"/>
          <w:szCs w:val="24"/>
          <w:lang w:val="uk-UA" w:eastAsia="uk-UA"/>
        </w:rPr>
        <w:t>ВИРІШИЛА:</w:t>
      </w:r>
    </w:p>
    <w:p w:rsidR="0015023B" w:rsidRPr="000A7C0F" w:rsidRDefault="0015023B" w:rsidP="008C29EF">
      <w:pPr>
        <w:pStyle w:val="aa"/>
        <w:keepNext/>
        <w:numPr>
          <w:ilvl w:val="0"/>
          <w:numId w:val="8"/>
        </w:numPr>
        <w:spacing w:after="0" w:line="240" w:lineRule="auto"/>
        <w:ind w:left="0" w:firstLine="567"/>
        <w:jc w:val="both"/>
        <w:outlineLvl w:val="0"/>
        <w:rPr>
          <w:rFonts w:ascii="Times New Roman" w:hAnsi="Times New Roman"/>
          <w:sz w:val="28"/>
          <w:szCs w:val="28"/>
          <w:lang w:val="uk-UA" w:eastAsia="uk-UA"/>
        </w:rPr>
      </w:pPr>
      <w:r w:rsidRPr="008C29EF">
        <w:rPr>
          <w:rFonts w:ascii="Times New Roman" w:hAnsi="Times New Roman"/>
          <w:sz w:val="28"/>
          <w:szCs w:val="28"/>
          <w:lang w:val="uk-UA" w:eastAsia="uk-UA"/>
        </w:rPr>
        <w:t xml:space="preserve">Затвердити районну Програму </w:t>
      </w:r>
      <w:r w:rsidR="001C06CD" w:rsidRPr="008C29EF">
        <w:rPr>
          <w:rFonts w:ascii="Times New Roman" w:hAnsi="Times New Roman"/>
          <w:sz w:val="28"/>
          <w:szCs w:val="28"/>
          <w:lang w:val="uk-UA" w:eastAsia="uk-UA"/>
        </w:rPr>
        <w:t xml:space="preserve">„Про підтримку Черкаського батальйону територіальної оборони </w:t>
      </w:r>
      <w:r w:rsidR="001C06CD" w:rsidRPr="008C29EF">
        <w:rPr>
          <w:rFonts w:ascii="Times New Roman" w:hAnsi="Times New Roman"/>
          <w:color w:val="000000"/>
          <w:sz w:val="28"/>
          <w:szCs w:val="28"/>
          <w:lang w:val="uk-UA" w:eastAsia="ru-RU"/>
        </w:rPr>
        <w:t>в/ч А7324</w:t>
      </w:r>
      <w:r w:rsidR="001C06CD" w:rsidRPr="008C29EF">
        <w:rPr>
          <w:rFonts w:ascii="Times New Roman" w:hAnsi="Times New Roman"/>
          <w:sz w:val="28"/>
          <w:szCs w:val="28"/>
          <w:lang w:val="uk-UA" w:eastAsia="uk-UA"/>
        </w:rPr>
        <w:t xml:space="preserve">“ на 2022-2025 роки, </w:t>
      </w:r>
      <w:r w:rsidR="008C29EF" w:rsidRPr="000A7C0F">
        <w:rPr>
          <w:rFonts w:ascii="Times New Roman" w:hAnsi="Times New Roman"/>
          <w:sz w:val="28"/>
          <w:szCs w:val="28"/>
          <w:lang w:val="uk-UA" w:eastAsia="uk-UA"/>
        </w:rPr>
        <w:t xml:space="preserve">(далі – </w:t>
      </w:r>
      <w:r w:rsidR="006231CB" w:rsidRPr="000A7C0F">
        <w:rPr>
          <w:rFonts w:ascii="Times New Roman" w:hAnsi="Times New Roman"/>
          <w:sz w:val="28"/>
          <w:szCs w:val="28"/>
          <w:lang w:val="uk-UA" w:eastAsia="uk-UA"/>
        </w:rPr>
        <w:t xml:space="preserve">районна </w:t>
      </w:r>
      <w:r w:rsidR="008C29EF" w:rsidRPr="000A7C0F">
        <w:rPr>
          <w:rFonts w:ascii="Times New Roman" w:hAnsi="Times New Roman"/>
          <w:sz w:val="28"/>
          <w:szCs w:val="28"/>
          <w:lang w:val="uk-UA" w:eastAsia="uk-UA"/>
        </w:rPr>
        <w:t xml:space="preserve">Програма), </w:t>
      </w:r>
      <w:r w:rsidR="001C06CD" w:rsidRPr="000A7C0F">
        <w:rPr>
          <w:rFonts w:ascii="Times New Roman" w:hAnsi="Times New Roman"/>
          <w:sz w:val="28"/>
          <w:szCs w:val="28"/>
          <w:lang w:val="uk-UA" w:eastAsia="uk-UA"/>
        </w:rPr>
        <w:t>що додається.</w:t>
      </w:r>
      <w:r w:rsidRPr="000A7C0F">
        <w:rPr>
          <w:rFonts w:ascii="Times New Roman" w:hAnsi="Times New Roman"/>
          <w:sz w:val="28"/>
          <w:szCs w:val="28"/>
          <w:lang w:val="uk-UA" w:eastAsia="uk-UA"/>
        </w:rPr>
        <w:t xml:space="preserve"> </w:t>
      </w:r>
    </w:p>
    <w:p w:rsidR="0015023B" w:rsidRDefault="0015023B" w:rsidP="008C29EF">
      <w:pPr>
        <w:pStyle w:val="aa"/>
        <w:keepNext/>
        <w:numPr>
          <w:ilvl w:val="0"/>
          <w:numId w:val="8"/>
        </w:numPr>
        <w:spacing w:after="0" w:line="240" w:lineRule="auto"/>
        <w:ind w:left="0" w:firstLine="567"/>
        <w:jc w:val="both"/>
        <w:outlineLvl w:val="0"/>
        <w:rPr>
          <w:rFonts w:ascii="Times New Roman" w:hAnsi="Times New Roman"/>
          <w:sz w:val="28"/>
          <w:szCs w:val="28"/>
          <w:lang w:val="uk-UA" w:eastAsia="uk-UA"/>
        </w:rPr>
      </w:pPr>
      <w:r w:rsidRPr="008C29EF">
        <w:rPr>
          <w:rFonts w:ascii="Times New Roman" w:hAnsi="Times New Roman"/>
          <w:sz w:val="28"/>
          <w:szCs w:val="28"/>
          <w:lang w:val="uk-UA" w:eastAsia="uk-UA"/>
        </w:rPr>
        <w:t xml:space="preserve">Визначити </w:t>
      </w:r>
      <w:r w:rsidR="00D54CEF" w:rsidRPr="008C29EF">
        <w:rPr>
          <w:rFonts w:ascii="Times New Roman" w:hAnsi="Times New Roman"/>
          <w:sz w:val="28"/>
          <w:szCs w:val="28"/>
          <w:lang w:val="uk-UA" w:eastAsia="uk-UA"/>
        </w:rPr>
        <w:t xml:space="preserve">Черкаську районну державну адміністрацію </w:t>
      </w:r>
      <w:r w:rsidRPr="008C29EF">
        <w:rPr>
          <w:rFonts w:ascii="Times New Roman" w:hAnsi="Times New Roman"/>
          <w:sz w:val="28"/>
          <w:szCs w:val="28"/>
          <w:lang w:val="uk-UA" w:eastAsia="uk-UA"/>
        </w:rPr>
        <w:t>головним розпоря</w:t>
      </w:r>
      <w:r w:rsidR="00D54CEF">
        <w:rPr>
          <w:rFonts w:ascii="Times New Roman" w:hAnsi="Times New Roman"/>
          <w:sz w:val="28"/>
          <w:szCs w:val="28"/>
          <w:lang w:val="uk-UA" w:eastAsia="uk-UA"/>
        </w:rPr>
        <w:t>дником коштів районної Програми</w:t>
      </w:r>
      <w:r w:rsidRPr="008C29EF">
        <w:rPr>
          <w:rFonts w:ascii="Times New Roman" w:hAnsi="Times New Roman"/>
          <w:sz w:val="28"/>
          <w:szCs w:val="28"/>
          <w:lang w:val="uk-UA" w:eastAsia="uk-UA"/>
        </w:rPr>
        <w:t xml:space="preserve">. </w:t>
      </w:r>
    </w:p>
    <w:p w:rsidR="002C5AEE" w:rsidRDefault="0015023B" w:rsidP="00D54CEF">
      <w:pPr>
        <w:pStyle w:val="aa"/>
        <w:keepNext/>
        <w:numPr>
          <w:ilvl w:val="0"/>
          <w:numId w:val="8"/>
        </w:numPr>
        <w:spacing w:after="0" w:line="240" w:lineRule="auto"/>
        <w:ind w:left="0" w:firstLine="567"/>
        <w:jc w:val="both"/>
        <w:outlineLvl w:val="0"/>
        <w:rPr>
          <w:rFonts w:ascii="Times New Roman" w:hAnsi="Times New Roman"/>
          <w:sz w:val="28"/>
          <w:szCs w:val="28"/>
          <w:lang w:val="uk-UA" w:eastAsia="uk-UA"/>
        </w:rPr>
      </w:pPr>
      <w:r w:rsidRPr="00D54CEF">
        <w:rPr>
          <w:rFonts w:ascii="Times New Roman" w:hAnsi="Times New Roman"/>
          <w:sz w:val="28"/>
          <w:szCs w:val="28"/>
          <w:lang w:val="uk-UA" w:eastAsia="uk-UA"/>
        </w:rPr>
        <w:t xml:space="preserve">Виконання районної Програми покласти на </w:t>
      </w:r>
      <w:r w:rsidR="00FA4403" w:rsidRPr="00D54CEF">
        <w:rPr>
          <w:rFonts w:ascii="Times New Roman" w:hAnsi="Times New Roman"/>
          <w:sz w:val="28"/>
          <w:szCs w:val="28"/>
          <w:lang w:val="uk-UA" w:eastAsia="zh-CN"/>
        </w:rPr>
        <w:t xml:space="preserve">командира </w:t>
      </w:r>
      <w:r w:rsidR="00431A10" w:rsidRPr="00D54CEF">
        <w:rPr>
          <w:rFonts w:ascii="Times New Roman" w:hAnsi="Times New Roman"/>
          <w:sz w:val="28"/>
          <w:szCs w:val="28"/>
          <w:lang w:val="uk-UA" w:eastAsia="zh-CN"/>
        </w:rPr>
        <w:t>Черкаського</w:t>
      </w:r>
      <w:r w:rsidR="00FA4403" w:rsidRPr="00D54CEF">
        <w:rPr>
          <w:rFonts w:ascii="Times New Roman" w:hAnsi="Times New Roman"/>
          <w:sz w:val="28"/>
          <w:szCs w:val="28"/>
          <w:lang w:val="uk-UA" w:eastAsia="zh-CN"/>
        </w:rPr>
        <w:t xml:space="preserve"> батальйону територіальної оборони </w:t>
      </w:r>
      <w:r w:rsidR="00431A10" w:rsidRPr="00D54CEF">
        <w:rPr>
          <w:rFonts w:ascii="Times New Roman" w:hAnsi="Times New Roman"/>
          <w:color w:val="000000"/>
          <w:sz w:val="28"/>
          <w:szCs w:val="28"/>
          <w:lang w:val="uk-UA" w:eastAsia="ru-RU"/>
        </w:rPr>
        <w:t>в/ч А7324</w:t>
      </w:r>
      <w:r w:rsidR="00FA4403" w:rsidRPr="00D54CEF">
        <w:rPr>
          <w:rFonts w:ascii="Times New Roman" w:hAnsi="Times New Roman"/>
          <w:color w:val="000000"/>
          <w:sz w:val="28"/>
          <w:szCs w:val="28"/>
          <w:lang w:val="uk-UA" w:eastAsia="ru-RU"/>
        </w:rPr>
        <w:t xml:space="preserve"> </w:t>
      </w:r>
      <w:r w:rsidR="00FA4403" w:rsidRPr="00D54CEF">
        <w:rPr>
          <w:rFonts w:ascii="Times New Roman" w:hAnsi="Times New Roman"/>
          <w:sz w:val="28"/>
          <w:szCs w:val="28"/>
          <w:lang w:val="uk-UA" w:eastAsia="zh-CN"/>
        </w:rPr>
        <w:t xml:space="preserve">– </w:t>
      </w:r>
      <w:r w:rsidR="00431A10" w:rsidRPr="00D54CEF">
        <w:rPr>
          <w:rFonts w:ascii="Times New Roman" w:hAnsi="Times New Roman"/>
          <w:sz w:val="28"/>
          <w:szCs w:val="28"/>
          <w:lang w:val="uk-UA" w:eastAsia="zh-CN"/>
        </w:rPr>
        <w:t>Лимаря Сергія Дмитровича</w:t>
      </w:r>
      <w:r w:rsidR="002C5AEE" w:rsidRPr="00D54CEF">
        <w:rPr>
          <w:rFonts w:ascii="Times New Roman" w:hAnsi="Times New Roman"/>
          <w:sz w:val="28"/>
          <w:szCs w:val="28"/>
          <w:lang w:val="uk-UA" w:eastAsia="zh-CN"/>
        </w:rPr>
        <w:t>.</w:t>
      </w:r>
    </w:p>
    <w:p w:rsidR="00697512" w:rsidRPr="000A7C0F" w:rsidRDefault="00D54CEF" w:rsidP="000A7C0F">
      <w:pPr>
        <w:pStyle w:val="aa"/>
        <w:keepNext/>
        <w:numPr>
          <w:ilvl w:val="0"/>
          <w:numId w:val="8"/>
        </w:numPr>
        <w:spacing w:after="0" w:line="240" w:lineRule="auto"/>
        <w:ind w:left="0" w:firstLine="567"/>
        <w:jc w:val="both"/>
        <w:outlineLvl w:val="0"/>
        <w:rPr>
          <w:rFonts w:ascii="Times New Roman" w:hAnsi="Times New Roman"/>
          <w:sz w:val="28"/>
          <w:szCs w:val="28"/>
          <w:lang w:val="uk-UA" w:eastAsia="uk-UA"/>
        </w:rPr>
      </w:pPr>
      <w:r w:rsidRPr="000A7C0F">
        <w:rPr>
          <w:rFonts w:ascii="Times New Roman" w:hAnsi="Times New Roman"/>
          <w:sz w:val="28"/>
          <w:szCs w:val="28"/>
          <w:lang w:val="uk-UA" w:eastAsia="zh-CN"/>
        </w:rPr>
        <w:t xml:space="preserve">Враховуючи інформацію щодо виконання </w:t>
      </w:r>
      <w:r w:rsidR="00D24D60" w:rsidRPr="000A7C0F">
        <w:rPr>
          <w:rFonts w:ascii="Times New Roman" w:hAnsi="Times New Roman"/>
          <w:sz w:val="28"/>
          <w:szCs w:val="28"/>
          <w:lang w:val="uk-UA" w:eastAsia="zh-CN"/>
        </w:rPr>
        <w:t>районної Програми "Про батальйон територіальної оборони в/ч А7322" на 2018-2022 роки та затвердження районної Програми „Про підтримку Черкаського батальйону територіальної оборони в/ч А7324“ на 2022-2025 роки, з</w:t>
      </w:r>
      <w:r w:rsidR="00697512" w:rsidRPr="000A7C0F">
        <w:rPr>
          <w:rFonts w:ascii="Times New Roman" w:hAnsi="Times New Roman"/>
          <w:sz w:val="28"/>
          <w:szCs w:val="28"/>
          <w:lang w:val="uk-UA" w:eastAsia="zh-CN"/>
        </w:rPr>
        <w:t xml:space="preserve">няти </w:t>
      </w:r>
      <w:r w:rsidR="00D24D60" w:rsidRPr="000A7C0F">
        <w:rPr>
          <w:rFonts w:ascii="Times New Roman" w:hAnsi="Times New Roman"/>
          <w:sz w:val="28"/>
          <w:szCs w:val="28"/>
          <w:lang w:val="uk-UA" w:eastAsia="zh-CN"/>
        </w:rPr>
        <w:t>її з контролю</w:t>
      </w:r>
      <w:r w:rsidR="00D868A8" w:rsidRPr="000A7C0F">
        <w:rPr>
          <w:rFonts w:ascii="Times New Roman" w:hAnsi="Times New Roman"/>
          <w:sz w:val="28"/>
          <w:szCs w:val="28"/>
          <w:lang w:val="uk-UA" w:eastAsia="zh-CN"/>
        </w:rPr>
        <w:t>.</w:t>
      </w:r>
    </w:p>
    <w:p w:rsidR="000A7C0F" w:rsidRDefault="00D24D60" w:rsidP="000A7C0F">
      <w:pPr>
        <w:pStyle w:val="aa"/>
        <w:keepNext/>
        <w:numPr>
          <w:ilvl w:val="0"/>
          <w:numId w:val="8"/>
        </w:numPr>
        <w:spacing w:after="0" w:line="240" w:lineRule="auto"/>
        <w:ind w:left="0" w:firstLine="567"/>
        <w:jc w:val="both"/>
        <w:outlineLvl w:val="0"/>
        <w:rPr>
          <w:rFonts w:ascii="Times New Roman" w:hAnsi="Times New Roman"/>
          <w:sz w:val="28"/>
          <w:szCs w:val="28"/>
          <w:lang w:val="uk-UA" w:eastAsia="uk-UA"/>
        </w:rPr>
      </w:pPr>
      <w:r w:rsidRPr="000A7C0F">
        <w:rPr>
          <w:rFonts w:ascii="Times New Roman" w:hAnsi="Times New Roman"/>
          <w:sz w:val="28"/>
          <w:szCs w:val="28"/>
          <w:lang w:val="uk-UA" w:eastAsia="zh-CN"/>
        </w:rPr>
        <w:t>Визнати такими, що втратили</w:t>
      </w:r>
      <w:r w:rsidR="000A7C0F">
        <w:rPr>
          <w:rFonts w:ascii="Times New Roman" w:hAnsi="Times New Roman"/>
          <w:sz w:val="28"/>
          <w:szCs w:val="28"/>
          <w:lang w:val="uk-UA" w:eastAsia="zh-CN"/>
        </w:rPr>
        <w:t xml:space="preserve"> чинність рішення районної ради </w:t>
      </w:r>
    </w:p>
    <w:p w:rsidR="00D24D60" w:rsidRPr="000A7C0F" w:rsidRDefault="00D24D60" w:rsidP="000A7C0F">
      <w:pPr>
        <w:keepNext/>
        <w:spacing w:after="0" w:line="240" w:lineRule="auto"/>
        <w:ind w:firstLine="567"/>
        <w:jc w:val="both"/>
        <w:outlineLvl w:val="0"/>
        <w:rPr>
          <w:rFonts w:ascii="Times New Roman" w:hAnsi="Times New Roman"/>
          <w:sz w:val="28"/>
          <w:szCs w:val="28"/>
          <w:lang w:val="uk-UA" w:eastAsia="uk-UA"/>
        </w:rPr>
      </w:pPr>
      <w:r w:rsidRPr="000A7C0F">
        <w:rPr>
          <w:rFonts w:ascii="Times New Roman" w:hAnsi="Times New Roman"/>
          <w:sz w:val="28"/>
          <w:szCs w:val="28"/>
          <w:lang w:val="uk-UA" w:eastAsia="uk-UA"/>
        </w:rPr>
        <w:t>від 07.12.2018 №30-1/VІІ "Про затвердження районної Програми "Про батальйон територіальної оборони в/ч А7322" на 2018-2022 роки;</w:t>
      </w:r>
    </w:p>
    <w:p w:rsidR="00D24D60" w:rsidRPr="000A7C0F" w:rsidRDefault="00D24D60" w:rsidP="000A7C0F">
      <w:pPr>
        <w:keepNext/>
        <w:spacing w:after="0" w:line="240" w:lineRule="auto"/>
        <w:ind w:firstLine="567"/>
        <w:jc w:val="both"/>
        <w:outlineLvl w:val="0"/>
        <w:rPr>
          <w:rFonts w:ascii="Times New Roman" w:hAnsi="Times New Roman"/>
          <w:sz w:val="28"/>
          <w:szCs w:val="28"/>
          <w:lang w:val="uk-UA" w:eastAsia="uk-UA"/>
        </w:rPr>
      </w:pPr>
      <w:r w:rsidRPr="000A7C0F">
        <w:rPr>
          <w:rFonts w:ascii="Times New Roman" w:hAnsi="Times New Roman"/>
          <w:sz w:val="28"/>
          <w:szCs w:val="28"/>
          <w:lang w:val="uk-UA" w:eastAsia="uk-UA"/>
        </w:rPr>
        <w:t>від 08.08.2019 №37-2/VІІ "Про внесення змін до районної Програми "Про батальйон територіальної оборони в/ч А7322" на 2018-2022 роки".</w:t>
      </w:r>
    </w:p>
    <w:p w:rsidR="00D24D60" w:rsidRDefault="00D24D60" w:rsidP="00D24D60">
      <w:pPr>
        <w:pStyle w:val="aa"/>
        <w:keepNext/>
        <w:numPr>
          <w:ilvl w:val="0"/>
          <w:numId w:val="8"/>
        </w:numPr>
        <w:spacing w:after="0" w:line="240" w:lineRule="auto"/>
        <w:ind w:left="0" w:firstLine="567"/>
        <w:jc w:val="both"/>
        <w:outlineLvl w:val="0"/>
        <w:rPr>
          <w:rFonts w:ascii="Times New Roman" w:hAnsi="Times New Roman"/>
          <w:sz w:val="28"/>
          <w:szCs w:val="28"/>
          <w:lang w:val="uk-UA" w:eastAsia="uk-UA"/>
        </w:rPr>
      </w:pPr>
      <w:r w:rsidRPr="00612062">
        <w:rPr>
          <w:rFonts w:ascii="Times New Roman" w:hAnsi="Times New Roman"/>
          <w:sz w:val="28"/>
          <w:szCs w:val="28"/>
          <w:lang w:val="uk-UA" w:eastAsia="uk-UA"/>
        </w:rPr>
        <w:t xml:space="preserve">Контроль за виконанням рішення покласти на </w:t>
      </w:r>
      <w:r>
        <w:rPr>
          <w:rFonts w:ascii="Times New Roman" w:hAnsi="Times New Roman"/>
          <w:sz w:val="28"/>
          <w:szCs w:val="28"/>
          <w:lang w:val="uk-UA" w:eastAsia="uk-UA"/>
        </w:rPr>
        <w:t>Черкаську</w:t>
      </w:r>
      <w:r w:rsidRPr="00612062">
        <w:rPr>
          <w:rFonts w:ascii="Times New Roman" w:hAnsi="Times New Roman"/>
          <w:sz w:val="28"/>
          <w:szCs w:val="28"/>
          <w:lang w:val="uk-UA" w:eastAsia="uk-UA"/>
        </w:rPr>
        <w:t xml:space="preserve"> районну державну адміністрацію та постійну комісію районної ради </w:t>
      </w:r>
      <w:r>
        <w:rPr>
          <w:rFonts w:ascii="Times New Roman" w:hAnsi="Times New Roman"/>
          <w:sz w:val="28"/>
          <w:szCs w:val="28"/>
          <w:lang w:val="uk-UA" w:eastAsia="uk-UA"/>
        </w:rPr>
        <w:t xml:space="preserve">з питань </w:t>
      </w:r>
      <w:r w:rsidRPr="000A7C0F">
        <w:rPr>
          <w:rFonts w:ascii="Times New Roman" w:hAnsi="Times New Roman"/>
          <w:sz w:val="28"/>
          <w:szCs w:val="24"/>
          <w:lang w:val="uk-UA" w:eastAsia="uk-UA"/>
        </w:rPr>
        <w:t>регламенту, депутатської етики, забезпечення законності, запобігання корупції та організації роботи районної ради</w:t>
      </w:r>
      <w:r w:rsidRPr="000A7C0F">
        <w:rPr>
          <w:rFonts w:ascii="Times New Roman" w:hAnsi="Times New Roman"/>
          <w:spacing w:val="-3"/>
          <w:sz w:val="28"/>
          <w:szCs w:val="28"/>
          <w:lang w:val="uk-UA"/>
        </w:rPr>
        <w:t>.</w:t>
      </w:r>
    </w:p>
    <w:p w:rsidR="00496050" w:rsidRDefault="00496050" w:rsidP="007C54F4">
      <w:pPr>
        <w:spacing w:after="0" w:line="240" w:lineRule="auto"/>
        <w:rPr>
          <w:rFonts w:ascii="Times New Roman" w:hAnsi="Times New Roman"/>
          <w:sz w:val="28"/>
          <w:szCs w:val="28"/>
          <w:lang w:val="uk-UA" w:eastAsia="uk-UA"/>
        </w:rPr>
      </w:pPr>
    </w:p>
    <w:p w:rsidR="0015023B" w:rsidRPr="00612062" w:rsidRDefault="0015023B" w:rsidP="007C54F4">
      <w:pPr>
        <w:spacing w:after="0" w:line="240" w:lineRule="auto"/>
        <w:rPr>
          <w:rFonts w:ascii="Times New Roman" w:hAnsi="Times New Roman"/>
          <w:sz w:val="28"/>
          <w:szCs w:val="28"/>
          <w:lang w:val="uk-UA" w:eastAsia="uk-UA"/>
        </w:rPr>
      </w:pPr>
      <w:r w:rsidRPr="00612062">
        <w:rPr>
          <w:rFonts w:ascii="Times New Roman" w:hAnsi="Times New Roman"/>
          <w:sz w:val="28"/>
          <w:szCs w:val="28"/>
          <w:lang w:val="uk-UA" w:eastAsia="uk-UA"/>
        </w:rPr>
        <w:t xml:space="preserve">Голова                                                        </w:t>
      </w:r>
      <w:r w:rsidR="00B53F4D">
        <w:rPr>
          <w:rFonts w:ascii="Times New Roman" w:hAnsi="Times New Roman"/>
          <w:sz w:val="28"/>
          <w:szCs w:val="28"/>
          <w:lang w:val="uk-UA" w:eastAsia="uk-UA"/>
        </w:rPr>
        <w:t xml:space="preserve">                Олександр ВАСИЛЕНКО</w:t>
      </w:r>
    </w:p>
    <w:p w:rsidR="0015023B" w:rsidRPr="00612062" w:rsidRDefault="0015023B" w:rsidP="007C54F4">
      <w:pPr>
        <w:spacing w:after="0" w:line="360" w:lineRule="auto"/>
        <w:jc w:val="both"/>
        <w:rPr>
          <w:rFonts w:ascii="Times New Roman" w:hAnsi="Times New Roman"/>
          <w:sz w:val="28"/>
          <w:szCs w:val="28"/>
          <w:lang w:val="uk-UA" w:eastAsia="uk-UA"/>
        </w:rPr>
      </w:pPr>
    </w:p>
    <w:p w:rsidR="0015023B" w:rsidRDefault="006231CB" w:rsidP="006231CB">
      <w:pPr>
        <w:keepNext/>
        <w:spacing w:after="0" w:line="240" w:lineRule="auto"/>
        <w:jc w:val="both"/>
        <w:outlineLvl w:val="0"/>
        <w:rPr>
          <w:rFonts w:ascii="Times New Roman" w:hAnsi="Times New Roman"/>
          <w:sz w:val="28"/>
          <w:szCs w:val="28"/>
          <w:lang w:val="uk-UA" w:eastAsia="uk-UA"/>
        </w:rPr>
      </w:pPr>
      <w:r>
        <w:rPr>
          <w:rFonts w:ascii="Times New Roman" w:hAnsi="Times New Roman"/>
          <w:sz w:val="28"/>
          <w:szCs w:val="28"/>
          <w:lang w:val="uk-UA" w:eastAsia="uk-UA"/>
        </w:rPr>
        <w:tab/>
      </w:r>
      <w:r>
        <w:rPr>
          <w:rFonts w:ascii="Times New Roman" w:hAnsi="Times New Roman"/>
          <w:sz w:val="28"/>
          <w:szCs w:val="28"/>
          <w:lang w:val="uk-UA" w:eastAsia="uk-UA"/>
        </w:rPr>
        <w:tab/>
      </w:r>
      <w:r>
        <w:rPr>
          <w:rFonts w:ascii="Times New Roman" w:hAnsi="Times New Roman"/>
          <w:sz w:val="28"/>
          <w:szCs w:val="28"/>
          <w:lang w:val="uk-UA" w:eastAsia="uk-UA"/>
        </w:rPr>
        <w:tab/>
      </w:r>
      <w:r>
        <w:rPr>
          <w:rFonts w:ascii="Times New Roman" w:hAnsi="Times New Roman"/>
          <w:sz w:val="28"/>
          <w:szCs w:val="28"/>
          <w:lang w:val="uk-UA" w:eastAsia="uk-UA"/>
        </w:rPr>
        <w:tab/>
      </w:r>
      <w:r>
        <w:rPr>
          <w:rFonts w:ascii="Times New Roman" w:hAnsi="Times New Roman"/>
          <w:sz w:val="28"/>
          <w:szCs w:val="28"/>
          <w:lang w:val="uk-UA" w:eastAsia="uk-UA"/>
        </w:rPr>
        <w:tab/>
      </w:r>
      <w:r>
        <w:rPr>
          <w:rFonts w:ascii="Times New Roman" w:hAnsi="Times New Roman"/>
          <w:sz w:val="28"/>
          <w:szCs w:val="28"/>
          <w:lang w:val="uk-UA" w:eastAsia="uk-UA"/>
        </w:rPr>
        <w:tab/>
      </w:r>
      <w:r>
        <w:rPr>
          <w:rFonts w:ascii="Times New Roman" w:hAnsi="Times New Roman"/>
          <w:sz w:val="28"/>
          <w:szCs w:val="28"/>
          <w:lang w:val="uk-UA" w:eastAsia="uk-UA"/>
        </w:rPr>
        <w:tab/>
      </w:r>
      <w:r>
        <w:rPr>
          <w:rFonts w:ascii="Times New Roman" w:hAnsi="Times New Roman"/>
          <w:sz w:val="28"/>
          <w:szCs w:val="28"/>
          <w:lang w:val="uk-UA" w:eastAsia="uk-UA"/>
        </w:rPr>
        <w:tab/>
      </w:r>
      <w:r>
        <w:rPr>
          <w:rFonts w:ascii="Times New Roman" w:hAnsi="Times New Roman"/>
          <w:sz w:val="28"/>
          <w:szCs w:val="28"/>
          <w:lang w:val="uk-UA" w:eastAsia="uk-UA"/>
        </w:rPr>
        <w:tab/>
        <w:t>ЗАТВЕРДЖЕНО</w:t>
      </w:r>
      <w:r w:rsidR="003D3BEA">
        <w:rPr>
          <w:rFonts w:ascii="Times New Roman" w:hAnsi="Times New Roman"/>
          <w:sz w:val="28"/>
          <w:szCs w:val="28"/>
          <w:lang w:val="uk-UA" w:eastAsia="uk-UA"/>
        </w:rPr>
        <w:t xml:space="preserve"> </w:t>
      </w:r>
    </w:p>
    <w:p w:rsidR="0015023B" w:rsidRDefault="006231CB" w:rsidP="006231CB">
      <w:pPr>
        <w:keepNext/>
        <w:tabs>
          <w:tab w:val="left" w:pos="708"/>
          <w:tab w:val="left" w:pos="1416"/>
          <w:tab w:val="left" w:pos="2124"/>
          <w:tab w:val="left" w:pos="2832"/>
          <w:tab w:val="left" w:pos="3540"/>
          <w:tab w:val="left" w:pos="4248"/>
          <w:tab w:val="left" w:pos="4956"/>
          <w:tab w:val="left" w:pos="5664"/>
          <w:tab w:val="left" w:pos="6372"/>
        </w:tabs>
        <w:spacing w:after="0" w:line="240" w:lineRule="auto"/>
        <w:jc w:val="both"/>
        <w:outlineLvl w:val="0"/>
        <w:rPr>
          <w:rFonts w:ascii="Times New Roman" w:hAnsi="Times New Roman"/>
          <w:sz w:val="28"/>
          <w:szCs w:val="28"/>
          <w:lang w:val="uk-UA" w:eastAsia="uk-UA"/>
        </w:rPr>
      </w:pPr>
      <w:r>
        <w:rPr>
          <w:rFonts w:ascii="Times New Roman" w:hAnsi="Times New Roman"/>
          <w:sz w:val="28"/>
          <w:szCs w:val="28"/>
          <w:lang w:val="uk-UA" w:eastAsia="uk-UA"/>
        </w:rPr>
        <w:tab/>
      </w:r>
      <w:r>
        <w:rPr>
          <w:rFonts w:ascii="Times New Roman" w:hAnsi="Times New Roman"/>
          <w:sz w:val="28"/>
          <w:szCs w:val="28"/>
          <w:lang w:val="uk-UA" w:eastAsia="uk-UA"/>
        </w:rPr>
        <w:tab/>
      </w:r>
      <w:r>
        <w:rPr>
          <w:rFonts w:ascii="Times New Roman" w:hAnsi="Times New Roman"/>
          <w:sz w:val="28"/>
          <w:szCs w:val="28"/>
          <w:lang w:val="uk-UA" w:eastAsia="uk-UA"/>
        </w:rPr>
        <w:tab/>
      </w:r>
      <w:r>
        <w:rPr>
          <w:rFonts w:ascii="Times New Roman" w:hAnsi="Times New Roman"/>
          <w:sz w:val="28"/>
          <w:szCs w:val="28"/>
          <w:lang w:val="uk-UA" w:eastAsia="uk-UA"/>
        </w:rPr>
        <w:tab/>
      </w:r>
      <w:r>
        <w:rPr>
          <w:rFonts w:ascii="Times New Roman" w:hAnsi="Times New Roman"/>
          <w:sz w:val="28"/>
          <w:szCs w:val="28"/>
          <w:lang w:val="uk-UA" w:eastAsia="uk-UA"/>
        </w:rPr>
        <w:tab/>
      </w:r>
      <w:r>
        <w:rPr>
          <w:rFonts w:ascii="Times New Roman" w:hAnsi="Times New Roman"/>
          <w:sz w:val="28"/>
          <w:szCs w:val="28"/>
          <w:lang w:val="uk-UA" w:eastAsia="uk-UA"/>
        </w:rPr>
        <w:tab/>
      </w:r>
      <w:r>
        <w:rPr>
          <w:rFonts w:ascii="Times New Roman" w:hAnsi="Times New Roman"/>
          <w:sz w:val="28"/>
          <w:szCs w:val="28"/>
          <w:lang w:val="uk-UA" w:eastAsia="uk-UA"/>
        </w:rPr>
        <w:tab/>
      </w:r>
      <w:r>
        <w:rPr>
          <w:rFonts w:ascii="Times New Roman" w:hAnsi="Times New Roman"/>
          <w:sz w:val="28"/>
          <w:szCs w:val="28"/>
          <w:lang w:val="uk-UA" w:eastAsia="uk-UA"/>
        </w:rPr>
        <w:tab/>
      </w:r>
      <w:r>
        <w:rPr>
          <w:rFonts w:ascii="Times New Roman" w:hAnsi="Times New Roman"/>
          <w:sz w:val="28"/>
          <w:szCs w:val="28"/>
          <w:lang w:val="uk-UA" w:eastAsia="uk-UA"/>
        </w:rPr>
        <w:tab/>
        <w:t>рішення районної ради</w:t>
      </w:r>
    </w:p>
    <w:p w:rsidR="006231CB" w:rsidRPr="00612062" w:rsidRDefault="006231CB" w:rsidP="006231CB">
      <w:pPr>
        <w:keepNext/>
        <w:tabs>
          <w:tab w:val="left" w:pos="708"/>
          <w:tab w:val="left" w:pos="1416"/>
          <w:tab w:val="left" w:pos="2124"/>
          <w:tab w:val="left" w:pos="2832"/>
          <w:tab w:val="left" w:pos="3540"/>
          <w:tab w:val="left" w:pos="4248"/>
          <w:tab w:val="left" w:pos="4956"/>
          <w:tab w:val="left" w:pos="5664"/>
          <w:tab w:val="left" w:pos="6372"/>
        </w:tabs>
        <w:spacing w:after="0" w:line="240" w:lineRule="auto"/>
        <w:jc w:val="both"/>
        <w:outlineLvl w:val="0"/>
        <w:rPr>
          <w:rFonts w:ascii="Times New Roman" w:hAnsi="Times New Roman"/>
          <w:sz w:val="28"/>
          <w:szCs w:val="28"/>
          <w:lang w:val="uk-UA" w:eastAsia="uk-UA"/>
        </w:rPr>
      </w:pPr>
      <w:r>
        <w:rPr>
          <w:rFonts w:ascii="Times New Roman" w:hAnsi="Times New Roman"/>
          <w:sz w:val="28"/>
          <w:szCs w:val="28"/>
          <w:lang w:val="uk-UA" w:eastAsia="uk-UA"/>
        </w:rPr>
        <w:tab/>
      </w:r>
      <w:r>
        <w:rPr>
          <w:rFonts w:ascii="Times New Roman" w:hAnsi="Times New Roman"/>
          <w:sz w:val="28"/>
          <w:szCs w:val="28"/>
          <w:lang w:val="uk-UA" w:eastAsia="uk-UA"/>
        </w:rPr>
        <w:tab/>
      </w:r>
      <w:r>
        <w:rPr>
          <w:rFonts w:ascii="Times New Roman" w:hAnsi="Times New Roman"/>
          <w:sz w:val="28"/>
          <w:szCs w:val="28"/>
          <w:lang w:val="uk-UA" w:eastAsia="uk-UA"/>
        </w:rPr>
        <w:tab/>
      </w:r>
      <w:r>
        <w:rPr>
          <w:rFonts w:ascii="Times New Roman" w:hAnsi="Times New Roman"/>
          <w:sz w:val="28"/>
          <w:szCs w:val="28"/>
          <w:lang w:val="uk-UA" w:eastAsia="uk-UA"/>
        </w:rPr>
        <w:tab/>
      </w:r>
      <w:r>
        <w:rPr>
          <w:rFonts w:ascii="Times New Roman" w:hAnsi="Times New Roman"/>
          <w:sz w:val="28"/>
          <w:szCs w:val="28"/>
          <w:lang w:val="uk-UA" w:eastAsia="uk-UA"/>
        </w:rPr>
        <w:tab/>
      </w:r>
      <w:r>
        <w:rPr>
          <w:rFonts w:ascii="Times New Roman" w:hAnsi="Times New Roman"/>
          <w:sz w:val="28"/>
          <w:szCs w:val="28"/>
          <w:lang w:val="uk-UA" w:eastAsia="uk-UA"/>
        </w:rPr>
        <w:tab/>
      </w:r>
      <w:r>
        <w:rPr>
          <w:rFonts w:ascii="Times New Roman" w:hAnsi="Times New Roman"/>
          <w:sz w:val="28"/>
          <w:szCs w:val="28"/>
          <w:lang w:val="uk-UA" w:eastAsia="uk-UA"/>
        </w:rPr>
        <w:tab/>
      </w:r>
      <w:r>
        <w:rPr>
          <w:rFonts w:ascii="Times New Roman" w:hAnsi="Times New Roman"/>
          <w:sz w:val="28"/>
          <w:szCs w:val="28"/>
          <w:lang w:val="uk-UA" w:eastAsia="uk-UA"/>
        </w:rPr>
        <w:tab/>
      </w:r>
      <w:r>
        <w:rPr>
          <w:rFonts w:ascii="Times New Roman" w:hAnsi="Times New Roman"/>
          <w:sz w:val="28"/>
          <w:szCs w:val="28"/>
          <w:lang w:val="uk-UA" w:eastAsia="uk-UA"/>
        </w:rPr>
        <w:tab/>
      </w:r>
      <w:r w:rsidR="004D1EC2">
        <w:rPr>
          <w:rFonts w:ascii="Times New Roman" w:hAnsi="Times New Roman"/>
          <w:sz w:val="28"/>
          <w:szCs w:val="28"/>
          <w:lang w:val="uk-UA" w:eastAsia="uk-UA"/>
        </w:rPr>
        <w:t>12.</w:t>
      </w:r>
      <w:r w:rsidRPr="006231CB">
        <w:rPr>
          <w:rFonts w:ascii="Times New Roman" w:hAnsi="Times New Roman"/>
          <w:sz w:val="28"/>
          <w:szCs w:val="28"/>
          <w:lang w:val="uk-UA" w:eastAsia="uk-UA"/>
        </w:rPr>
        <w:t>12.2021 №17-</w:t>
      </w:r>
      <w:r w:rsidR="00762210">
        <w:rPr>
          <w:rFonts w:ascii="Times New Roman" w:hAnsi="Times New Roman"/>
          <w:sz w:val="28"/>
          <w:szCs w:val="28"/>
          <w:lang w:val="uk-UA" w:eastAsia="uk-UA"/>
        </w:rPr>
        <w:t>3</w:t>
      </w:r>
      <w:r>
        <w:rPr>
          <w:rFonts w:ascii="Times New Roman" w:hAnsi="Times New Roman"/>
          <w:sz w:val="28"/>
          <w:szCs w:val="28"/>
          <w:lang w:val="uk-UA" w:eastAsia="uk-UA"/>
        </w:rPr>
        <w:t>/</w:t>
      </w:r>
      <w:r w:rsidRPr="006231CB">
        <w:rPr>
          <w:rFonts w:ascii="Times New Roman" w:hAnsi="Times New Roman"/>
          <w:sz w:val="28"/>
          <w:szCs w:val="28"/>
          <w:lang w:val="uk-UA" w:eastAsia="uk-UA"/>
        </w:rPr>
        <w:t>VІІІ</w:t>
      </w:r>
      <w:r w:rsidRPr="006231CB">
        <w:rPr>
          <w:rFonts w:ascii="Times New Roman" w:hAnsi="Times New Roman"/>
          <w:sz w:val="28"/>
          <w:szCs w:val="28"/>
          <w:lang w:val="uk-UA" w:eastAsia="uk-UA"/>
        </w:rPr>
        <w:tab/>
      </w:r>
    </w:p>
    <w:p w:rsidR="0015023B" w:rsidRPr="00612062" w:rsidRDefault="0047043D" w:rsidP="007C54F4">
      <w:pPr>
        <w:keepNext/>
        <w:spacing w:after="0" w:line="240" w:lineRule="auto"/>
        <w:rPr>
          <w:rFonts w:ascii="Times New Roman" w:hAnsi="Times New Roman"/>
          <w:sz w:val="28"/>
          <w:szCs w:val="28"/>
          <w:lang w:val="uk-UA" w:eastAsia="uk-UA"/>
        </w:rPr>
      </w:pPr>
      <w:r>
        <w:rPr>
          <w:rFonts w:ascii="Times New Roman" w:hAnsi="Times New Roman"/>
          <w:sz w:val="28"/>
          <w:szCs w:val="28"/>
          <w:lang w:val="uk-UA" w:eastAsia="uk-UA"/>
        </w:rPr>
        <w:tab/>
      </w:r>
      <w:r>
        <w:rPr>
          <w:rFonts w:ascii="Times New Roman" w:hAnsi="Times New Roman"/>
          <w:sz w:val="28"/>
          <w:szCs w:val="28"/>
          <w:lang w:val="uk-UA" w:eastAsia="uk-UA"/>
        </w:rPr>
        <w:tab/>
      </w:r>
      <w:r>
        <w:rPr>
          <w:rFonts w:ascii="Times New Roman" w:hAnsi="Times New Roman"/>
          <w:sz w:val="28"/>
          <w:szCs w:val="28"/>
          <w:lang w:val="uk-UA" w:eastAsia="uk-UA"/>
        </w:rPr>
        <w:tab/>
      </w:r>
      <w:r>
        <w:rPr>
          <w:rFonts w:ascii="Times New Roman" w:hAnsi="Times New Roman"/>
          <w:sz w:val="28"/>
          <w:szCs w:val="28"/>
          <w:lang w:val="uk-UA" w:eastAsia="uk-UA"/>
        </w:rPr>
        <w:tab/>
      </w:r>
      <w:r>
        <w:rPr>
          <w:rFonts w:ascii="Times New Roman" w:hAnsi="Times New Roman"/>
          <w:sz w:val="28"/>
          <w:szCs w:val="28"/>
          <w:lang w:val="uk-UA" w:eastAsia="uk-UA"/>
        </w:rPr>
        <w:tab/>
      </w:r>
      <w:r>
        <w:rPr>
          <w:rFonts w:ascii="Times New Roman" w:hAnsi="Times New Roman"/>
          <w:sz w:val="28"/>
          <w:szCs w:val="28"/>
          <w:lang w:val="uk-UA" w:eastAsia="uk-UA"/>
        </w:rPr>
        <w:tab/>
      </w:r>
      <w:r>
        <w:rPr>
          <w:rFonts w:ascii="Times New Roman" w:hAnsi="Times New Roman"/>
          <w:sz w:val="28"/>
          <w:szCs w:val="28"/>
          <w:lang w:val="uk-UA" w:eastAsia="uk-UA"/>
        </w:rPr>
        <w:tab/>
      </w:r>
    </w:p>
    <w:p w:rsidR="0015023B" w:rsidRPr="00612062" w:rsidRDefault="0015023B" w:rsidP="007C54F4">
      <w:pPr>
        <w:keepNext/>
        <w:spacing w:after="0" w:line="240" w:lineRule="auto"/>
        <w:jc w:val="center"/>
        <w:outlineLvl w:val="0"/>
        <w:rPr>
          <w:rFonts w:ascii="Times New Roman" w:hAnsi="Times New Roman"/>
          <w:b/>
          <w:sz w:val="28"/>
          <w:szCs w:val="28"/>
          <w:lang w:val="uk-UA" w:eastAsia="uk-UA"/>
        </w:rPr>
      </w:pPr>
      <w:r w:rsidRPr="00612062">
        <w:rPr>
          <w:rFonts w:ascii="Times New Roman" w:hAnsi="Times New Roman"/>
          <w:b/>
          <w:sz w:val="28"/>
          <w:szCs w:val="28"/>
          <w:lang w:val="uk-UA" w:eastAsia="uk-UA"/>
        </w:rPr>
        <w:t>РАЙОННА ПРОГРАМА</w:t>
      </w:r>
    </w:p>
    <w:p w:rsidR="0015023B" w:rsidRDefault="001C06CD" w:rsidP="001C06CD">
      <w:pPr>
        <w:keepNext/>
        <w:spacing w:after="0" w:line="240" w:lineRule="auto"/>
        <w:jc w:val="center"/>
        <w:outlineLvl w:val="0"/>
        <w:rPr>
          <w:rFonts w:ascii="Times New Roman" w:hAnsi="Times New Roman"/>
          <w:b/>
          <w:sz w:val="28"/>
          <w:szCs w:val="28"/>
          <w:lang w:val="uk-UA" w:eastAsia="uk-UA"/>
        </w:rPr>
      </w:pPr>
      <w:r w:rsidRPr="001C06CD">
        <w:rPr>
          <w:rFonts w:ascii="Times New Roman" w:hAnsi="Times New Roman"/>
          <w:b/>
          <w:sz w:val="28"/>
          <w:szCs w:val="28"/>
          <w:lang w:val="uk-UA" w:eastAsia="uk-UA"/>
        </w:rPr>
        <w:t xml:space="preserve">„Про підтримку Черкаського батальйону територіальної оборони </w:t>
      </w:r>
      <w:r w:rsidRPr="001C06CD">
        <w:rPr>
          <w:rFonts w:ascii="Times New Roman" w:hAnsi="Times New Roman"/>
          <w:b/>
          <w:color w:val="000000"/>
          <w:sz w:val="28"/>
          <w:szCs w:val="28"/>
          <w:lang w:val="uk-UA" w:eastAsia="ru-RU"/>
        </w:rPr>
        <w:t>в/ч А7324</w:t>
      </w:r>
      <w:r w:rsidRPr="001C06CD">
        <w:rPr>
          <w:rFonts w:ascii="Times New Roman" w:hAnsi="Times New Roman"/>
          <w:b/>
          <w:sz w:val="28"/>
          <w:szCs w:val="28"/>
          <w:lang w:val="uk-UA" w:eastAsia="uk-UA"/>
        </w:rPr>
        <w:t>“ на 2022-2025 роки</w:t>
      </w:r>
    </w:p>
    <w:p w:rsidR="001C06CD" w:rsidRPr="001C06CD" w:rsidRDefault="001C06CD" w:rsidP="001C06CD">
      <w:pPr>
        <w:keepNext/>
        <w:spacing w:after="0" w:line="240" w:lineRule="auto"/>
        <w:jc w:val="center"/>
        <w:outlineLvl w:val="0"/>
        <w:rPr>
          <w:rFonts w:ascii="Times New Roman" w:hAnsi="Times New Roman"/>
          <w:b/>
          <w:sz w:val="24"/>
          <w:szCs w:val="24"/>
          <w:lang w:val="uk-UA" w:eastAsia="uk-UA"/>
        </w:rPr>
      </w:pPr>
    </w:p>
    <w:p w:rsidR="0015023B" w:rsidRDefault="0015023B" w:rsidP="007C54F4">
      <w:pPr>
        <w:keepNext/>
        <w:spacing w:after="0" w:line="240" w:lineRule="auto"/>
        <w:jc w:val="center"/>
        <w:outlineLvl w:val="0"/>
        <w:rPr>
          <w:rFonts w:ascii="Times New Roman" w:hAnsi="Times New Roman"/>
          <w:b/>
          <w:sz w:val="28"/>
          <w:szCs w:val="28"/>
          <w:lang w:val="uk-UA" w:eastAsia="uk-UA"/>
        </w:rPr>
      </w:pPr>
      <w:r w:rsidRPr="00612062">
        <w:rPr>
          <w:rFonts w:ascii="Times New Roman" w:hAnsi="Times New Roman"/>
          <w:b/>
          <w:sz w:val="28"/>
          <w:szCs w:val="28"/>
          <w:lang w:val="uk-UA" w:eastAsia="uk-UA"/>
        </w:rPr>
        <w:t>Загальна характеристика програми</w:t>
      </w:r>
    </w:p>
    <w:p w:rsidR="0015023B" w:rsidRPr="000A7C0F" w:rsidRDefault="0015023B" w:rsidP="0034593F">
      <w:pPr>
        <w:keepNext/>
        <w:spacing w:after="0" w:line="240" w:lineRule="auto"/>
        <w:ind w:firstLine="708"/>
        <w:jc w:val="both"/>
        <w:outlineLvl w:val="0"/>
        <w:rPr>
          <w:rFonts w:ascii="Times New Roman" w:hAnsi="Times New Roman"/>
          <w:sz w:val="28"/>
          <w:szCs w:val="28"/>
          <w:lang w:val="uk-UA" w:eastAsia="uk-UA"/>
        </w:rPr>
      </w:pPr>
      <w:r w:rsidRPr="00612062">
        <w:rPr>
          <w:rFonts w:ascii="Times New Roman" w:hAnsi="Times New Roman"/>
          <w:sz w:val="28"/>
          <w:szCs w:val="28"/>
          <w:lang w:val="uk-UA" w:eastAsia="uk-UA"/>
        </w:rPr>
        <w:t xml:space="preserve">Районна Програма </w:t>
      </w:r>
      <w:proofErr w:type="spellStart"/>
      <w:r w:rsidR="001C06CD">
        <w:rPr>
          <w:rFonts w:ascii="Times New Roman" w:hAnsi="Times New Roman"/>
          <w:sz w:val="28"/>
          <w:szCs w:val="28"/>
          <w:lang w:val="uk-UA" w:eastAsia="uk-UA"/>
        </w:rPr>
        <w:t>„</w:t>
      </w:r>
      <w:r w:rsidR="001C06CD" w:rsidRPr="00612062">
        <w:rPr>
          <w:rFonts w:ascii="Times New Roman" w:hAnsi="Times New Roman"/>
          <w:sz w:val="28"/>
          <w:szCs w:val="28"/>
          <w:lang w:val="uk-UA" w:eastAsia="uk-UA"/>
        </w:rPr>
        <w:t>Про</w:t>
      </w:r>
      <w:proofErr w:type="spellEnd"/>
      <w:r w:rsidR="001C06CD" w:rsidRPr="00612062">
        <w:rPr>
          <w:rFonts w:ascii="Times New Roman" w:hAnsi="Times New Roman"/>
          <w:sz w:val="28"/>
          <w:szCs w:val="28"/>
          <w:lang w:val="uk-UA" w:eastAsia="uk-UA"/>
        </w:rPr>
        <w:t xml:space="preserve"> підтримку </w:t>
      </w:r>
      <w:r w:rsidR="001C06CD">
        <w:rPr>
          <w:rFonts w:ascii="Times New Roman" w:hAnsi="Times New Roman"/>
          <w:sz w:val="28"/>
          <w:szCs w:val="28"/>
          <w:lang w:val="uk-UA" w:eastAsia="uk-UA"/>
        </w:rPr>
        <w:t xml:space="preserve">Черкаського </w:t>
      </w:r>
      <w:r w:rsidR="001C06CD" w:rsidRPr="00612062">
        <w:rPr>
          <w:rFonts w:ascii="Times New Roman" w:hAnsi="Times New Roman"/>
          <w:sz w:val="28"/>
          <w:szCs w:val="28"/>
          <w:lang w:val="uk-UA" w:eastAsia="uk-UA"/>
        </w:rPr>
        <w:t xml:space="preserve">батальйону територіальної оборони </w:t>
      </w:r>
      <w:r w:rsidR="001C06CD" w:rsidRPr="00612062">
        <w:rPr>
          <w:rFonts w:ascii="Times New Roman" w:hAnsi="Times New Roman"/>
          <w:color w:val="000000"/>
          <w:sz w:val="28"/>
          <w:szCs w:val="28"/>
          <w:lang w:val="uk-UA" w:eastAsia="ru-RU"/>
        </w:rPr>
        <w:t>в/ч А732</w:t>
      </w:r>
      <w:r w:rsidR="001C06CD">
        <w:rPr>
          <w:rFonts w:ascii="Times New Roman" w:hAnsi="Times New Roman"/>
          <w:color w:val="000000"/>
          <w:sz w:val="28"/>
          <w:szCs w:val="28"/>
          <w:lang w:val="uk-UA" w:eastAsia="ru-RU"/>
        </w:rPr>
        <w:t>4</w:t>
      </w:r>
      <w:r w:rsidR="001C06CD">
        <w:rPr>
          <w:rFonts w:ascii="Times New Roman" w:hAnsi="Times New Roman"/>
          <w:sz w:val="28"/>
          <w:szCs w:val="28"/>
          <w:lang w:val="uk-UA" w:eastAsia="uk-UA"/>
        </w:rPr>
        <w:t>“</w:t>
      </w:r>
      <w:r w:rsidR="001C06CD" w:rsidRPr="00612062">
        <w:rPr>
          <w:rFonts w:ascii="Times New Roman" w:hAnsi="Times New Roman"/>
          <w:sz w:val="28"/>
          <w:szCs w:val="28"/>
          <w:lang w:val="uk-UA" w:eastAsia="uk-UA"/>
        </w:rPr>
        <w:t xml:space="preserve"> на 202</w:t>
      </w:r>
      <w:r w:rsidR="001C06CD">
        <w:rPr>
          <w:rFonts w:ascii="Times New Roman" w:hAnsi="Times New Roman"/>
          <w:sz w:val="28"/>
          <w:szCs w:val="28"/>
          <w:lang w:val="uk-UA" w:eastAsia="uk-UA"/>
        </w:rPr>
        <w:t>2-2025</w:t>
      </w:r>
      <w:r w:rsidR="001C06CD" w:rsidRPr="00612062">
        <w:rPr>
          <w:rFonts w:ascii="Times New Roman" w:hAnsi="Times New Roman"/>
          <w:sz w:val="28"/>
          <w:szCs w:val="28"/>
          <w:lang w:val="uk-UA" w:eastAsia="uk-UA"/>
        </w:rPr>
        <w:t xml:space="preserve"> р</w:t>
      </w:r>
      <w:r w:rsidR="001C06CD">
        <w:rPr>
          <w:rFonts w:ascii="Times New Roman" w:hAnsi="Times New Roman"/>
          <w:sz w:val="28"/>
          <w:szCs w:val="28"/>
          <w:lang w:val="uk-UA" w:eastAsia="uk-UA"/>
        </w:rPr>
        <w:t>о</w:t>
      </w:r>
      <w:r w:rsidR="001C06CD" w:rsidRPr="00612062">
        <w:rPr>
          <w:rFonts w:ascii="Times New Roman" w:hAnsi="Times New Roman"/>
          <w:sz w:val="28"/>
          <w:szCs w:val="28"/>
          <w:lang w:val="uk-UA" w:eastAsia="uk-UA"/>
        </w:rPr>
        <w:t>к</w:t>
      </w:r>
      <w:r w:rsidR="001C06CD">
        <w:rPr>
          <w:rFonts w:ascii="Times New Roman" w:hAnsi="Times New Roman"/>
          <w:sz w:val="28"/>
          <w:szCs w:val="28"/>
          <w:lang w:val="uk-UA" w:eastAsia="uk-UA"/>
        </w:rPr>
        <w:t>и</w:t>
      </w:r>
      <w:r w:rsidR="001C06CD" w:rsidRPr="00612062">
        <w:rPr>
          <w:rFonts w:ascii="Times New Roman" w:hAnsi="Times New Roman"/>
          <w:sz w:val="28"/>
          <w:szCs w:val="28"/>
          <w:lang w:val="uk-UA" w:eastAsia="uk-UA"/>
        </w:rPr>
        <w:t xml:space="preserve"> </w:t>
      </w:r>
      <w:r w:rsidRPr="00612062">
        <w:rPr>
          <w:rFonts w:ascii="Times New Roman" w:hAnsi="Times New Roman"/>
          <w:sz w:val="28"/>
          <w:szCs w:val="28"/>
          <w:lang w:val="uk-UA" w:eastAsia="uk-UA"/>
        </w:rPr>
        <w:t>(далі - Програма) розроблена відповідно до положень Конституції України</w:t>
      </w:r>
      <w:r w:rsidR="000A7C0F">
        <w:rPr>
          <w:rFonts w:ascii="Times New Roman" w:hAnsi="Times New Roman"/>
          <w:sz w:val="28"/>
          <w:szCs w:val="28"/>
          <w:lang w:val="uk-UA" w:eastAsia="uk-UA"/>
        </w:rPr>
        <w:t xml:space="preserve">, </w:t>
      </w:r>
      <w:r w:rsidRPr="00612062">
        <w:rPr>
          <w:rFonts w:ascii="Times New Roman" w:hAnsi="Times New Roman"/>
          <w:sz w:val="28"/>
          <w:szCs w:val="24"/>
          <w:lang w:val="uk-UA" w:eastAsia="uk-UA"/>
        </w:rPr>
        <w:t xml:space="preserve">Закону України </w:t>
      </w:r>
      <w:r w:rsidR="00496050">
        <w:rPr>
          <w:rFonts w:ascii="Times New Roman" w:hAnsi="Times New Roman"/>
          <w:sz w:val="28"/>
          <w:szCs w:val="24"/>
          <w:lang w:val="uk-UA" w:eastAsia="uk-UA"/>
        </w:rPr>
        <w:t>"</w:t>
      </w:r>
      <w:r w:rsidRPr="00612062">
        <w:rPr>
          <w:rFonts w:ascii="Times New Roman" w:hAnsi="Times New Roman"/>
          <w:sz w:val="28"/>
          <w:szCs w:val="24"/>
          <w:lang w:val="uk-UA" w:eastAsia="uk-UA"/>
        </w:rPr>
        <w:t>Про оборону України</w:t>
      </w:r>
      <w:r w:rsidR="00496050">
        <w:rPr>
          <w:rFonts w:ascii="Times New Roman" w:hAnsi="Times New Roman"/>
          <w:sz w:val="28"/>
          <w:szCs w:val="24"/>
          <w:lang w:val="uk-UA" w:eastAsia="uk-UA"/>
        </w:rPr>
        <w:t>"</w:t>
      </w:r>
      <w:r w:rsidRPr="00612062">
        <w:rPr>
          <w:rFonts w:ascii="Times New Roman" w:hAnsi="Times New Roman"/>
          <w:sz w:val="28"/>
          <w:szCs w:val="24"/>
          <w:lang w:val="uk-UA" w:eastAsia="uk-UA"/>
        </w:rPr>
        <w:t xml:space="preserve">, </w:t>
      </w:r>
      <w:r w:rsidRPr="00612062">
        <w:rPr>
          <w:rFonts w:ascii="Times New Roman" w:hAnsi="Times New Roman"/>
          <w:sz w:val="28"/>
          <w:szCs w:val="28"/>
          <w:lang w:val="uk-UA" w:eastAsia="uk-UA"/>
        </w:rPr>
        <w:t xml:space="preserve">Закону України </w:t>
      </w:r>
      <w:r w:rsidR="00496050">
        <w:rPr>
          <w:rFonts w:ascii="Times New Roman" w:hAnsi="Times New Roman"/>
          <w:sz w:val="28"/>
          <w:szCs w:val="28"/>
          <w:lang w:val="uk-UA" w:eastAsia="uk-UA"/>
        </w:rPr>
        <w:t>"</w:t>
      </w:r>
      <w:r w:rsidRPr="00612062">
        <w:rPr>
          <w:rFonts w:ascii="Times New Roman" w:hAnsi="Times New Roman"/>
          <w:sz w:val="28"/>
          <w:szCs w:val="28"/>
          <w:lang w:val="uk-UA" w:eastAsia="uk-UA"/>
        </w:rPr>
        <w:t>Про основи національного спротиву</w:t>
      </w:r>
      <w:r w:rsidR="00496050">
        <w:rPr>
          <w:rFonts w:ascii="Times New Roman" w:hAnsi="Times New Roman"/>
          <w:sz w:val="28"/>
          <w:szCs w:val="28"/>
          <w:lang w:val="uk-UA" w:eastAsia="uk-UA"/>
        </w:rPr>
        <w:t>"</w:t>
      </w:r>
      <w:r w:rsidRPr="00612062">
        <w:rPr>
          <w:rFonts w:ascii="Times New Roman" w:hAnsi="Times New Roman"/>
          <w:sz w:val="28"/>
          <w:szCs w:val="24"/>
          <w:lang w:val="uk-UA" w:eastAsia="uk-UA"/>
        </w:rPr>
        <w:t xml:space="preserve">, </w:t>
      </w:r>
      <w:r w:rsidR="00496050">
        <w:rPr>
          <w:rFonts w:ascii="Times New Roman" w:hAnsi="Times New Roman"/>
          <w:sz w:val="28"/>
          <w:szCs w:val="24"/>
          <w:lang w:val="uk-UA" w:eastAsia="uk-UA"/>
        </w:rPr>
        <w:t>"</w:t>
      </w:r>
      <w:r w:rsidRPr="00612062">
        <w:rPr>
          <w:rFonts w:ascii="Times New Roman" w:hAnsi="Times New Roman"/>
          <w:sz w:val="28"/>
          <w:szCs w:val="24"/>
          <w:lang w:val="uk-UA" w:eastAsia="uk-UA"/>
        </w:rPr>
        <w:t>Положення про територіальну оборону України</w:t>
      </w:r>
      <w:r w:rsidR="00496050">
        <w:rPr>
          <w:rFonts w:ascii="Times New Roman" w:hAnsi="Times New Roman"/>
          <w:sz w:val="28"/>
          <w:szCs w:val="24"/>
          <w:lang w:val="uk-UA" w:eastAsia="uk-UA"/>
        </w:rPr>
        <w:t>",</w:t>
      </w:r>
      <w:r w:rsidRPr="00612062">
        <w:rPr>
          <w:rFonts w:ascii="Times New Roman" w:hAnsi="Times New Roman"/>
          <w:sz w:val="28"/>
          <w:szCs w:val="24"/>
          <w:lang w:val="uk-UA" w:eastAsia="uk-UA"/>
        </w:rPr>
        <w:t xml:space="preserve"> затверджен</w:t>
      </w:r>
      <w:r w:rsidR="00496050">
        <w:rPr>
          <w:rFonts w:ascii="Times New Roman" w:hAnsi="Times New Roman"/>
          <w:sz w:val="28"/>
          <w:szCs w:val="24"/>
          <w:lang w:val="uk-UA" w:eastAsia="uk-UA"/>
        </w:rPr>
        <w:t>ого</w:t>
      </w:r>
      <w:r w:rsidRPr="00612062">
        <w:rPr>
          <w:rFonts w:ascii="Times New Roman" w:hAnsi="Times New Roman"/>
          <w:sz w:val="28"/>
          <w:szCs w:val="24"/>
          <w:lang w:val="uk-UA" w:eastAsia="uk-UA"/>
        </w:rPr>
        <w:t xml:space="preserve"> Указом Президента України від 23 вересня 2016 року № 406/2016 та</w:t>
      </w:r>
      <w:r w:rsidR="00496050">
        <w:rPr>
          <w:rFonts w:ascii="Times New Roman" w:hAnsi="Times New Roman"/>
          <w:sz w:val="28"/>
          <w:szCs w:val="24"/>
          <w:lang w:val="uk-UA" w:eastAsia="uk-UA"/>
        </w:rPr>
        <w:t xml:space="preserve"> </w:t>
      </w:r>
      <w:r w:rsidR="00496050" w:rsidRPr="000A7C0F">
        <w:rPr>
          <w:rFonts w:ascii="Times New Roman" w:hAnsi="Times New Roman"/>
          <w:sz w:val="28"/>
          <w:szCs w:val="24"/>
          <w:lang w:val="uk-UA" w:eastAsia="uk-UA"/>
        </w:rPr>
        <w:t>у зв'язку з</w:t>
      </w:r>
      <w:r w:rsidRPr="000A7C0F">
        <w:rPr>
          <w:rFonts w:ascii="Times New Roman" w:hAnsi="Times New Roman"/>
          <w:sz w:val="28"/>
          <w:szCs w:val="24"/>
          <w:lang w:val="uk-UA" w:eastAsia="uk-UA"/>
        </w:rPr>
        <w:t xml:space="preserve"> формування</w:t>
      </w:r>
      <w:r w:rsidR="00496050" w:rsidRPr="000A7C0F">
        <w:rPr>
          <w:rFonts w:ascii="Times New Roman" w:hAnsi="Times New Roman"/>
          <w:sz w:val="28"/>
          <w:szCs w:val="24"/>
          <w:lang w:val="uk-UA" w:eastAsia="uk-UA"/>
        </w:rPr>
        <w:t>м</w:t>
      </w:r>
      <w:r w:rsidRPr="000A7C0F">
        <w:rPr>
          <w:rFonts w:ascii="Times New Roman" w:hAnsi="Times New Roman"/>
          <w:sz w:val="28"/>
          <w:szCs w:val="24"/>
          <w:lang w:val="uk-UA" w:eastAsia="uk-UA"/>
        </w:rPr>
        <w:t xml:space="preserve"> в районі батальйону територіальної оборони.</w:t>
      </w:r>
    </w:p>
    <w:p w:rsidR="0015023B" w:rsidRPr="00612062" w:rsidRDefault="0015023B" w:rsidP="007C54F4">
      <w:pPr>
        <w:keepNext/>
        <w:spacing w:after="0" w:line="240" w:lineRule="auto"/>
        <w:ind w:firstLine="720"/>
        <w:jc w:val="both"/>
        <w:outlineLvl w:val="0"/>
        <w:rPr>
          <w:rFonts w:ascii="Times New Roman" w:hAnsi="Times New Roman"/>
          <w:sz w:val="28"/>
          <w:szCs w:val="28"/>
          <w:lang w:val="uk-UA" w:eastAsia="uk-UA"/>
        </w:rPr>
      </w:pPr>
      <w:r w:rsidRPr="00612062">
        <w:rPr>
          <w:rFonts w:ascii="Times New Roman" w:hAnsi="Times New Roman"/>
          <w:sz w:val="28"/>
          <w:szCs w:val="28"/>
          <w:lang w:val="uk-UA" w:eastAsia="uk-UA"/>
        </w:rPr>
        <w:t xml:space="preserve">Розробником Програми є </w:t>
      </w:r>
      <w:r w:rsidR="00D868A8">
        <w:rPr>
          <w:rFonts w:ascii="Times New Roman" w:hAnsi="Times New Roman"/>
          <w:sz w:val="28"/>
          <w:szCs w:val="28"/>
          <w:lang w:val="uk-UA" w:eastAsia="uk-UA"/>
        </w:rPr>
        <w:t xml:space="preserve">Черкаська районна державна адміністрація та </w:t>
      </w:r>
      <w:r w:rsidR="00431A10">
        <w:rPr>
          <w:rFonts w:ascii="Times New Roman" w:hAnsi="Times New Roman"/>
          <w:sz w:val="28"/>
          <w:szCs w:val="28"/>
          <w:lang w:val="uk-UA" w:eastAsia="zh-CN"/>
        </w:rPr>
        <w:t>Черкаський</w:t>
      </w:r>
      <w:r w:rsidR="002C5AEE" w:rsidRPr="00612062">
        <w:rPr>
          <w:rFonts w:ascii="Times New Roman" w:hAnsi="Times New Roman"/>
          <w:sz w:val="28"/>
          <w:szCs w:val="28"/>
          <w:lang w:val="uk-UA" w:eastAsia="zh-CN"/>
        </w:rPr>
        <w:t xml:space="preserve"> батальйон територіальної оборони </w:t>
      </w:r>
      <w:r w:rsidR="002C5AEE" w:rsidRPr="00612062">
        <w:rPr>
          <w:rFonts w:ascii="Times New Roman" w:hAnsi="Times New Roman"/>
          <w:color w:val="000000"/>
          <w:sz w:val="28"/>
          <w:szCs w:val="28"/>
          <w:lang w:val="uk-UA" w:eastAsia="ru-RU"/>
        </w:rPr>
        <w:t>в/ч А732</w:t>
      </w:r>
      <w:r w:rsidR="00431A10">
        <w:rPr>
          <w:rFonts w:ascii="Times New Roman" w:hAnsi="Times New Roman"/>
          <w:color w:val="000000"/>
          <w:sz w:val="28"/>
          <w:szCs w:val="28"/>
          <w:lang w:val="uk-UA" w:eastAsia="ru-RU"/>
        </w:rPr>
        <w:t>4</w:t>
      </w:r>
      <w:r w:rsidRPr="00612062">
        <w:rPr>
          <w:rFonts w:ascii="Times New Roman" w:hAnsi="Times New Roman"/>
          <w:sz w:val="28"/>
          <w:szCs w:val="28"/>
          <w:lang w:val="uk-UA" w:eastAsia="uk-UA"/>
        </w:rPr>
        <w:t>.</w:t>
      </w:r>
    </w:p>
    <w:p w:rsidR="0015023B" w:rsidRPr="00612062" w:rsidRDefault="0015023B" w:rsidP="007C54F4">
      <w:pPr>
        <w:keepNext/>
        <w:spacing w:after="0" w:line="240" w:lineRule="auto"/>
        <w:ind w:firstLine="708"/>
        <w:jc w:val="both"/>
        <w:outlineLvl w:val="0"/>
        <w:rPr>
          <w:rFonts w:ascii="Times New Roman" w:hAnsi="Times New Roman"/>
          <w:sz w:val="28"/>
          <w:szCs w:val="28"/>
          <w:lang w:val="uk-UA" w:eastAsia="uk-UA"/>
        </w:rPr>
      </w:pPr>
      <w:r w:rsidRPr="00612062">
        <w:rPr>
          <w:rFonts w:ascii="Times New Roman" w:hAnsi="Times New Roman"/>
          <w:sz w:val="28"/>
          <w:szCs w:val="28"/>
          <w:lang w:val="uk-UA" w:eastAsia="uk-UA"/>
        </w:rPr>
        <w:t xml:space="preserve">Відповідальним виконавцем Програми є </w:t>
      </w:r>
      <w:r w:rsidR="008A3F9D">
        <w:rPr>
          <w:rFonts w:ascii="Times New Roman" w:hAnsi="Times New Roman"/>
          <w:sz w:val="28"/>
          <w:szCs w:val="28"/>
          <w:lang w:val="uk-UA" w:eastAsia="zh-CN"/>
        </w:rPr>
        <w:t>командир</w:t>
      </w:r>
      <w:r w:rsidR="008A3F9D" w:rsidRPr="00612062">
        <w:rPr>
          <w:rFonts w:ascii="Times New Roman" w:hAnsi="Times New Roman"/>
          <w:sz w:val="28"/>
          <w:szCs w:val="28"/>
          <w:lang w:val="uk-UA" w:eastAsia="zh-CN"/>
        </w:rPr>
        <w:t xml:space="preserve"> </w:t>
      </w:r>
      <w:r w:rsidR="00431A10">
        <w:rPr>
          <w:rFonts w:ascii="Times New Roman" w:hAnsi="Times New Roman"/>
          <w:sz w:val="28"/>
          <w:szCs w:val="28"/>
          <w:lang w:val="uk-UA" w:eastAsia="zh-CN"/>
        </w:rPr>
        <w:t>Черкаського</w:t>
      </w:r>
      <w:r w:rsidR="008A3F9D" w:rsidRPr="00612062">
        <w:rPr>
          <w:rFonts w:ascii="Times New Roman" w:hAnsi="Times New Roman"/>
          <w:sz w:val="28"/>
          <w:szCs w:val="28"/>
          <w:lang w:val="uk-UA" w:eastAsia="zh-CN"/>
        </w:rPr>
        <w:t xml:space="preserve"> батальйону територіальної оборони </w:t>
      </w:r>
      <w:r w:rsidR="00431A10">
        <w:rPr>
          <w:rFonts w:ascii="Times New Roman" w:hAnsi="Times New Roman"/>
          <w:color w:val="000000"/>
          <w:sz w:val="28"/>
          <w:szCs w:val="28"/>
          <w:lang w:val="uk-UA" w:eastAsia="ru-RU"/>
        </w:rPr>
        <w:t>в/ч А7324</w:t>
      </w:r>
      <w:r w:rsidR="008A3F9D" w:rsidRPr="00612062">
        <w:rPr>
          <w:rFonts w:ascii="Times New Roman" w:hAnsi="Times New Roman"/>
          <w:color w:val="000000"/>
          <w:sz w:val="28"/>
          <w:szCs w:val="28"/>
          <w:lang w:val="uk-UA" w:eastAsia="ru-RU"/>
        </w:rPr>
        <w:t xml:space="preserve"> </w:t>
      </w:r>
      <w:r w:rsidR="008A3F9D" w:rsidRPr="00612062">
        <w:rPr>
          <w:rFonts w:ascii="Times New Roman" w:hAnsi="Times New Roman"/>
          <w:sz w:val="28"/>
          <w:szCs w:val="28"/>
          <w:lang w:val="uk-UA" w:eastAsia="zh-CN"/>
        </w:rPr>
        <w:t xml:space="preserve">– </w:t>
      </w:r>
      <w:r w:rsidR="00431A10">
        <w:rPr>
          <w:rFonts w:ascii="Times New Roman" w:hAnsi="Times New Roman"/>
          <w:sz w:val="28"/>
          <w:szCs w:val="28"/>
          <w:lang w:val="uk-UA" w:eastAsia="zh-CN"/>
        </w:rPr>
        <w:t>Лимар Сергій Дмитрович</w:t>
      </w:r>
      <w:r w:rsidR="008A3F9D">
        <w:rPr>
          <w:rFonts w:ascii="Times New Roman" w:hAnsi="Times New Roman"/>
          <w:sz w:val="28"/>
          <w:szCs w:val="28"/>
          <w:lang w:val="uk-UA" w:eastAsia="zh-CN"/>
        </w:rPr>
        <w:t>.</w:t>
      </w:r>
    </w:p>
    <w:p w:rsidR="0015023B" w:rsidRPr="00612062" w:rsidRDefault="0015023B" w:rsidP="007C54F4">
      <w:pPr>
        <w:keepNext/>
        <w:spacing w:after="0" w:line="240" w:lineRule="auto"/>
        <w:jc w:val="center"/>
        <w:outlineLvl w:val="0"/>
        <w:rPr>
          <w:rFonts w:ascii="Times New Roman" w:hAnsi="Times New Roman"/>
          <w:b/>
          <w:sz w:val="28"/>
          <w:szCs w:val="28"/>
          <w:lang w:val="uk-UA" w:eastAsia="uk-UA"/>
        </w:rPr>
      </w:pPr>
    </w:p>
    <w:p w:rsidR="00E4655C" w:rsidRDefault="0015023B" w:rsidP="00E4655C">
      <w:pPr>
        <w:keepNext/>
        <w:spacing w:after="0" w:line="240" w:lineRule="auto"/>
        <w:ind w:firstLine="709"/>
        <w:jc w:val="both"/>
        <w:outlineLvl w:val="0"/>
        <w:rPr>
          <w:rFonts w:ascii="Times New Roman" w:hAnsi="Times New Roman"/>
          <w:b/>
          <w:sz w:val="28"/>
          <w:szCs w:val="28"/>
          <w:lang w:val="uk-UA" w:eastAsia="uk-UA"/>
        </w:rPr>
      </w:pPr>
      <w:r w:rsidRPr="00612062">
        <w:rPr>
          <w:rFonts w:ascii="Times New Roman" w:hAnsi="Times New Roman"/>
          <w:b/>
          <w:sz w:val="28"/>
          <w:szCs w:val="28"/>
          <w:lang w:val="uk-UA" w:eastAsia="uk-UA"/>
        </w:rPr>
        <w:t>Визначення проблеми, на розв’язання якої спрямована програма</w:t>
      </w:r>
    </w:p>
    <w:p w:rsidR="00B1411C" w:rsidRDefault="0015023B" w:rsidP="003D3BEA">
      <w:pPr>
        <w:keepNext/>
        <w:spacing w:after="0" w:line="240" w:lineRule="auto"/>
        <w:ind w:firstLine="709"/>
        <w:jc w:val="both"/>
        <w:outlineLvl w:val="0"/>
        <w:rPr>
          <w:rFonts w:ascii="Times New Roman" w:hAnsi="Times New Roman"/>
          <w:sz w:val="28"/>
          <w:szCs w:val="28"/>
          <w:lang w:val="uk-UA" w:eastAsia="uk-UA"/>
        </w:rPr>
      </w:pPr>
      <w:r w:rsidRPr="00612062">
        <w:rPr>
          <w:rFonts w:ascii="Times New Roman" w:hAnsi="Times New Roman"/>
          <w:sz w:val="28"/>
          <w:szCs w:val="28"/>
          <w:lang w:val="uk-UA" w:eastAsia="uk-UA"/>
        </w:rPr>
        <w:t xml:space="preserve">Районна Програма розроблена </w:t>
      </w:r>
      <w:r w:rsidR="00B1411C" w:rsidRPr="000A7C0F">
        <w:rPr>
          <w:rFonts w:ascii="Times New Roman" w:hAnsi="Times New Roman"/>
          <w:sz w:val="28"/>
          <w:szCs w:val="28"/>
          <w:lang w:val="uk-UA" w:eastAsia="uk-UA"/>
        </w:rPr>
        <w:t xml:space="preserve">на виконання вимог </w:t>
      </w:r>
      <w:r w:rsidR="00B1411C" w:rsidRPr="00612062">
        <w:rPr>
          <w:rFonts w:ascii="Times New Roman" w:hAnsi="Times New Roman"/>
          <w:sz w:val="28"/>
          <w:szCs w:val="28"/>
          <w:lang w:val="uk-UA" w:eastAsia="uk-UA"/>
        </w:rPr>
        <w:t xml:space="preserve">Закону України </w:t>
      </w:r>
      <w:r w:rsidR="00B1411C">
        <w:rPr>
          <w:rFonts w:ascii="Times New Roman" w:hAnsi="Times New Roman"/>
          <w:sz w:val="28"/>
          <w:szCs w:val="28"/>
          <w:lang w:val="uk-UA" w:eastAsia="uk-UA"/>
        </w:rPr>
        <w:t>"</w:t>
      </w:r>
      <w:r w:rsidR="00B1411C" w:rsidRPr="00612062">
        <w:rPr>
          <w:rFonts w:ascii="Times New Roman" w:hAnsi="Times New Roman"/>
          <w:sz w:val="28"/>
          <w:szCs w:val="28"/>
          <w:lang w:val="uk-UA" w:eastAsia="uk-UA"/>
        </w:rPr>
        <w:t>Про основи національного спротиву</w:t>
      </w:r>
      <w:r w:rsidR="00B1411C">
        <w:rPr>
          <w:rFonts w:ascii="Times New Roman" w:hAnsi="Times New Roman"/>
          <w:sz w:val="28"/>
          <w:szCs w:val="28"/>
          <w:lang w:val="uk-UA" w:eastAsia="uk-UA"/>
        </w:rPr>
        <w:t xml:space="preserve">", </w:t>
      </w:r>
      <w:r w:rsidRPr="00612062">
        <w:rPr>
          <w:rFonts w:ascii="Times New Roman" w:hAnsi="Times New Roman"/>
          <w:sz w:val="28"/>
          <w:szCs w:val="28"/>
          <w:lang w:val="uk-UA" w:eastAsia="uk-UA"/>
        </w:rPr>
        <w:t xml:space="preserve">у зв’язку з різким ускладненням внутрішньо політичної обстановки, зростанням соціальної напруги в Україні, та захопленням незаконно створеними збройними формуваннями проросійського спрямування будівель органів державної влади, аеропортів, транспортних комунікацій, органів військового управління, військових частин та установ Збройних Сил України, що дислоковані на території АРК, Донецької та Луганської областей, можливою загрозою захоплення інших територій України. </w:t>
      </w:r>
    </w:p>
    <w:p w:rsidR="008A3F9D" w:rsidRPr="000A7C0F" w:rsidRDefault="0015023B" w:rsidP="000A7C0F">
      <w:pPr>
        <w:keepNext/>
        <w:spacing w:after="0" w:line="240" w:lineRule="auto"/>
        <w:ind w:firstLine="709"/>
        <w:jc w:val="both"/>
        <w:outlineLvl w:val="0"/>
        <w:rPr>
          <w:rFonts w:ascii="Times New Roman" w:hAnsi="Times New Roman"/>
          <w:b/>
          <w:sz w:val="28"/>
          <w:szCs w:val="28"/>
          <w:lang w:val="uk-UA" w:eastAsia="uk-UA"/>
        </w:rPr>
      </w:pPr>
      <w:r w:rsidRPr="00612062">
        <w:rPr>
          <w:rFonts w:ascii="Times New Roman" w:hAnsi="Times New Roman"/>
          <w:sz w:val="28"/>
          <w:szCs w:val="28"/>
          <w:lang w:val="uk-UA" w:eastAsia="uk-UA"/>
        </w:rPr>
        <w:t>Прийняття програми направлене на захист суверенітету і територіальної цілісності України, забезпечення її економічної та інформаційної безпеки, підтримку військових формувань та правоохоронних органів держави, які забезпечують захист державного кордону України, важливих (стратегічних) об’єктів і комунікацій</w:t>
      </w:r>
      <w:r w:rsidR="00B1411C">
        <w:rPr>
          <w:rFonts w:ascii="Times New Roman" w:hAnsi="Times New Roman"/>
          <w:sz w:val="28"/>
          <w:szCs w:val="28"/>
          <w:lang w:val="uk-UA" w:eastAsia="uk-UA"/>
        </w:rPr>
        <w:t>,</w:t>
      </w:r>
      <w:r w:rsidRPr="00612062">
        <w:rPr>
          <w:rFonts w:ascii="Times New Roman" w:hAnsi="Times New Roman"/>
          <w:sz w:val="28"/>
          <w:szCs w:val="28"/>
          <w:lang w:val="uk-UA" w:eastAsia="uk-UA"/>
        </w:rPr>
        <w:t xml:space="preserve"> органів державної влади, органів місцевого самоврядування, території і населення, боротьб</w:t>
      </w:r>
      <w:r w:rsidR="00B1411C">
        <w:rPr>
          <w:rFonts w:ascii="Times New Roman" w:hAnsi="Times New Roman"/>
          <w:sz w:val="28"/>
          <w:szCs w:val="28"/>
          <w:lang w:val="uk-UA" w:eastAsia="uk-UA"/>
        </w:rPr>
        <w:t>у</w:t>
      </w:r>
      <w:r w:rsidRPr="00612062">
        <w:rPr>
          <w:rFonts w:ascii="Times New Roman" w:hAnsi="Times New Roman"/>
          <w:sz w:val="28"/>
          <w:szCs w:val="28"/>
          <w:lang w:val="uk-UA" w:eastAsia="uk-UA"/>
        </w:rPr>
        <w:t xml:space="preserve"> з диверсійними та іншими незаконно створеними озброєними формуваннями, а також підтримання безпеки і правопорядку, ліквідації наслідків надзвичайних ситуацій техногенного і природного характеру, забезпечення соціального захисту громадян України, які перебувають на службі у Збройних Силах України та в інших військових формуваннях.</w:t>
      </w:r>
    </w:p>
    <w:p w:rsidR="0015023B" w:rsidRPr="00612062" w:rsidRDefault="0015023B" w:rsidP="007C54F4">
      <w:pPr>
        <w:keepNext/>
        <w:spacing w:after="0" w:line="240" w:lineRule="auto"/>
        <w:ind w:firstLine="720"/>
        <w:jc w:val="both"/>
        <w:outlineLvl w:val="0"/>
        <w:rPr>
          <w:rFonts w:ascii="Times New Roman" w:hAnsi="Times New Roman"/>
          <w:sz w:val="28"/>
          <w:szCs w:val="28"/>
          <w:lang w:val="uk-UA" w:eastAsia="uk-UA"/>
        </w:rPr>
      </w:pPr>
      <w:r w:rsidRPr="00612062">
        <w:rPr>
          <w:rFonts w:ascii="Times New Roman" w:hAnsi="Times New Roman"/>
          <w:sz w:val="28"/>
          <w:szCs w:val="28"/>
          <w:lang w:val="uk-UA" w:eastAsia="uk-UA"/>
        </w:rPr>
        <w:t xml:space="preserve">З причини недостатнього наповнення державного бюджету виникає потреба у здійсненні додаткового фінансування створених батальйонів </w:t>
      </w:r>
      <w:r w:rsidRPr="00612062">
        <w:rPr>
          <w:rFonts w:ascii="Times New Roman" w:hAnsi="Times New Roman"/>
          <w:sz w:val="28"/>
          <w:szCs w:val="28"/>
          <w:lang w:val="uk-UA" w:eastAsia="uk-UA"/>
        </w:rPr>
        <w:lastRenderedPageBreak/>
        <w:t xml:space="preserve">територіальної оборони з місцевих бюджетів та інших джерел, не заборонених законодавством. </w:t>
      </w:r>
    </w:p>
    <w:p w:rsidR="000A7C0F" w:rsidRDefault="000A7C0F" w:rsidP="007C54F4">
      <w:pPr>
        <w:keepNext/>
        <w:spacing w:after="0" w:line="240" w:lineRule="auto"/>
        <w:jc w:val="center"/>
        <w:outlineLvl w:val="0"/>
        <w:rPr>
          <w:rFonts w:asciiTheme="minorHAnsi" w:hAnsiTheme="minorHAnsi"/>
          <w:i/>
          <w:color w:val="FF0000"/>
          <w:sz w:val="28"/>
          <w:szCs w:val="28"/>
          <w:shd w:val="clear" w:color="auto" w:fill="FFFFFF"/>
          <w:lang w:val="uk-UA"/>
        </w:rPr>
      </w:pPr>
    </w:p>
    <w:p w:rsidR="0015023B" w:rsidRDefault="0015023B" w:rsidP="007C54F4">
      <w:pPr>
        <w:keepNext/>
        <w:spacing w:after="0" w:line="240" w:lineRule="auto"/>
        <w:jc w:val="center"/>
        <w:outlineLvl w:val="0"/>
        <w:rPr>
          <w:rFonts w:ascii="Times New Roman" w:hAnsi="Times New Roman"/>
          <w:b/>
          <w:sz w:val="28"/>
          <w:szCs w:val="28"/>
          <w:lang w:val="uk-UA" w:eastAsia="uk-UA"/>
        </w:rPr>
      </w:pPr>
      <w:r w:rsidRPr="00612062">
        <w:rPr>
          <w:rFonts w:ascii="Times New Roman" w:hAnsi="Times New Roman"/>
          <w:b/>
          <w:sz w:val="28"/>
          <w:szCs w:val="28"/>
          <w:lang w:val="uk-UA" w:eastAsia="uk-UA"/>
        </w:rPr>
        <w:t>Мета програми</w:t>
      </w:r>
    </w:p>
    <w:p w:rsidR="0015023B" w:rsidRPr="00612062" w:rsidRDefault="0015023B" w:rsidP="007C54F4">
      <w:pPr>
        <w:keepNext/>
        <w:spacing w:after="0" w:line="240" w:lineRule="auto"/>
        <w:ind w:firstLine="720"/>
        <w:jc w:val="both"/>
        <w:outlineLvl w:val="0"/>
        <w:rPr>
          <w:rFonts w:ascii="Times New Roman" w:hAnsi="Times New Roman"/>
          <w:sz w:val="28"/>
          <w:szCs w:val="28"/>
          <w:lang w:val="uk-UA" w:eastAsia="uk-UA"/>
        </w:rPr>
      </w:pPr>
      <w:r w:rsidRPr="00612062">
        <w:rPr>
          <w:rFonts w:ascii="Times New Roman" w:hAnsi="Times New Roman"/>
          <w:sz w:val="28"/>
          <w:szCs w:val="28"/>
          <w:lang w:val="uk-UA" w:eastAsia="uk-UA"/>
        </w:rPr>
        <w:t xml:space="preserve">Метою Програми є залучення додаткових фінансових ресурсів з місцевих бюджетів та інших джерел, не заборонених законодавством, для здійснення заходів щодо матеріально-технічного забезпечення потреб особового складу </w:t>
      </w:r>
      <w:r w:rsidR="00431A10">
        <w:rPr>
          <w:rFonts w:ascii="Times New Roman" w:hAnsi="Times New Roman"/>
          <w:sz w:val="28"/>
          <w:szCs w:val="28"/>
          <w:lang w:val="uk-UA" w:eastAsia="uk-UA"/>
        </w:rPr>
        <w:t>Черкаського</w:t>
      </w:r>
      <w:r w:rsidRPr="00612062">
        <w:rPr>
          <w:rFonts w:ascii="Times New Roman" w:hAnsi="Times New Roman"/>
          <w:sz w:val="28"/>
          <w:szCs w:val="28"/>
          <w:lang w:val="uk-UA" w:eastAsia="uk-UA"/>
        </w:rPr>
        <w:t xml:space="preserve"> батальйону територіальної оборони </w:t>
      </w:r>
      <w:r w:rsidR="00431A10">
        <w:rPr>
          <w:rFonts w:ascii="Times New Roman" w:hAnsi="Times New Roman"/>
          <w:color w:val="000000"/>
          <w:sz w:val="28"/>
          <w:szCs w:val="28"/>
          <w:lang w:val="uk-UA" w:eastAsia="ru-RU"/>
        </w:rPr>
        <w:t>в/ч А7324</w:t>
      </w:r>
      <w:r w:rsidRPr="00612062">
        <w:rPr>
          <w:rFonts w:ascii="Times New Roman" w:hAnsi="Times New Roman"/>
          <w:color w:val="000000"/>
          <w:sz w:val="28"/>
          <w:szCs w:val="28"/>
          <w:lang w:val="uk-UA" w:eastAsia="ru-RU"/>
        </w:rPr>
        <w:t xml:space="preserve"> </w:t>
      </w:r>
      <w:r w:rsidRPr="00612062">
        <w:rPr>
          <w:rFonts w:ascii="Times New Roman" w:hAnsi="Times New Roman"/>
          <w:sz w:val="28"/>
          <w:szCs w:val="28"/>
          <w:lang w:val="uk-UA" w:eastAsia="uk-UA"/>
        </w:rPr>
        <w:t xml:space="preserve">засобами захисту, матеріально – технічного забезпечення, предметами речового майна і спорядження для підтримання боєготовності та ефективного виконання поставлених державою завдань. </w:t>
      </w:r>
    </w:p>
    <w:p w:rsidR="001F0220" w:rsidRDefault="001F0220" w:rsidP="007C54F4">
      <w:pPr>
        <w:keepNext/>
        <w:spacing w:after="0" w:line="240" w:lineRule="auto"/>
        <w:jc w:val="center"/>
        <w:outlineLvl w:val="0"/>
        <w:rPr>
          <w:rFonts w:ascii="Times New Roman" w:hAnsi="Times New Roman"/>
          <w:b/>
          <w:sz w:val="28"/>
          <w:szCs w:val="28"/>
          <w:lang w:val="uk-UA" w:eastAsia="uk-UA"/>
        </w:rPr>
      </w:pPr>
    </w:p>
    <w:p w:rsidR="0015023B" w:rsidRPr="00612062" w:rsidRDefault="0015023B" w:rsidP="007C54F4">
      <w:pPr>
        <w:keepNext/>
        <w:spacing w:after="0" w:line="240" w:lineRule="auto"/>
        <w:jc w:val="center"/>
        <w:outlineLvl w:val="0"/>
        <w:rPr>
          <w:rFonts w:ascii="Times New Roman" w:hAnsi="Times New Roman"/>
          <w:b/>
          <w:sz w:val="28"/>
          <w:szCs w:val="28"/>
          <w:lang w:val="uk-UA" w:eastAsia="uk-UA"/>
        </w:rPr>
      </w:pPr>
      <w:r w:rsidRPr="00612062">
        <w:rPr>
          <w:rFonts w:ascii="Times New Roman" w:hAnsi="Times New Roman"/>
          <w:b/>
          <w:sz w:val="28"/>
          <w:szCs w:val="28"/>
          <w:lang w:val="uk-UA" w:eastAsia="uk-UA"/>
        </w:rPr>
        <w:t>Обґрунтування шляхів і засобів розв’язання проблеми,</w:t>
      </w:r>
    </w:p>
    <w:p w:rsidR="0015023B" w:rsidRDefault="0015023B" w:rsidP="007C54F4">
      <w:pPr>
        <w:keepNext/>
        <w:spacing w:after="0" w:line="240" w:lineRule="auto"/>
        <w:jc w:val="center"/>
        <w:outlineLvl w:val="0"/>
        <w:rPr>
          <w:rFonts w:ascii="Times New Roman" w:hAnsi="Times New Roman"/>
          <w:b/>
          <w:sz w:val="28"/>
          <w:szCs w:val="28"/>
          <w:lang w:val="uk-UA" w:eastAsia="uk-UA"/>
        </w:rPr>
      </w:pPr>
      <w:r w:rsidRPr="00612062">
        <w:rPr>
          <w:rFonts w:ascii="Times New Roman" w:hAnsi="Times New Roman"/>
          <w:b/>
          <w:sz w:val="28"/>
          <w:szCs w:val="28"/>
          <w:lang w:val="uk-UA" w:eastAsia="uk-UA"/>
        </w:rPr>
        <w:t>обсягів та джерел фінансування, строки виконання програми</w:t>
      </w:r>
    </w:p>
    <w:p w:rsidR="0015023B" w:rsidRPr="00612062" w:rsidRDefault="0015023B" w:rsidP="007C54F4">
      <w:pPr>
        <w:keepNext/>
        <w:spacing w:after="0" w:line="240" w:lineRule="auto"/>
        <w:ind w:firstLine="720"/>
        <w:jc w:val="both"/>
        <w:outlineLvl w:val="0"/>
        <w:rPr>
          <w:rFonts w:ascii="Times New Roman" w:hAnsi="Times New Roman"/>
          <w:sz w:val="28"/>
          <w:szCs w:val="28"/>
          <w:lang w:val="uk-UA" w:eastAsia="uk-UA"/>
        </w:rPr>
      </w:pPr>
      <w:r w:rsidRPr="00612062">
        <w:rPr>
          <w:rFonts w:ascii="Times New Roman" w:hAnsi="Times New Roman"/>
          <w:sz w:val="28"/>
          <w:szCs w:val="28"/>
          <w:lang w:val="uk-UA" w:eastAsia="uk-UA"/>
        </w:rPr>
        <w:t xml:space="preserve">Програма передбачає комплексне розв’язання проблем матеріально-технічного забезпечення особового складу </w:t>
      </w:r>
      <w:r w:rsidR="00431A10">
        <w:rPr>
          <w:rFonts w:ascii="Times New Roman" w:hAnsi="Times New Roman"/>
          <w:sz w:val="28"/>
          <w:szCs w:val="28"/>
          <w:lang w:val="uk-UA" w:eastAsia="uk-UA"/>
        </w:rPr>
        <w:t>Черкаського</w:t>
      </w:r>
      <w:r w:rsidRPr="00612062">
        <w:rPr>
          <w:rFonts w:ascii="Times New Roman" w:hAnsi="Times New Roman"/>
          <w:sz w:val="28"/>
          <w:szCs w:val="28"/>
          <w:lang w:val="uk-UA" w:eastAsia="uk-UA"/>
        </w:rPr>
        <w:t xml:space="preserve"> батальйону територіальної оборони </w:t>
      </w:r>
      <w:r w:rsidR="00431A10">
        <w:rPr>
          <w:rFonts w:ascii="Times New Roman" w:hAnsi="Times New Roman"/>
          <w:color w:val="000000"/>
          <w:sz w:val="28"/>
          <w:szCs w:val="28"/>
          <w:lang w:val="uk-UA" w:eastAsia="ru-RU"/>
        </w:rPr>
        <w:t>в/ч А7324</w:t>
      </w:r>
      <w:r w:rsidRPr="00612062">
        <w:rPr>
          <w:rFonts w:ascii="Times New Roman" w:hAnsi="Times New Roman"/>
          <w:color w:val="000000"/>
          <w:sz w:val="28"/>
          <w:szCs w:val="28"/>
          <w:lang w:val="uk-UA" w:eastAsia="ru-RU"/>
        </w:rPr>
        <w:t xml:space="preserve"> </w:t>
      </w:r>
      <w:r w:rsidRPr="00612062">
        <w:rPr>
          <w:rFonts w:ascii="Times New Roman" w:hAnsi="Times New Roman"/>
          <w:sz w:val="28"/>
          <w:szCs w:val="28"/>
          <w:lang w:val="uk-UA" w:eastAsia="uk-UA"/>
        </w:rPr>
        <w:t>засобами захисту, предметами речового майна і спорядження, паливо-мастильними матеріалами, харчуванням.</w:t>
      </w:r>
    </w:p>
    <w:p w:rsidR="0015023B" w:rsidRPr="00612062" w:rsidRDefault="0015023B" w:rsidP="007C54F4">
      <w:pPr>
        <w:keepNext/>
        <w:spacing w:after="0" w:line="240" w:lineRule="auto"/>
        <w:ind w:firstLine="720"/>
        <w:jc w:val="both"/>
        <w:outlineLvl w:val="0"/>
        <w:rPr>
          <w:rFonts w:ascii="Times New Roman" w:hAnsi="Times New Roman"/>
          <w:sz w:val="28"/>
          <w:szCs w:val="28"/>
          <w:lang w:val="uk-UA" w:eastAsia="uk-UA"/>
        </w:rPr>
      </w:pPr>
      <w:r w:rsidRPr="00612062">
        <w:rPr>
          <w:rFonts w:ascii="Times New Roman" w:hAnsi="Times New Roman"/>
          <w:sz w:val="28"/>
          <w:szCs w:val="28"/>
          <w:lang w:val="uk-UA" w:eastAsia="uk-UA"/>
        </w:rPr>
        <w:t xml:space="preserve">Виконання програми дасть можливість виконати вимоги щодо здійснення матеріально-технічного забезпечення підрозділів територіальної оборони </w:t>
      </w:r>
      <w:r w:rsidR="00431A10">
        <w:rPr>
          <w:rFonts w:ascii="Times New Roman" w:hAnsi="Times New Roman"/>
          <w:sz w:val="28"/>
          <w:szCs w:val="28"/>
          <w:lang w:val="uk-UA" w:eastAsia="uk-UA"/>
        </w:rPr>
        <w:t>Черкаського</w:t>
      </w:r>
      <w:r w:rsidRPr="00612062">
        <w:rPr>
          <w:rFonts w:ascii="Times New Roman" w:hAnsi="Times New Roman"/>
          <w:sz w:val="28"/>
          <w:szCs w:val="28"/>
          <w:lang w:val="uk-UA" w:eastAsia="uk-UA"/>
        </w:rPr>
        <w:t xml:space="preserve"> району, які формуються </w:t>
      </w:r>
      <w:r w:rsidR="00431A10">
        <w:rPr>
          <w:rFonts w:ascii="Times New Roman" w:hAnsi="Times New Roman"/>
          <w:sz w:val="28"/>
          <w:szCs w:val="28"/>
          <w:lang w:val="uk-UA" w:eastAsia="uk-UA"/>
        </w:rPr>
        <w:t>Черкаським</w:t>
      </w:r>
      <w:r w:rsidRPr="00612062">
        <w:rPr>
          <w:rFonts w:ascii="Times New Roman" w:hAnsi="Times New Roman"/>
          <w:sz w:val="28"/>
          <w:szCs w:val="28"/>
          <w:lang w:val="uk-UA" w:eastAsia="uk-UA"/>
        </w:rPr>
        <w:t xml:space="preserve"> районним територіальним центром комплектування та соціальної підтримки.</w:t>
      </w:r>
    </w:p>
    <w:p w:rsidR="0015023B" w:rsidRPr="00612062" w:rsidRDefault="0015023B" w:rsidP="007C54F4">
      <w:pPr>
        <w:keepNext/>
        <w:spacing w:after="0" w:line="240" w:lineRule="auto"/>
        <w:ind w:firstLine="720"/>
        <w:jc w:val="both"/>
        <w:outlineLvl w:val="0"/>
        <w:rPr>
          <w:rFonts w:ascii="Times New Roman" w:hAnsi="Times New Roman"/>
          <w:sz w:val="28"/>
          <w:szCs w:val="28"/>
          <w:lang w:val="uk-UA" w:eastAsia="uk-UA"/>
        </w:rPr>
      </w:pPr>
      <w:r w:rsidRPr="00612062">
        <w:rPr>
          <w:rFonts w:ascii="Times New Roman" w:hAnsi="Times New Roman"/>
          <w:sz w:val="28"/>
          <w:szCs w:val="28"/>
          <w:lang w:val="uk-UA" w:eastAsia="uk-UA"/>
        </w:rPr>
        <w:t xml:space="preserve">Фінансування Програми здійснюватиметься за рахунок коштів місцевих бюджетів </w:t>
      </w:r>
      <w:r w:rsidR="00B1411C">
        <w:rPr>
          <w:rFonts w:ascii="Times New Roman" w:hAnsi="Times New Roman"/>
          <w:sz w:val="28"/>
          <w:szCs w:val="28"/>
          <w:lang w:val="uk-UA" w:eastAsia="uk-UA"/>
        </w:rPr>
        <w:t>т</w:t>
      </w:r>
      <w:r w:rsidR="00B1411C" w:rsidRPr="00B1411C">
        <w:rPr>
          <w:rFonts w:ascii="Times New Roman" w:hAnsi="Times New Roman"/>
          <w:sz w:val="28"/>
          <w:szCs w:val="28"/>
          <w:lang w:val="uk-UA" w:eastAsia="uk-UA"/>
        </w:rPr>
        <w:t>а інших джерел, не заборонених законодавством</w:t>
      </w:r>
      <w:r w:rsidRPr="00612062">
        <w:rPr>
          <w:rFonts w:ascii="Times New Roman" w:hAnsi="Times New Roman"/>
          <w:sz w:val="28"/>
          <w:szCs w:val="28"/>
          <w:lang w:val="uk-UA" w:eastAsia="uk-UA"/>
        </w:rPr>
        <w:t xml:space="preserve">. </w:t>
      </w:r>
    </w:p>
    <w:p w:rsidR="0015023B" w:rsidRPr="00612062" w:rsidRDefault="0015023B" w:rsidP="007C54F4">
      <w:pPr>
        <w:keepNext/>
        <w:spacing w:after="0" w:line="240" w:lineRule="auto"/>
        <w:ind w:firstLine="720"/>
        <w:jc w:val="both"/>
        <w:outlineLvl w:val="0"/>
        <w:rPr>
          <w:rFonts w:ascii="Times New Roman" w:hAnsi="Times New Roman"/>
          <w:sz w:val="28"/>
          <w:szCs w:val="28"/>
          <w:lang w:val="uk-UA" w:eastAsia="uk-UA"/>
        </w:rPr>
      </w:pPr>
      <w:r w:rsidRPr="00612062">
        <w:rPr>
          <w:rFonts w:ascii="Times New Roman" w:hAnsi="Times New Roman"/>
          <w:sz w:val="28"/>
          <w:szCs w:val="28"/>
          <w:lang w:val="uk-UA" w:eastAsia="uk-UA"/>
        </w:rPr>
        <w:t xml:space="preserve">Реалізація Програми відбуватиметься протягом </w:t>
      </w:r>
      <w:r w:rsidR="0011565C" w:rsidRPr="00612062">
        <w:rPr>
          <w:rFonts w:ascii="Times New Roman" w:hAnsi="Times New Roman"/>
          <w:sz w:val="28"/>
          <w:szCs w:val="28"/>
          <w:lang w:val="uk-UA" w:eastAsia="uk-UA"/>
        </w:rPr>
        <w:t>202</w:t>
      </w:r>
      <w:r w:rsidR="0011565C">
        <w:rPr>
          <w:rFonts w:ascii="Times New Roman" w:hAnsi="Times New Roman"/>
          <w:sz w:val="28"/>
          <w:szCs w:val="28"/>
          <w:lang w:val="uk-UA" w:eastAsia="uk-UA"/>
        </w:rPr>
        <w:t>2 - 2025</w:t>
      </w:r>
      <w:r w:rsidR="0011565C" w:rsidRPr="00612062">
        <w:rPr>
          <w:rFonts w:ascii="Times New Roman" w:hAnsi="Times New Roman"/>
          <w:sz w:val="28"/>
          <w:szCs w:val="28"/>
          <w:lang w:val="uk-UA" w:eastAsia="uk-UA"/>
        </w:rPr>
        <w:t xml:space="preserve"> р</w:t>
      </w:r>
      <w:r w:rsidR="0011565C">
        <w:rPr>
          <w:rFonts w:ascii="Times New Roman" w:hAnsi="Times New Roman"/>
          <w:sz w:val="28"/>
          <w:szCs w:val="28"/>
          <w:lang w:val="uk-UA" w:eastAsia="uk-UA"/>
        </w:rPr>
        <w:t>о</w:t>
      </w:r>
      <w:r w:rsidR="0011565C" w:rsidRPr="00612062">
        <w:rPr>
          <w:rFonts w:ascii="Times New Roman" w:hAnsi="Times New Roman"/>
          <w:sz w:val="28"/>
          <w:szCs w:val="28"/>
          <w:lang w:val="uk-UA" w:eastAsia="uk-UA"/>
        </w:rPr>
        <w:t>к</w:t>
      </w:r>
      <w:r w:rsidR="0011565C">
        <w:rPr>
          <w:rFonts w:ascii="Times New Roman" w:hAnsi="Times New Roman"/>
          <w:sz w:val="28"/>
          <w:szCs w:val="28"/>
          <w:lang w:val="uk-UA" w:eastAsia="uk-UA"/>
        </w:rPr>
        <w:t>ів</w:t>
      </w:r>
      <w:r w:rsidRPr="00612062">
        <w:rPr>
          <w:rFonts w:ascii="Times New Roman" w:hAnsi="Times New Roman"/>
          <w:sz w:val="28"/>
          <w:szCs w:val="28"/>
          <w:lang w:val="uk-UA" w:eastAsia="uk-UA"/>
        </w:rPr>
        <w:t xml:space="preserve">. </w:t>
      </w:r>
    </w:p>
    <w:p w:rsidR="001F0220" w:rsidRDefault="001F0220" w:rsidP="007C54F4">
      <w:pPr>
        <w:keepNext/>
        <w:spacing w:after="0" w:line="240" w:lineRule="auto"/>
        <w:jc w:val="center"/>
        <w:outlineLvl w:val="0"/>
        <w:rPr>
          <w:rFonts w:ascii="Times New Roman" w:hAnsi="Times New Roman"/>
          <w:b/>
          <w:sz w:val="28"/>
          <w:szCs w:val="28"/>
          <w:lang w:val="uk-UA" w:eastAsia="uk-UA"/>
        </w:rPr>
      </w:pPr>
    </w:p>
    <w:p w:rsidR="0015023B" w:rsidRDefault="0015023B" w:rsidP="007C54F4">
      <w:pPr>
        <w:keepNext/>
        <w:spacing w:after="0" w:line="240" w:lineRule="auto"/>
        <w:jc w:val="center"/>
        <w:outlineLvl w:val="0"/>
        <w:rPr>
          <w:rFonts w:ascii="Times New Roman" w:hAnsi="Times New Roman"/>
          <w:b/>
          <w:sz w:val="28"/>
          <w:szCs w:val="28"/>
          <w:lang w:val="uk-UA" w:eastAsia="uk-UA"/>
        </w:rPr>
      </w:pPr>
      <w:r w:rsidRPr="00612062">
        <w:rPr>
          <w:rFonts w:ascii="Times New Roman" w:hAnsi="Times New Roman"/>
          <w:b/>
          <w:sz w:val="28"/>
          <w:szCs w:val="28"/>
          <w:lang w:val="uk-UA" w:eastAsia="uk-UA"/>
        </w:rPr>
        <w:t>Напрями діяльності і заходи програми</w:t>
      </w:r>
    </w:p>
    <w:p w:rsidR="0015023B" w:rsidRPr="00612062" w:rsidRDefault="0015023B" w:rsidP="007C54F4">
      <w:pPr>
        <w:keepNext/>
        <w:spacing w:after="0" w:line="240" w:lineRule="auto"/>
        <w:ind w:firstLine="720"/>
        <w:jc w:val="both"/>
        <w:outlineLvl w:val="0"/>
        <w:rPr>
          <w:rFonts w:ascii="Times New Roman" w:hAnsi="Times New Roman"/>
          <w:sz w:val="28"/>
          <w:szCs w:val="28"/>
          <w:lang w:val="uk-UA" w:eastAsia="uk-UA"/>
        </w:rPr>
      </w:pPr>
      <w:r w:rsidRPr="00612062">
        <w:rPr>
          <w:rFonts w:ascii="Times New Roman" w:hAnsi="Times New Roman"/>
          <w:sz w:val="28"/>
          <w:szCs w:val="28"/>
          <w:lang w:val="uk-UA" w:eastAsia="uk-UA"/>
        </w:rPr>
        <w:t xml:space="preserve">Програмою передбачається здійснити ряд завдань та заходів щодо створення батальйону територіальної оборони </w:t>
      </w:r>
      <w:r w:rsidR="0094588B">
        <w:rPr>
          <w:rFonts w:ascii="Times New Roman" w:hAnsi="Times New Roman"/>
          <w:sz w:val="28"/>
          <w:szCs w:val="28"/>
          <w:lang w:val="uk-UA" w:eastAsia="uk-UA"/>
        </w:rPr>
        <w:t>Черкаського</w:t>
      </w:r>
      <w:r w:rsidRPr="00612062">
        <w:rPr>
          <w:rFonts w:ascii="Times New Roman" w:hAnsi="Times New Roman"/>
          <w:sz w:val="28"/>
          <w:szCs w:val="28"/>
          <w:lang w:val="uk-UA" w:eastAsia="uk-UA"/>
        </w:rPr>
        <w:t xml:space="preserve"> району та </w:t>
      </w:r>
      <w:r w:rsidR="0011565C">
        <w:rPr>
          <w:rFonts w:ascii="Times New Roman" w:hAnsi="Times New Roman"/>
          <w:sz w:val="28"/>
          <w:szCs w:val="28"/>
          <w:lang w:val="uk-UA" w:eastAsia="uk-UA"/>
        </w:rPr>
        <w:t>його</w:t>
      </w:r>
      <w:r w:rsidRPr="00612062">
        <w:rPr>
          <w:rFonts w:ascii="Times New Roman" w:hAnsi="Times New Roman"/>
          <w:sz w:val="28"/>
          <w:szCs w:val="28"/>
          <w:lang w:val="uk-UA" w:eastAsia="uk-UA"/>
        </w:rPr>
        <w:t xml:space="preserve"> матеріально-технічного забезпечення. </w:t>
      </w:r>
    </w:p>
    <w:p w:rsidR="0015023B" w:rsidRPr="00612062" w:rsidRDefault="0015023B" w:rsidP="007C54F4">
      <w:pPr>
        <w:keepNext/>
        <w:spacing w:after="0" w:line="240" w:lineRule="auto"/>
        <w:ind w:firstLine="720"/>
        <w:jc w:val="both"/>
        <w:outlineLvl w:val="0"/>
        <w:rPr>
          <w:rFonts w:ascii="Times New Roman" w:hAnsi="Times New Roman"/>
          <w:sz w:val="28"/>
          <w:szCs w:val="28"/>
          <w:lang w:val="uk-UA" w:eastAsia="uk-UA"/>
        </w:rPr>
      </w:pPr>
      <w:r w:rsidRPr="00612062">
        <w:rPr>
          <w:rFonts w:ascii="Times New Roman" w:hAnsi="Times New Roman"/>
          <w:sz w:val="28"/>
          <w:szCs w:val="28"/>
          <w:lang w:val="uk-UA" w:eastAsia="uk-UA"/>
        </w:rPr>
        <w:t xml:space="preserve">Реалізація заходів програми дасть змогу забезпечити особовий склад батальйону територіальної оборони </w:t>
      </w:r>
      <w:r w:rsidR="0094588B">
        <w:rPr>
          <w:rFonts w:ascii="Times New Roman" w:hAnsi="Times New Roman"/>
          <w:sz w:val="28"/>
          <w:szCs w:val="28"/>
          <w:lang w:val="uk-UA" w:eastAsia="uk-UA"/>
        </w:rPr>
        <w:t>Черкаського</w:t>
      </w:r>
      <w:r w:rsidRPr="00612062">
        <w:rPr>
          <w:rFonts w:ascii="Times New Roman" w:hAnsi="Times New Roman"/>
          <w:sz w:val="28"/>
          <w:szCs w:val="28"/>
          <w:lang w:val="uk-UA" w:eastAsia="uk-UA"/>
        </w:rPr>
        <w:t xml:space="preserve"> району необхідними матеріально-технічними засобами захисту, майном та спорядженням, харчуванням відповідно до існуючих норм згідно з потребами. </w:t>
      </w:r>
    </w:p>
    <w:p w:rsidR="000A7C0F" w:rsidRDefault="000A7C0F" w:rsidP="007C54F4">
      <w:pPr>
        <w:keepNext/>
        <w:spacing w:after="0" w:line="240" w:lineRule="auto"/>
        <w:jc w:val="center"/>
        <w:outlineLvl w:val="0"/>
        <w:rPr>
          <w:rFonts w:ascii="Times New Roman" w:hAnsi="Times New Roman"/>
          <w:b/>
          <w:sz w:val="28"/>
          <w:szCs w:val="28"/>
          <w:lang w:val="uk-UA" w:eastAsia="uk-UA"/>
        </w:rPr>
      </w:pPr>
    </w:p>
    <w:p w:rsidR="0015023B" w:rsidRPr="00612062" w:rsidRDefault="0015023B" w:rsidP="007C54F4">
      <w:pPr>
        <w:keepNext/>
        <w:spacing w:after="0" w:line="240" w:lineRule="auto"/>
        <w:jc w:val="center"/>
        <w:outlineLvl w:val="0"/>
        <w:rPr>
          <w:rFonts w:ascii="Times New Roman" w:hAnsi="Times New Roman"/>
          <w:b/>
          <w:sz w:val="28"/>
          <w:szCs w:val="28"/>
          <w:lang w:val="uk-UA" w:eastAsia="uk-UA"/>
        </w:rPr>
      </w:pPr>
      <w:r w:rsidRPr="00612062">
        <w:rPr>
          <w:rFonts w:ascii="Times New Roman" w:hAnsi="Times New Roman"/>
          <w:b/>
          <w:sz w:val="28"/>
          <w:szCs w:val="28"/>
          <w:lang w:val="uk-UA" w:eastAsia="uk-UA"/>
        </w:rPr>
        <w:t>Результативні показники</w:t>
      </w:r>
    </w:p>
    <w:p w:rsidR="0015023B" w:rsidRDefault="0015023B" w:rsidP="007C54F4">
      <w:pPr>
        <w:keepNext/>
        <w:spacing w:after="0" w:line="240" w:lineRule="auto"/>
        <w:jc w:val="center"/>
        <w:outlineLvl w:val="0"/>
        <w:rPr>
          <w:rFonts w:ascii="Times New Roman" w:hAnsi="Times New Roman"/>
          <w:b/>
          <w:sz w:val="28"/>
          <w:szCs w:val="28"/>
          <w:lang w:val="uk-UA" w:eastAsia="uk-UA"/>
        </w:rPr>
      </w:pPr>
      <w:r w:rsidRPr="00612062">
        <w:rPr>
          <w:rFonts w:ascii="Times New Roman" w:hAnsi="Times New Roman"/>
          <w:b/>
          <w:sz w:val="28"/>
          <w:szCs w:val="28"/>
          <w:lang w:val="uk-UA" w:eastAsia="uk-UA"/>
        </w:rPr>
        <w:t>(критерії оцінки ефективності виконання заходів Програми)</w:t>
      </w:r>
    </w:p>
    <w:p w:rsidR="0015023B" w:rsidRPr="00612062" w:rsidRDefault="0015023B" w:rsidP="007C54F4">
      <w:pPr>
        <w:keepNext/>
        <w:spacing w:after="0" w:line="240" w:lineRule="auto"/>
        <w:ind w:firstLine="720"/>
        <w:jc w:val="both"/>
        <w:outlineLvl w:val="0"/>
        <w:rPr>
          <w:rFonts w:ascii="Times New Roman" w:hAnsi="Times New Roman"/>
          <w:sz w:val="28"/>
          <w:szCs w:val="28"/>
          <w:lang w:val="uk-UA" w:eastAsia="uk-UA"/>
        </w:rPr>
      </w:pPr>
      <w:r w:rsidRPr="00612062">
        <w:rPr>
          <w:rFonts w:ascii="Times New Roman" w:hAnsi="Times New Roman"/>
          <w:sz w:val="28"/>
          <w:szCs w:val="28"/>
          <w:lang w:val="uk-UA" w:eastAsia="uk-UA"/>
        </w:rPr>
        <w:t xml:space="preserve">Результативним показником ефективності виконання заходів програми є повне забезпечення матеріально-технічними засобами підрозділів територіальної оборони згідно з потребами з метою виконання в повному обсязі завдань, покладених на дані формування. </w:t>
      </w:r>
    </w:p>
    <w:p w:rsidR="0015023B" w:rsidRPr="00612062" w:rsidRDefault="0015023B" w:rsidP="007C54F4">
      <w:pPr>
        <w:keepNext/>
        <w:spacing w:after="0" w:line="240" w:lineRule="auto"/>
        <w:ind w:firstLine="720"/>
        <w:jc w:val="center"/>
        <w:outlineLvl w:val="0"/>
        <w:rPr>
          <w:rFonts w:ascii="Times New Roman" w:hAnsi="Times New Roman"/>
          <w:b/>
          <w:sz w:val="28"/>
          <w:szCs w:val="28"/>
          <w:lang w:val="uk-UA" w:eastAsia="uk-UA"/>
        </w:rPr>
      </w:pPr>
    </w:p>
    <w:p w:rsidR="0015023B" w:rsidRDefault="0015023B" w:rsidP="007C54F4">
      <w:pPr>
        <w:keepNext/>
        <w:spacing w:after="0" w:line="240" w:lineRule="auto"/>
        <w:ind w:firstLine="720"/>
        <w:jc w:val="center"/>
        <w:outlineLvl w:val="0"/>
        <w:rPr>
          <w:rFonts w:ascii="Times New Roman" w:hAnsi="Times New Roman"/>
          <w:b/>
          <w:sz w:val="28"/>
          <w:szCs w:val="28"/>
          <w:lang w:val="uk-UA" w:eastAsia="uk-UA"/>
        </w:rPr>
      </w:pPr>
      <w:r w:rsidRPr="001F0220">
        <w:rPr>
          <w:rFonts w:ascii="Times New Roman" w:hAnsi="Times New Roman"/>
          <w:b/>
          <w:sz w:val="28"/>
          <w:szCs w:val="28"/>
          <w:lang w:val="uk-UA" w:eastAsia="uk-UA"/>
        </w:rPr>
        <w:t>Оцінка ефективності виконання заходів Програми</w:t>
      </w:r>
    </w:p>
    <w:p w:rsidR="0015023B" w:rsidRPr="00612062" w:rsidRDefault="0015023B" w:rsidP="007C54F4">
      <w:pPr>
        <w:keepNext/>
        <w:spacing w:after="0" w:line="240" w:lineRule="auto"/>
        <w:ind w:firstLine="720"/>
        <w:jc w:val="both"/>
        <w:outlineLvl w:val="0"/>
        <w:rPr>
          <w:rFonts w:ascii="Times New Roman" w:hAnsi="Times New Roman"/>
          <w:sz w:val="28"/>
          <w:szCs w:val="28"/>
          <w:lang w:val="uk-UA" w:eastAsia="uk-UA"/>
        </w:rPr>
      </w:pPr>
      <w:r w:rsidRPr="00612062">
        <w:rPr>
          <w:rFonts w:ascii="Times New Roman" w:hAnsi="Times New Roman"/>
          <w:sz w:val="28"/>
          <w:szCs w:val="28"/>
          <w:lang w:val="uk-UA" w:eastAsia="uk-UA"/>
        </w:rPr>
        <w:t xml:space="preserve">Виконання заходів програми дозволить: </w:t>
      </w:r>
    </w:p>
    <w:p w:rsidR="0015023B" w:rsidRPr="00612062" w:rsidRDefault="0015023B" w:rsidP="007C54F4">
      <w:pPr>
        <w:keepNext/>
        <w:spacing w:after="0" w:line="240" w:lineRule="auto"/>
        <w:ind w:firstLine="720"/>
        <w:jc w:val="both"/>
        <w:outlineLvl w:val="0"/>
        <w:rPr>
          <w:rFonts w:ascii="Times New Roman" w:hAnsi="Times New Roman"/>
          <w:sz w:val="28"/>
          <w:szCs w:val="28"/>
          <w:lang w:val="uk-UA" w:eastAsia="uk-UA"/>
        </w:rPr>
      </w:pPr>
      <w:r w:rsidRPr="00612062">
        <w:rPr>
          <w:rFonts w:ascii="Times New Roman" w:hAnsi="Times New Roman"/>
          <w:sz w:val="28"/>
          <w:szCs w:val="28"/>
          <w:lang w:val="uk-UA" w:eastAsia="uk-UA"/>
        </w:rPr>
        <w:t xml:space="preserve">підвищити обороноздатність держави; </w:t>
      </w:r>
    </w:p>
    <w:p w:rsidR="0015023B" w:rsidRPr="00612062" w:rsidRDefault="0015023B" w:rsidP="007C54F4">
      <w:pPr>
        <w:keepNext/>
        <w:spacing w:after="0" w:line="240" w:lineRule="auto"/>
        <w:ind w:firstLine="720"/>
        <w:jc w:val="both"/>
        <w:outlineLvl w:val="0"/>
        <w:rPr>
          <w:rFonts w:ascii="Times New Roman" w:hAnsi="Times New Roman"/>
          <w:sz w:val="28"/>
          <w:szCs w:val="28"/>
          <w:lang w:val="uk-UA" w:eastAsia="uk-UA"/>
        </w:rPr>
      </w:pPr>
      <w:r w:rsidRPr="00612062">
        <w:rPr>
          <w:rFonts w:ascii="Times New Roman" w:hAnsi="Times New Roman"/>
          <w:sz w:val="28"/>
          <w:szCs w:val="28"/>
          <w:lang w:val="uk-UA" w:eastAsia="uk-UA"/>
        </w:rPr>
        <w:lastRenderedPageBreak/>
        <w:t xml:space="preserve">забезпечити підсилення охорони важливих (стратегічних) об’єктів і комунікацій, органів державної влади, органів місцевого самоврядування,  території і населення району; </w:t>
      </w:r>
    </w:p>
    <w:p w:rsidR="0015023B" w:rsidRPr="00612062" w:rsidRDefault="0015023B" w:rsidP="007C54F4">
      <w:pPr>
        <w:keepNext/>
        <w:spacing w:after="0" w:line="240" w:lineRule="auto"/>
        <w:ind w:firstLine="720"/>
        <w:jc w:val="both"/>
        <w:outlineLvl w:val="0"/>
        <w:rPr>
          <w:rFonts w:ascii="Times New Roman" w:hAnsi="Times New Roman"/>
          <w:sz w:val="28"/>
          <w:szCs w:val="28"/>
          <w:lang w:val="uk-UA" w:eastAsia="uk-UA"/>
        </w:rPr>
      </w:pPr>
      <w:r w:rsidRPr="00612062">
        <w:rPr>
          <w:rFonts w:ascii="Times New Roman" w:hAnsi="Times New Roman"/>
          <w:sz w:val="28"/>
          <w:szCs w:val="28"/>
          <w:lang w:val="uk-UA" w:eastAsia="uk-UA"/>
        </w:rPr>
        <w:t xml:space="preserve">ефективно боротися з диверсійними та іншими незаконно створеними озброєними формуваннями; </w:t>
      </w:r>
    </w:p>
    <w:p w:rsidR="0015023B" w:rsidRPr="00612062" w:rsidRDefault="0015023B" w:rsidP="007C54F4">
      <w:pPr>
        <w:keepNext/>
        <w:spacing w:after="0" w:line="240" w:lineRule="auto"/>
        <w:ind w:firstLine="720"/>
        <w:jc w:val="both"/>
        <w:outlineLvl w:val="0"/>
        <w:rPr>
          <w:rFonts w:ascii="Times New Roman" w:hAnsi="Times New Roman"/>
          <w:sz w:val="28"/>
          <w:szCs w:val="28"/>
          <w:lang w:val="uk-UA" w:eastAsia="uk-UA"/>
        </w:rPr>
      </w:pPr>
      <w:r w:rsidRPr="00612062">
        <w:rPr>
          <w:rFonts w:ascii="Times New Roman" w:hAnsi="Times New Roman"/>
          <w:sz w:val="28"/>
          <w:szCs w:val="28"/>
          <w:lang w:val="uk-UA" w:eastAsia="uk-UA"/>
        </w:rPr>
        <w:t xml:space="preserve">підтримувати безпеку і правопорядок на території району; </w:t>
      </w:r>
    </w:p>
    <w:p w:rsidR="0015023B" w:rsidRPr="00612062" w:rsidRDefault="0015023B" w:rsidP="007C54F4">
      <w:pPr>
        <w:keepNext/>
        <w:spacing w:after="0" w:line="240" w:lineRule="auto"/>
        <w:ind w:firstLine="720"/>
        <w:jc w:val="both"/>
        <w:outlineLvl w:val="0"/>
        <w:rPr>
          <w:rFonts w:ascii="Times New Roman" w:hAnsi="Times New Roman"/>
          <w:sz w:val="28"/>
          <w:szCs w:val="28"/>
          <w:lang w:val="uk-UA" w:eastAsia="uk-UA"/>
        </w:rPr>
      </w:pPr>
      <w:r w:rsidRPr="00612062">
        <w:rPr>
          <w:rFonts w:ascii="Times New Roman" w:hAnsi="Times New Roman"/>
          <w:sz w:val="28"/>
          <w:szCs w:val="28"/>
          <w:lang w:val="uk-UA" w:eastAsia="uk-UA"/>
        </w:rPr>
        <w:t xml:space="preserve">підвищити ефективність робіт під час ліквідації наслідків надзвичайних ситуацій техногенного і природного характеру; </w:t>
      </w:r>
    </w:p>
    <w:p w:rsidR="0015023B" w:rsidRPr="00612062" w:rsidRDefault="0015023B" w:rsidP="007C54F4">
      <w:pPr>
        <w:keepNext/>
        <w:spacing w:after="0" w:line="240" w:lineRule="auto"/>
        <w:ind w:firstLine="720"/>
        <w:jc w:val="both"/>
        <w:outlineLvl w:val="0"/>
        <w:rPr>
          <w:rFonts w:ascii="Times New Roman" w:hAnsi="Times New Roman"/>
          <w:sz w:val="28"/>
          <w:szCs w:val="28"/>
          <w:lang w:val="uk-UA" w:eastAsia="uk-UA"/>
        </w:rPr>
      </w:pPr>
      <w:r w:rsidRPr="00612062">
        <w:rPr>
          <w:rFonts w:ascii="Times New Roman" w:hAnsi="Times New Roman"/>
          <w:sz w:val="28"/>
          <w:szCs w:val="28"/>
          <w:lang w:val="uk-UA" w:eastAsia="uk-UA"/>
        </w:rPr>
        <w:t xml:space="preserve">зменшити кількість загиблих та постраждалих серед мирного населення; </w:t>
      </w:r>
    </w:p>
    <w:p w:rsidR="0015023B" w:rsidRPr="00612062" w:rsidRDefault="0015023B" w:rsidP="007C54F4">
      <w:pPr>
        <w:keepNext/>
        <w:spacing w:after="0" w:line="240" w:lineRule="auto"/>
        <w:ind w:firstLine="720"/>
        <w:jc w:val="both"/>
        <w:outlineLvl w:val="0"/>
        <w:rPr>
          <w:rFonts w:ascii="Times New Roman" w:hAnsi="Times New Roman"/>
          <w:sz w:val="28"/>
          <w:szCs w:val="28"/>
          <w:lang w:val="uk-UA" w:eastAsia="uk-UA"/>
        </w:rPr>
      </w:pPr>
      <w:r w:rsidRPr="00612062">
        <w:rPr>
          <w:rFonts w:ascii="Times New Roman" w:hAnsi="Times New Roman"/>
          <w:sz w:val="28"/>
          <w:szCs w:val="28"/>
          <w:lang w:val="uk-UA" w:eastAsia="uk-UA"/>
        </w:rPr>
        <w:t>в повному обсязі забезпечити формування територіальної оборони району.</w:t>
      </w:r>
    </w:p>
    <w:p w:rsidR="0015023B" w:rsidRDefault="0015023B" w:rsidP="007C54F4">
      <w:pPr>
        <w:keepNext/>
        <w:spacing w:after="0" w:line="240" w:lineRule="auto"/>
        <w:jc w:val="center"/>
        <w:outlineLvl w:val="0"/>
        <w:rPr>
          <w:rFonts w:ascii="Times New Roman" w:hAnsi="Times New Roman"/>
          <w:b/>
          <w:sz w:val="28"/>
          <w:szCs w:val="28"/>
          <w:lang w:val="uk-UA" w:eastAsia="uk-UA"/>
        </w:rPr>
      </w:pPr>
    </w:p>
    <w:p w:rsidR="001F0220" w:rsidRDefault="0015023B" w:rsidP="007C54F4">
      <w:pPr>
        <w:keepNext/>
        <w:spacing w:after="0" w:line="240" w:lineRule="auto"/>
        <w:jc w:val="center"/>
        <w:outlineLvl w:val="0"/>
        <w:rPr>
          <w:rFonts w:ascii="Times New Roman" w:hAnsi="Times New Roman"/>
          <w:b/>
          <w:sz w:val="28"/>
          <w:szCs w:val="28"/>
          <w:lang w:val="uk-UA" w:eastAsia="uk-UA"/>
        </w:rPr>
      </w:pPr>
      <w:r w:rsidRPr="00612062">
        <w:rPr>
          <w:rFonts w:ascii="Times New Roman" w:hAnsi="Times New Roman"/>
          <w:b/>
          <w:sz w:val="28"/>
          <w:szCs w:val="28"/>
          <w:lang w:val="uk-UA" w:eastAsia="uk-UA"/>
        </w:rPr>
        <w:t xml:space="preserve">Система управління та контролю </w:t>
      </w:r>
    </w:p>
    <w:p w:rsidR="0015023B" w:rsidRDefault="0015023B" w:rsidP="007C54F4">
      <w:pPr>
        <w:keepNext/>
        <w:spacing w:after="0" w:line="240" w:lineRule="auto"/>
        <w:jc w:val="center"/>
        <w:outlineLvl w:val="0"/>
        <w:rPr>
          <w:rFonts w:ascii="Times New Roman" w:hAnsi="Times New Roman"/>
          <w:b/>
          <w:sz w:val="28"/>
          <w:szCs w:val="28"/>
          <w:lang w:val="uk-UA" w:eastAsia="uk-UA"/>
        </w:rPr>
      </w:pPr>
      <w:r w:rsidRPr="00612062">
        <w:rPr>
          <w:rFonts w:ascii="Times New Roman" w:hAnsi="Times New Roman"/>
          <w:b/>
          <w:sz w:val="28"/>
          <w:szCs w:val="28"/>
          <w:lang w:val="uk-UA" w:eastAsia="uk-UA"/>
        </w:rPr>
        <w:t>за ходом виконання Програми</w:t>
      </w:r>
    </w:p>
    <w:p w:rsidR="0015023B" w:rsidRPr="00CD60F5" w:rsidRDefault="0015023B" w:rsidP="005531A4">
      <w:pPr>
        <w:keepNext/>
        <w:spacing w:after="0" w:line="240" w:lineRule="auto"/>
        <w:ind w:firstLine="708"/>
        <w:jc w:val="both"/>
        <w:outlineLvl w:val="0"/>
        <w:rPr>
          <w:rFonts w:ascii="Times New Roman" w:hAnsi="Times New Roman"/>
          <w:color w:val="FF0000"/>
          <w:sz w:val="28"/>
          <w:szCs w:val="28"/>
          <w:lang w:val="uk-UA" w:eastAsia="uk-UA"/>
        </w:rPr>
      </w:pPr>
      <w:r w:rsidRPr="000A7C0F">
        <w:rPr>
          <w:rFonts w:ascii="Times New Roman" w:hAnsi="Times New Roman"/>
          <w:sz w:val="28"/>
          <w:szCs w:val="28"/>
          <w:lang w:val="uk-UA" w:eastAsia="uk-UA"/>
        </w:rPr>
        <w:t xml:space="preserve">Органом управління </w:t>
      </w:r>
      <w:r w:rsidR="00612062" w:rsidRPr="000A7C0F">
        <w:rPr>
          <w:rFonts w:ascii="Times New Roman" w:hAnsi="Times New Roman"/>
          <w:sz w:val="28"/>
          <w:szCs w:val="28"/>
          <w:lang w:val="uk-UA" w:eastAsia="uk-UA"/>
        </w:rPr>
        <w:t xml:space="preserve">є </w:t>
      </w:r>
      <w:r w:rsidR="0094588B" w:rsidRPr="000A7C0F">
        <w:rPr>
          <w:rFonts w:ascii="Times New Roman" w:hAnsi="Times New Roman"/>
          <w:sz w:val="28"/>
          <w:szCs w:val="28"/>
          <w:lang w:val="uk-UA" w:eastAsia="zh-CN"/>
        </w:rPr>
        <w:t>Черкаський</w:t>
      </w:r>
      <w:r w:rsidR="00612062" w:rsidRPr="000A7C0F">
        <w:rPr>
          <w:rFonts w:ascii="Times New Roman" w:hAnsi="Times New Roman"/>
          <w:sz w:val="28"/>
          <w:szCs w:val="28"/>
          <w:lang w:val="uk-UA" w:eastAsia="zh-CN"/>
        </w:rPr>
        <w:t xml:space="preserve"> батальйон територіальної оборони </w:t>
      </w:r>
      <w:r w:rsidR="0094588B" w:rsidRPr="000A7C0F">
        <w:rPr>
          <w:rFonts w:ascii="Times New Roman" w:hAnsi="Times New Roman"/>
          <w:sz w:val="28"/>
          <w:szCs w:val="28"/>
          <w:lang w:val="uk-UA" w:eastAsia="ru-RU"/>
        </w:rPr>
        <w:t>в/ч А7324</w:t>
      </w:r>
      <w:r w:rsidR="000A7C0F" w:rsidRPr="000A7C0F">
        <w:rPr>
          <w:rFonts w:ascii="Times New Roman" w:hAnsi="Times New Roman"/>
          <w:sz w:val="28"/>
          <w:szCs w:val="28"/>
          <w:lang w:val="uk-UA" w:eastAsia="ru-RU"/>
        </w:rPr>
        <w:t>.</w:t>
      </w:r>
      <w:r w:rsidRPr="000A7C0F">
        <w:rPr>
          <w:rFonts w:ascii="Times New Roman" w:hAnsi="Times New Roman"/>
          <w:sz w:val="28"/>
          <w:szCs w:val="28"/>
          <w:lang w:val="uk-UA" w:eastAsia="uk-UA"/>
        </w:rPr>
        <w:t xml:space="preserve"> </w:t>
      </w:r>
      <w:r w:rsidR="0094588B" w:rsidRPr="000A7C0F">
        <w:rPr>
          <w:rFonts w:ascii="Times New Roman" w:hAnsi="Times New Roman"/>
          <w:sz w:val="28"/>
          <w:szCs w:val="28"/>
          <w:lang w:val="uk-UA" w:eastAsia="uk-UA"/>
        </w:rPr>
        <w:t>Черкаська</w:t>
      </w:r>
      <w:r w:rsidR="00612062" w:rsidRPr="000A7C0F">
        <w:rPr>
          <w:rFonts w:ascii="Times New Roman" w:hAnsi="Times New Roman"/>
          <w:sz w:val="28"/>
          <w:szCs w:val="28"/>
          <w:lang w:val="uk-UA" w:eastAsia="uk-UA"/>
        </w:rPr>
        <w:t xml:space="preserve"> районна державна адміністрація і постійна комісія районної ради з питань</w:t>
      </w:r>
      <w:r w:rsidR="0094588B" w:rsidRPr="000A7C0F">
        <w:rPr>
          <w:rFonts w:ascii="Times New Roman" w:hAnsi="Times New Roman"/>
          <w:sz w:val="28"/>
          <w:szCs w:val="28"/>
          <w:lang w:val="uk-UA" w:eastAsia="uk-UA"/>
        </w:rPr>
        <w:t xml:space="preserve"> </w:t>
      </w:r>
      <w:r w:rsidR="0047043D" w:rsidRPr="000A7C0F">
        <w:rPr>
          <w:rFonts w:ascii="Times New Roman" w:hAnsi="Times New Roman"/>
          <w:spacing w:val="-3"/>
          <w:sz w:val="28"/>
          <w:szCs w:val="28"/>
          <w:lang w:val="uk-UA"/>
        </w:rPr>
        <w:t>бюджету, фінансів, інвестиційної політики та економічного розвитку</w:t>
      </w:r>
      <w:r w:rsidRPr="000A7C0F">
        <w:rPr>
          <w:rFonts w:ascii="Times New Roman" w:hAnsi="Times New Roman"/>
          <w:sz w:val="28"/>
          <w:szCs w:val="28"/>
          <w:lang w:val="uk-UA" w:eastAsia="uk-UA"/>
        </w:rPr>
        <w:t>, здійснюють координацію і контроль за ходом виконання Програми</w:t>
      </w:r>
      <w:r w:rsidRPr="00CD60F5">
        <w:rPr>
          <w:rFonts w:ascii="Times New Roman" w:hAnsi="Times New Roman"/>
          <w:color w:val="FF0000"/>
          <w:sz w:val="28"/>
          <w:szCs w:val="28"/>
          <w:lang w:val="uk-UA" w:eastAsia="uk-UA"/>
        </w:rPr>
        <w:t xml:space="preserve">. </w:t>
      </w:r>
    </w:p>
    <w:p w:rsidR="0015023B" w:rsidRDefault="0015023B" w:rsidP="007C54F4">
      <w:pPr>
        <w:keepNext/>
        <w:spacing w:after="0" w:line="240" w:lineRule="auto"/>
        <w:jc w:val="right"/>
        <w:outlineLvl w:val="0"/>
        <w:rPr>
          <w:rFonts w:ascii="Times New Roman" w:hAnsi="Times New Roman"/>
          <w:color w:val="FF0000"/>
          <w:sz w:val="28"/>
          <w:szCs w:val="28"/>
          <w:lang w:val="uk-UA" w:eastAsia="uk-UA"/>
        </w:rPr>
      </w:pPr>
    </w:p>
    <w:p w:rsidR="003D3BEA" w:rsidRDefault="00762210" w:rsidP="00762210">
      <w:pPr>
        <w:keepNext/>
        <w:tabs>
          <w:tab w:val="left" w:pos="6379"/>
        </w:tabs>
        <w:spacing w:after="0" w:line="240" w:lineRule="auto"/>
        <w:jc w:val="center"/>
        <w:outlineLvl w:val="0"/>
        <w:rPr>
          <w:rFonts w:ascii="Times New Roman" w:hAnsi="Times New Roman"/>
          <w:sz w:val="28"/>
          <w:szCs w:val="28"/>
          <w:lang w:val="uk-UA" w:eastAsia="uk-UA"/>
        </w:rPr>
      </w:pPr>
      <w:r>
        <w:rPr>
          <w:rFonts w:ascii="Times New Roman" w:hAnsi="Times New Roman"/>
          <w:sz w:val="28"/>
          <w:szCs w:val="28"/>
          <w:lang w:val="uk-UA" w:eastAsia="uk-UA"/>
        </w:rPr>
        <w:t>________________________________</w:t>
      </w:r>
    </w:p>
    <w:p w:rsidR="003D3BEA" w:rsidRDefault="003D3BEA" w:rsidP="005531A4">
      <w:pPr>
        <w:keepNext/>
        <w:tabs>
          <w:tab w:val="left" w:pos="6379"/>
        </w:tabs>
        <w:spacing w:after="0" w:line="240" w:lineRule="auto"/>
        <w:outlineLvl w:val="0"/>
        <w:rPr>
          <w:rFonts w:ascii="Times New Roman" w:hAnsi="Times New Roman"/>
          <w:sz w:val="28"/>
          <w:szCs w:val="28"/>
          <w:lang w:val="uk-UA" w:eastAsia="uk-UA"/>
        </w:rPr>
      </w:pPr>
      <w:r>
        <w:rPr>
          <w:rFonts w:ascii="Times New Roman" w:hAnsi="Times New Roman"/>
          <w:sz w:val="28"/>
          <w:szCs w:val="28"/>
          <w:lang w:val="uk-UA" w:eastAsia="uk-UA"/>
        </w:rPr>
        <w:tab/>
      </w:r>
    </w:p>
    <w:p w:rsidR="00540DF1" w:rsidRDefault="00540DF1" w:rsidP="005531A4">
      <w:pPr>
        <w:keepNext/>
        <w:tabs>
          <w:tab w:val="left" w:pos="6379"/>
        </w:tabs>
        <w:spacing w:after="0" w:line="240" w:lineRule="auto"/>
        <w:outlineLvl w:val="0"/>
        <w:rPr>
          <w:rFonts w:ascii="Times New Roman" w:hAnsi="Times New Roman"/>
          <w:sz w:val="28"/>
          <w:szCs w:val="28"/>
          <w:lang w:val="uk-UA" w:eastAsia="uk-UA"/>
        </w:rPr>
      </w:pPr>
    </w:p>
    <w:p w:rsidR="00540DF1" w:rsidRDefault="00540DF1" w:rsidP="005531A4">
      <w:pPr>
        <w:keepNext/>
        <w:tabs>
          <w:tab w:val="left" w:pos="6379"/>
        </w:tabs>
        <w:spacing w:after="0" w:line="240" w:lineRule="auto"/>
        <w:outlineLvl w:val="0"/>
        <w:rPr>
          <w:rFonts w:ascii="Times New Roman" w:hAnsi="Times New Roman"/>
          <w:sz w:val="28"/>
          <w:szCs w:val="28"/>
          <w:lang w:val="uk-UA" w:eastAsia="uk-UA"/>
        </w:rPr>
      </w:pPr>
    </w:p>
    <w:p w:rsidR="00805470" w:rsidRDefault="00805470" w:rsidP="005531A4">
      <w:pPr>
        <w:keepNext/>
        <w:tabs>
          <w:tab w:val="left" w:pos="6379"/>
        </w:tabs>
        <w:spacing w:after="0" w:line="240" w:lineRule="auto"/>
        <w:outlineLvl w:val="0"/>
        <w:rPr>
          <w:rFonts w:ascii="Times New Roman" w:hAnsi="Times New Roman"/>
          <w:sz w:val="28"/>
          <w:szCs w:val="28"/>
          <w:lang w:val="uk-UA" w:eastAsia="uk-UA"/>
        </w:rPr>
      </w:pPr>
    </w:p>
    <w:p w:rsidR="0047043D" w:rsidRDefault="003D3BEA" w:rsidP="005531A4">
      <w:pPr>
        <w:keepNext/>
        <w:tabs>
          <w:tab w:val="left" w:pos="6379"/>
        </w:tabs>
        <w:spacing w:after="0" w:line="240" w:lineRule="auto"/>
        <w:outlineLvl w:val="0"/>
        <w:rPr>
          <w:rFonts w:ascii="Times New Roman" w:hAnsi="Times New Roman"/>
          <w:sz w:val="28"/>
          <w:szCs w:val="28"/>
          <w:lang w:val="uk-UA" w:eastAsia="uk-UA"/>
        </w:rPr>
      </w:pPr>
      <w:r>
        <w:rPr>
          <w:rFonts w:ascii="Times New Roman" w:hAnsi="Times New Roman"/>
          <w:sz w:val="28"/>
          <w:szCs w:val="28"/>
          <w:lang w:val="uk-UA" w:eastAsia="uk-UA"/>
        </w:rPr>
        <w:tab/>
        <w:t xml:space="preserve">  </w:t>
      </w:r>
    </w:p>
    <w:p w:rsidR="000A7C0F" w:rsidRDefault="0047043D" w:rsidP="00F42F0E">
      <w:pPr>
        <w:keepNext/>
        <w:tabs>
          <w:tab w:val="left" w:pos="6379"/>
        </w:tabs>
        <w:spacing w:after="0" w:line="240" w:lineRule="auto"/>
        <w:jc w:val="right"/>
        <w:outlineLvl w:val="0"/>
        <w:rPr>
          <w:rFonts w:ascii="Times New Roman" w:hAnsi="Times New Roman"/>
          <w:sz w:val="28"/>
          <w:szCs w:val="28"/>
          <w:lang w:val="uk-UA" w:eastAsia="uk-UA"/>
        </w:rPr>
      </w:pPr>
      <w:r>
        <w:rPr>
          <w:rFonts w:ascii="Times New Roman" w:hAnsi="Times New Roman"/>
          <w:sz w:val="28"/>
          <w:szCs w:val="28"/>
          <w:lang w:val="uk-UA" w:eastAsia="uk-UA"/>
        </w:rPr>
        <w:tab/>
      </w:r>
    </w:p>
    <w:p w:rsidR="000A7C0F" w:rsidRDefault="000A7C0F" w:rsidP="00F42F0E">
      <w:pPr>
        <w:keepNext/>
        <w:tabs>
          <w:tab w:val="left" w:pos="6379"/>
        </w:tabs>
        <w:spacing w:after="0" w:line="240" w:lineRule="auto"/>
        <w:jc w:val="right"/>
        <w:outlineLvl w:val="0"/>
        <w:rPr>
          <w:rFonts w:ascii="Times New Roman" w:hAnsi="Times New Roman"/>
          <w:sz w:val="28"/>
          <w:szCs w:val="28"/>
          <w:lang w:val="uk-UA" w:eastAsia="uk-UA"/>
        </w:rPr>
      </w:pPr>
    </w:p>
    <w:p w:rsidR="000A7C0F" w:rsidRDefault="000A7C0F" w:rsidP="00F42F0E">
      <w:pPr>
        <w:keepNext/>
        <w:tabs>
          <w:tab w:val="left" w:pos="6379"/>
        </w:tabs>
        <w:spacing w:after="0" w:line="240" w:lineRule="auto"/>
        <w:jc w:val="right"/>
        <w:outlineLvl w:val="0"/>
        <w:rPr>
          <w:rFonts w:ascii="Times New Roman" w:hAnsi="Times New Roman"/>
          <w:sz w:val="28"/>
          <w:szCs w:val="28"/>
          <w:lang w:val="uk-UA" w:eastAsia="uk-UA"/>
        </w:rPr>
      </w:pPr>
    </w:p>
    <w:p w:rsidR="000A7C0F" w:rsidRDefault="000A7C0F" w:rsidP="00F42F0E">
      <w:pPr>
        <w:keepNext/>
        <w:tabs>
          <w:tab w:val="left" w:pos="6379"/>
        </w:tabs>
        <w:spacing w:after="0" w:line="240" w:lineRule="auto"/>
        <w:jc w:val="right"/>
        <w:outlineLvl w:val="0"/>
        <w:rPr>
          <w:rFonts w:ascii="Times New Roman" w:hAnsi="Times New Roman"/>
          <w:sz w:val="28"/>
          <w:szCs w:val="28"/>
          <w:lang w:val="uk-UA" w:eastAsia="uk-UA"/>
        </w:rPr>
      </w:pPr>
    </w:p>
    <w:p w:rsidR="000A7C0F" w:rsidRDefault="000A7C0F" w:rsidP="00F42F0E">
      <w:pPr>
        <w:keepNext/>
        <w:tabs>
          <w:tab w:val="left" w:pos="6379"/>
        </w:tabs>
        <w:spacing w:after="0" w:line="240" w:lineRule="auto"/>
        <w:jc w:val="right"/>
        <w:outlineLvl w:val="0"/>
        <w:rPr>
          <w:rFonts w:ascii="Times New Roman" w:hAnsi="Times New Roman"/>
          <w:sz w:val="28"/>
          <w:szCs w:val="28"/>
          <w:lang w:val="uk-UA" w:eastAsia="uk-UA"/>
        </w:rPr>
      </w:pPr>
    </w:p>
    <w:p w:rsidR="00762210" w:rsidRDefault="00762210" w:rsidP="00F42F0E">
      <w:pPr>
        <w:keepNext/>
        <w:tabs>
          <w:tab w:val="left" w:pos="6379"/>
        </w:tabs>
        <w:spacing w:after="0" w:line="240" w:lineRule="auto"/>
        <w:jc w:val="right"/>
        <w:outlineLvl w:val="0"/>
        <w:rPr>
          <w:rFonts w:ascii="Times New Roman" w:hAnsi="Times New Roman"/>
          <w:sz w:val="28"/>
          <w:szCs w:val="28"/>
          <w:lang w:val="uk-UA" w:eastAsia="uk-UA"/>
        </w:rPr>
      </w:pPr>
    </w:p>
    <w:p w:rsidR="00762210" w:rsidRDefault="00762210" w:rsidP="00F42F0E">
      <w:pPr>
        <w:keepNext/>
        <w:tabs>
          <w:tab w:val="left" w:pos="6379"/>
        </w:tabs>
        <w:spacing w:after="0" w:line="240" w:lineRule="auto"/>
        <w:jc w:val="right"/>
        <w:outlineLvl w:val="0"/>
        <w:rPr>
          <w:rFonts w:ascii="Times New Roman" w:hAnsi="Times New Roman"/>
          <w:sz w:val="28"/>
          <w:szCs w:val="28"/>
          <w:lang w:val="uk-UA" w:eastAsia="uk-UA"/>
        </w:rPr>
      </w:pPr>
    </w:p>
    <w:p w:rsidR="00762210" w:rsidRDefault="00762210" w:rsidP="00F42F0E">
      <w:pPr>
        <w:keepNext/>
        <w:tabs>
          <w:tab w:val="left" w:pos="6379"/>
        </w:tabs>
        <w:spacing w:after="0" w:line="240" w:lineRule="auto"/>
        <w:jc w:val="right"/>
        <w:outlineLvl w:val="0"/>
        <w:rPr>
          <w:rFonts w:ascii="Times New Roman" w:hAnsi="Times New Roman"/>
          <w:sz w:val="28"/>
          <w:szCs w:val="28"/>
          <w:lang w:val="uk-UA" w:eastAsia="uk-UA"/>
        </w:rPr>
      </w:pPr>
    </w:p>
    <w:p w:rsidR="00762210" w:rsidRDefault="00762210" w:rsidP="00F42F0E">
      <w:pPr>
        <w:keepNext/>
        <w:tabs>
          <w:tab w:val="left" w:pos="6379"/>
        </w:tabs>
        <w:spacing w:after="0" w:line="240" w:lineRule="auto"/>
        <w:jc w:val="right"/>
        <w:outlineLvl w:val="0"/>
        <w:rPr>
          <w:rFonts w:ascii="Times New Roman" w:hAnsi="Times New Roman"/>
          <w:sz w:val="28"/>
          <w:szCs w:val="28"/>
          <w:lang w:val="uk-UA" w:eastAsia="uk-UA"/>
        </w:rPr>
      </w:pPr>
    </w:p>
    <w:p w:rsidR="00762210" w:rsidRDefault="00762210" w:rsidP="00F42F0E">
      <w:pPr>
        <w:keepNext/>
        <w:tabs>
          <w:tab w:val="left" w:pos="6379"/>
        </w:tabs>
        <w:spacing w:after="0" w:line="240" w:lineRule="auto"/>
        <w:jc w:val="right"/>
        <w:outlineLvl w:val="0"/>
        <w:rPr>
          <w:rFonts w:ascii="Times New Roman" w:hAnsi="Times New Roman"/>
          <w:sz w:val="28"/>
          <w:szCs w:val="28"/>
          <w:lang w:val="uk-UA" w:eastAsia="uk-UA"/>
        </w:rPr>
      </w:pPr>
    </w:p>
    <w:p w:rsidR="00762210" w:rsidRDefault="00762210" w:rsidP="00F42F0E">
      <w:pPr>
        <w:keepNext/>
        <w:tabs>
          <w:tab w:val="left" w:pos="6379"/>
        </w:tabs>
        <w:spacing w:after="0" w:line="240" w:lineRule="auto"/>
        <w:jc w:val="right"/>
        <w:outlineLvl w:val="0"/>
        <w:rPr>
          <w:rFonts w:ascii="Times New Roman" w:hAnsi="Times New Roman"/>
          <w:sz w:val="28"/>
          <w:szCs w:val="28"/>
          <w:lang w:val="uk-UA" w:eastAsia="uk-UA"/>
        </w:rPr>
      </w:pPr>
    </w:p>
    <w:p w:rsidR="00762210" w:rsidRDefault="00762210" w:rsidP="00F42F0E">
      <w:pPr>
        <w:keepNext/>
        <w:tabs>
          <w:tab w:val="left" w:pos="6379"/>
        </w:tabs>
        <w:spacing w:after="0" w:line="240" w:lineRule="auto"/>
        <w:jc w:val="right"/>
        <w:outlineLvl w:val="0"/>
        <w:rPr>
          <w:rFonts w:ascii="Times New Roman" w:hAnsi="Times New Roman"/>
          <w:sz w:val="28"/>
          <w:szCs w:val="28"/>
          <w:lang w:val="uk-UA" w:eastAsia="uk-UA"/>
        </w:rPr>
      </w:pPr>
    </w:p>
    <w:p w:rsidR="00762210" w:rsidRDefault="00762210" w:rsidP="00F42F0E">
      <w:pPr>
        <w:keepNext/>
        <w:tabs>
          <w:tab w:val="left" w:pos="6379"/>
        </w:tabs>
        <w:spacing w:after="0" w:line="240" w:lineRule="auto"/>
        <w:jc w:val="right"/>
        <w:outlineLvl w:val="0"/>
        <w:rPr>
          <w:rFonts w:ascii="Times New Roman" w:hAnsi="Times New Roman"/>
          <w:sz w:val="28"/>
          <w:szCs w:val="28"/>
          <w:lang w:val="uk-UA" w:eastAsia="uk-UA"/>
        </w:rPr>
      </w:pPr>
    </w:p>
    <w:p w:rsidR="00762210" w:rsidRDefault="00762210" w:rsidP="00F42F0E">
      <w:pPr>
        <w:keepNext/>
        <w:tabs>
          <w:tab w:val="left" w:pos="6379"/>
        </w:tabs>
        <w:spacing w:after="0" w:line="240" w:lineRule="auto"/>
        <w:jc w:val="right"/>
        <w:outlineLvl w:val="0"/>
        <w:rPr>
          <w:rFonts w:ascii="Times New Roman" w:hAnsi="Times New Roman"/>
          <w:sz w:val="28"/>
          <w:szCs w:val="28"/>
          <w:lang w:val="uk-UA" w:eastAsia="uk-UA"/>
        </w:rPr>
      </w:pPr>
    </w:p>
    <w:p w:rsidR="00762210" w:rsidRDefault="00762210" w:rsidP="00F42F0E">
      <w:pPr>
        <w:keepNext/>
        <w:tabs>
          <w:tab w:val="left" w:pos="6379"/>
        </w:tabs>
        <w:spacing w:after="0" w:line="240" w:lineRule="auto"/>
        <w:jc w:val="right"/>
        <w:outlineLvl w:val="0"/>
        <w:rPr>
          <w:rFonts w:ascii="Times New Roman" w:hAnsi="Times New Roman"/>
          <w:sz w:val="28"/>
          <w:szCs w:val="28"/>
          <w:lang w:val="uk-UA" w:eastAsia="uk-UA"/>
        </w:rPr>
      </w:pPr>
    </w:p>
    <w:p w:rsidR="00762210" w:rsidRDefault="00762210" w:rsidP="00F42F0E">
      <w:pPr>
        <w:keepNext/>
        <w:tabs>
          <w:tab w:val="left" w:pos="6379"/>
        </w:tabs>
        <w:spacing w:after="0" w:line="240" w:lineRule="auto"/>
        <w:jc w:val="right"/>
        <w:outlineLvl w:val="0"/>
        <w:rPr>
          <w:rFonts w:ascii="Times New Roman" w:hAnsi="Times New Roman"/>
          <w:sz w:val="28"/>
          <w:szCs w:val="28"/>
          <w:lang w:val="uk-UA" w:eastAsia="uk-UA"/>
        </w:rPr>
      </w:pPr>
    </w:p>
    <w:p w:rsidR="00762210" w:rsidRDefault="00762210" w:rsidP="00F42F0E">
      <w:pPr>
        <w:keepNext/>
        <w:tabs>
          <w:tab w:val="left" w:pos="6379"/>
        </w:tabs>
        <w:spacing w:after="0" w:line="240" w:lineRule="auto"/>
        <w:jc w:val="right"/>
        <w:outlineLvl w:val="0"/>
        <w:rPr>
          <w:rFonts w:ascii="Times New Roman" w:hAnsi="Times New Roman"/>
          <w:sz w:val="28"/>
          <w:szCs w:val="28"/>
          <w:lang w:val="uk-UA" w:eastAsia="uk-UA"/>
        </w:rPr>
      </w:pPr>
    </w:p>
    <w:p w:rsidR="00762210" w:rsidRDefault="00762210" w:rsidP="00F42F0E">
      <w:pPr>
        <w:keepNext/>
        <w:tabs>
          <w:tab w:val="left" w:pos="6379"/>
        </w:tabs>
        <w:spacing w:after="0" w:line="240" w:lineRule="auto"/>
        <w:jc w:val="right"/>
        <w:outlineLvl w:val="0"/>
        <w:rPr>
          <w:rFonts w:ascii="Times New Roman" w:hAnsi="Times New Roman"/>
          <w:sz w:val="28"/>
          <w:szCs w:val="28"/>
          <w:lang w:val="uk-UA" w:eastAsia="uk-UA"/>
        </w:rPr>
      </w:pPr>
    </w:p>
    <w:p w:rsidR="00762210" w:rsidRDefault="00762210" w:rsidP="00F42F0E">
      <w:pPr>
        <w:keepNext/>
        <w:tabs>
          <w:tab w:val="left" w:pos="6379"/>
        </w:tabs>
        <w:spacing w:after="0" w:line="240" w:lineRule="auto"/>
        <w:jc w:val="right"/>
        <w:outlineLvl w:val="0"/>
        <w:rPr>
          <w:rFonts w:ascii="Times New Roman" w:hAnsi="Times New Roman"/>
          <w:sz w:val="28"/>
          <w:szCs w:val="28"/>
          <w:lang w:val="uk-UA" w:eastAsia="uk-UA"/>
        </w:rPr>
      </w:pPr>
    </w:p>
    <w:p w:rsidR="00762210" w:rsidRDefault="00762210" w:rsidP="00F42F0E">
      <w:pPr>
        <w:keepNext/>
        <w:tabs>
          <w:tab w:val="left" w:pos="6379"/>
        </w:tabs>
        <w:spacing w:after="0" w:line="240" w:lineRule="auto"/>
        <w:jc w:val="right"/>
        <w:outlineLvl w:val="0"/>
        <w:rPr>
          <w:rFonts w:ascii="Times New Roman" w:hAnsi="Times New Roman"/>
          <w:sz w:val="28"/>
          <w:szCs w:val="28"/>
          <w:lang w:val="uk-UA" w:eastAsia="uk-UA"/>
        </w:rPr>
      </w:pPr>
    </w:p>
    <w:p w:rsidR="00762210" w:rsidRDefault="00762210" w:rsidP="00F42F0E">
      <w:pPr>
        <w:keepNext/>
        <w:tabs>
          <w:tab w:val="left" w:pos="6379"/>
        </w:tabs>
        <w:spacing w:after="0" w:line="240" w:lineRule="auto"/>
        <w:jc w:val="right"/>
        <w:outlineLvl w:val="0"/>
        <w:rPr>
          <w:rFonts w:ascii="Times New Roman" w:hAnsi="Times New Roman"/>
          <w:sz w:val="28"/>
          <w:szCs w:val="28"/>
          <w:lang w:val="uk-UA" w:eastAsia="uk-UA"/>
        </w:rPr>
      </w:pPr>
    </w:p>
    <w:p w:rsidR="00762210" w:rsidRDefault="00762210" w:rsidP="00F42F0E">
      <w:pPr>
        <w:keepNext/>
        <w:tabs>
          <w:tab w:val="left" w:pos="6379"/>
        </w:tabs>
        <w:spacing w:after="0" w:line="240" w:lineRule="auto"/>
        <w:jc w:val="right"/>
        <w:outlineLvl w:val="0"/>
        <w:rPr>
          <w:rFonts w:ascii="Times New Roman" w:hAnsi="Times New Roman"/>
          <w:sz w:val="28"/>
          <w:szCs w:val="28"/>
          <w:lang w:val="uk-UA" w:eastAsia="uk-UA"/>
        </w:rPr>
      </w:pPr>
    </w:p>
    <w:p w:rsidR="00762210" w:rsidRDefault="00762210" w:rsidP="00F42F0E">
      <w:pPr>
        <w:keepNext/>
        <w:tabs>
          <w:tab w:val="left" w:pos="6379"/>
        </w:tabs>
        <w:spacing w:after="0" w:line="240" w:lineRule="auto"/>
        <w:jc w:val="right"/>
        <w:outlineLvl w:val="0"/>
        <w:rPr>
          <w:rFonts w:ascii="Times New Roman" w:hAnsi="Times New Roman"/>
          <w:sz w:val="28"/>
          <w:szCs w:val="28"/>
          <w:lang w:val="uk-UA" w:eastAsia="uk-UA"/>
        </w:rPr>
      </w:pPr>
    </w:p>
    <w:p w:rsidR="000A7C0F" w:rsidRDefault="000A7C0F" w:rsidP="00F42F0E">
      <w:pPr>
        <w:keepNext/>
        <w:tabs>
          <w:tab w:val="left" w:pos="6379"/>
        </w:tabs>
        <w:spacing w:after="0" w:line="240" w:lineRule="auto"/>
        <w:jc w:val="right"/>
        <w:outlineLvl w:val="0"/>
        <w:rPr>
          <w:rFonts w:ascii="Times New Roman" w:hAnsi="Times New Roman"/>
          <w:sz w:val="28"/>
          <w:szCs w:val="28"/>
          <w:lang w:val="uk-UA" w:eastAsia="uk-UA"/>
        </w:rPr>
      </w:pPr>
    </w:p>
    <w:p w:rsidR="0015023B" w:rsidRPr="00540DF1" w:rsidRDefault="0015023B" w:rsidP="00F42F0E">
      <w:pPr>
        <w:keepNext/>
        <w:tabs>
          <w:tab w:val="left" w:pos="6379"/>
        </w:tabs>
        <w:spacing w:after="0" w:line="240" w:lineRule="auto"/>
        <w:jc w:val="right"/>
        <w:outlineLvl w:val="0"/>
        <w:rPr>
          <w:rFonts w:ascii="Times New Roman" w:hAnsi="Times New Roman"/>
          <w:color w:val="FF0000"/>
          <w:sz w:val="28"/>
          <w:szCs w:val="28"/>
          <w:lang w:val="uk-UA" w:eastAsia="uk-UA"/>
        </w:rPr>
      </w:pPr>
      <w:r w:rsidRPr="00612062">
        <w:rPr>
          <w:rFonts w:ascii="Times New Roman" w:hAnsi="Times New Roman"/>
          <w:sz w:val="28"/>
          <w:szCs w:val="28"/>
          <w:lang w:val="uk-UA" w:eastAsia="uk-UA"/>
        </w:rPr>
        <w:t>Додаток</w:t>
      </w:r>
      <w:r w:rsidR="00540DF1">
        <w:rPr>
          <w:rFonts w:ascii="Times New Roman" w:hAnsi="Times New Roman"/>
          <w:sz w:val="28"/>
          <w:szCs w:val="28"/>
          <w:lang w:val="uk-UA" w:eastAsia="uk-UA"/>
        </w:rPr>
        <w:t xml:space="preserve"> </w:t>
      </w:r>
      <w:r w:rsidR="00540DF1" w:rsidRPr="000A7C0F">
        <w:rPr>
          <w:rFonts w:ascii="Times New Roman" w:hAnsi="Times New Roman"/>
          <w:sz w:val="28"/>
          <w:szCs w:val="28"/>
          <w:lang w:val="uk-UA" w:eastAsia="uk-UA"/>
        </w:rPr>
        <w:t>1</w:t>
      </w:r>
      <w:r w:rsidRPr="000A7C0F">
        <w:rPr>
          <w:rFonts w:ascii="Times New Roman" w:hAnsi="Times New Roman"/>
          <w:sz w:val="28"/>
          <w:szCs w:val="28"/>
          <w:lang w:val="uk-UA" w:eastAsia="uk-UA"/>
        </w:rPr>
        <w:t xml:space="preserve"> </w:t>
      </w:r>
      <w:r w:rsidR="003D3BEA" w:rsidRPr="000A7C0F">
        <w:rPr>
          <w:rFonts w:ascii="Times New Roman" w:hAnsi="Times New Roman"/>
          <w:sz w:val="28"/>
          <w:szCs w:val="28"/>
          <w:lang w:val="uk-UA" w:eastAsia="uk-UA"/>
        </w:rPr>
        <w:t xml:space="preserve"> </w:t>
      </w:r>
      <w:r w:rsidR="00540DF1" w:rsidRPr="000A7C0F">
        <w:rPr>
          <w:rFonts w:ascii="Times New Roman" w:hAnsi="Times New Roman"/>
          <w:sz w:val="28"/>
          <w:szCs w:val="28"/>
          <w:lang w:val="uk-UA" w:eastAsia="uk-UA"/>
        </w:rPr>
        <w:t>до Програми</w:t>
      </w:r>
    </w:p>
    <w:p w:rsidR="0015023B" w:rsidRPr="00612062" w:rsidRDefault="0015023B" w:rsidP="00D638D3">
      <w:pPr>
        <w:keepNext/>
        <w:spacing w:after="0" w:line="240" w:lineRule="auto"/>
        <w:jc w:val="right"/>
        <w:outlineLvl w:val="0"/>
        <w:rPr>
          <w:rFonts w:ascii="Times New Roman" w:hAnsi="Times New Roman"/>
          <w:sz w:val="28"/>
          <w:szCs w:val="28"/>
          <w:lang w:val="uk-UA" w:eastAsia="uk-UA"/>
        </w:rPr>
      </w:pPr>
      <w:r w:rsidRPr="00612062">
        <w:rPr>
          <w:rFonts w:ascii="Times New Roman" w:hAnsi="Times New Roman"/>
          <w:sz w:val="28"/>
          <w:szCs w:val="28"/>
          <w:lang w:val="uk-UA" w:eastAsia="uk-UA"/>
        </w:rPr>
        <w:tab/>
      </w:r>
      <w:r w:rsidRPr="00612062">
        <w:rPr>
          <w:rFonts w:ascii="Times New Roman" w:hAnsi="Times New Roman"/>
          <w:sz w:val="28"/>
          <w:szCs w:val="28"/>
          <w:lang w:val="uk-UA" w:eastAsia="uk-UA"/>
        </w:rPr>
        <w:tab/>
      </w:r>
      <w:r w:rsidRPr="00612062">
        <w:rPr>
          <w:rFonts w:ascii="Times New Roman" w:hAnsi="Times New Roman"/>
          <w:sz w:val="28"/>
          <w:szCs w:val="28"/>
          <w:lang w:val="uk-UA" w:eastAsia="uk-UA"/>
        </w:rPr>
        <w:tab/>
      </w:r>
      <w:r w:rsidRPr="00612062">
        <w:rPr>
          <w:rFonts w:ascii="Times New Roman" w:hAnsi="Times New Roman"/>
          <w:sz w:val="28"/>
          <w:szCs w:val="28"/>
          <w:lang w:val="uk-UA" w:eastAsia="uk-UA"/>
        </w:rPr>
        <w:tab/>
      </w:r>
      <w:r w:rsidRPr="00612062">
        <w:rPr>
          <w:rFonts w:ascii="Times New Roman" w:hAnsi="Times New Roman"/>
          <w:sz w:val="28"/>
          <w:szCs w:val="28"/>
          <w:lang w:val="uk-UA" w:eastAsia="uk-UA"/>
        </w:rPr>
        <w:tab/>
      </w:r>
      <w:r w:rsidRPr="00612062">
        <w:rPr>
          <w:rFonts w:ascii="Times New Roman" w:hAnsi="Times New Roman"/>
          <w:sz w:val="28"/>
          <w:szCs w:val="28"/>
          <w:lang w:val="uk-UA" w:eastAsia="uk-UA"/>
        </w:rPr>
        <w:tab/>
      </w:r>
      <w:r w:rsidRPr="00612062">
        <w:rPr>
          <w:rFonts w:ascii="Times New Roman" w:hAnsi="Times New Roman"/>
          <w:sz w:val="28"/>
          <w:szCs w:val="28"/>
          <w:lang w:val="uk-UA" w:eastAsia="uk-UA"/>
        </w:rPr>
        <w:tab/>
      </w:r>
      <w:r w:rsidRPr="00612062">
        <w:rPr>
          <w:rFonts w:ascii="Times New Roman" w:hAnsi="Times New Roman"/>
          <w:sz w:val="28"/>
          <w:szCs w:val="28"/>
          <w:lang w:val="uk-UA" w:eastAsia="uk-UA"/>
        </w:rPr>
        <w:tab/>
      </w:r>
      <w:r w:rsidRPr="00612062">
        <w:rPr>
          <w:rFonts w:ascii="Times New Roman" w:hAnsi="Times New Roman"/>
          <w:sz w:val="28"/>
          <w:szCs w:val="28"/>
          <w:lang w:val="uk-UA" w:eastAsia="uk-UA"/>
        </w:rPr>
        <w:tab/>
      </w:r>
    </w:p>
    <w:p w:rsidR="0015023B" w:rsidRPr="00612062" w:rsidRDefault="0015023B" w:rsidP="007C54F4">
      <w:pPr>
        <w:keepNext/>
        <w:spacing w:after="0" w:line="240" w:lineRule="auto"/>
        <w:jc w:val="center"/>
        <w:outlineLvl w:val="0"/>
        <w:rPr>
          <w:rFonts w:ascii="Times New Roman" w:hAnsi="Times New Roman"/>
          <w:b/>
          <w:sz w:val="28"/>
          <w:szCs w:val="28"/>
          <w:lang w:val="uk-UA" w:eastAsia="uk-UA"/>
        </w:rPr>
      </w:pPr>
      <w:r w:rsidRPr="00612062">
        <w:rPr>
          <w:rFonts w:ascii="Times New Roman" w:hAnsi="Times New Roman"/>
          <w:b/>
          <w:sz w:val="28"/>
          <w:szCs w:val="28"/>
          <w:lang w:val="uk-UA" w:eastAsia="uk-UA"/>
        </w:rPr>
        <w:t>Паспорт</w:t>
      </w:r>
    </w:p>
    <w:p w:rsidR="0015023B" w:rsidRPr="00612062" w:rsidRDefault="0015023B" w:rsidP="00D638D3">
      <w:pPr>
        <w:keepNext/>
        <w:spacing w:after="0" w:line="240" w:lineRule="auto"/>
        <w:jc w:val="center"/>
        <w:outlineLvl w:val="0"/>
        <w:rPr>
          <w:rFonts w:ascii="Times New Roman" w:hAnsi="Times New Roman"/>
          <w:b/>
          <w:sz w:val="28"/>
          <w:szCs w:val="28"/>
          <w:lang w:val="uk-UA" w:eastAsia="uk-UA"/>
        </w:rPr>
      </w:pPr>
      <w:r w:rsidRPr="00612062">
        <w:rPr>
          <w:rFonts w:ascii="Times New Roman" w:hAnsi="Times New Roman"/>
          <w:b/>
          <w:sz w:val="28"/>
          <w:szCs w:val="28"/>
          <w:lang w:val="uk-UA" w:eastAsia="uk-UA"/>
        </w:rPr>
        <w:t xml:space="preserve">районної </w:t>
      </w:r>
      <w:r w:rsidR="00540DF1">
        <w:rPr>
          <w:rFonts w:ascii="Times New Roman" w:hAnsi="Times New Roman"/>
          <w:b/>
          <w:sz w:val="28"/>
          <w:szCs w:val="28"/>
          <w:lang w:val="uk-UA" w:eastAsia="uk-UA"/>
        </w:rPr>
        <w:t>П</w:t>
      </w:r>
      <w:r w:rsidRPr="00612062">
        <w:rPr>
          <w:rFonts w:ascii="Times New Roman" w:hAnsi="Times New Roman"/>
          <w:b/>
          <w:sz w:val="28"/>
          <w:szCs w:val="28"/>
          <w:lang w:val="uk-UA" w:eastAsia="uk-UA"/>
        </w:rPr>
        <w:t xml:space="preserve">рограми </w:t>
      </w:r>
      <w:r w:rsidR="0009079A">
        <w:rPr>
          <w:rFonts w:ascii="Times New Roman" w:hAnsi="Times New Roman"/>
          <w:b/>
          <w:sz w:val="28"/>
          <w:szCs w:val="28"/>
          <w:lang w:val="uk-UA" w:eastAsia="uk-UA"/>
        </w:rPr>
        <w:t>„</w:t>
      </w:r>
      <w:r w:rsidRPr="00612062">
        <w:rPr>
          <w:rFonts w:ascii="Times New Roman" w:hAnsi="Times New Roman"/>
          <w:b/>
          <w:sz w:val="28"/>
          <w:szCs w:val="28"/>
          <w:lang w:val="uk-UA" w:eastAsia="uk-UA"/>
        </w:rPr>
        <w:t xml:space="preserve">Про підтримку </w:t>
      </w:r>
      <w:r w:rsidR="001E09A8">
        <w:rPr>
          <w:rFonts w:ascii="Times New Roman" w:hAnsi="Times New Roman"/>
          <w:b/>
          <w:sz w:val="28"/>
          <w:szCs w:val="28"/>
          <w:lang w:val="uk-UA" w:eastAsia="uk-UA"/>
        </w:rPr>
        <w:t>Черкаського</w:t>
      </w:r>
      <w:r w:rsidRPr="00612062">
        <w:rPr>
          <w:rFonts w:ascii="Times New Roman" w:hAnsi="Times New Roman"/>
          <w:b/>
          <w:sz w:val="28"/>
          <w:szCs w:val="28"/>
          <w:lang w:val="uk-UA" w:eastAsia="uk-UA"/>
        </w:rPr>
        <w:t xml:space="preserve"> батальйону</w:t>
      </w:r>
    </w:p>
    <w:p w:rsidR="0015023B" w:rsidRDefault="0015023B" w:rsidP="00D638D3">
      <w:pPr>
        <w:keepNext/>
        <w:spacing w:after="0" w:line="240" w:lineRule="auto"/>
        <w:jc w:val="center"/>
        <w:outlineLvl w:val="0"/>
        <w:rPr>
          <w:rFonts w:ascii="Times New Roman" w:hAnsi="Times New Roman"/>
          <w:b/>
          <w:sz w:val="28"/>
          <w:szCs w:val="28"/>
          <w:lang w:val="uk-UA" w:eastAsia="uk-UA"/>
        </w:rPr>
      </w:pPr>
      <w:r w:rsidRPr="00612062">
        <w:rPr>
          <w:rFonts w:ascii="Times New Roman" w:hAnsi="Times New Roman"/>
          <w:b/>
          <w:sz w:val="28"/>
          <w:szCs w:val="28"/>
          <w:lang w:val="uk-UA" w:eastAsia="uk-UA"/>
        </w:rPr>
        <w:t xml:space="preserve"> територіальної оборони в/ч А</w:t>
      </w:r>
      <w:r w:rsidR="003E4307">
        <w:rPr>
          <w:rFonts w:ascii="Times New Roman" w:hAnsi="Times New Roman"/>
          <w:b/>
          <w:sz w:val="28"/>
          <w:szCs w:val="28"/>
          <w:lang w:val="uk-UA" w:eastAsia="uk-UA"/>
        </w:rPr>
        <w:t>7324</w:t>
      </w:r>
      <w:r w:rsidR="0009079A">
        <w:rPr>
          <w:rFonts w:ascii="Times New Roman" w:hAnsi="Times New Roman"/>
          <w:b/>
          <w:sz w:val="28"/>
          <w:szCs w:val="28"/>
          <w:lang w:val="uk-UA" w:eastAsia="uk-UA"/>
        </w:rPr>
        <w:t>“</w:t>
      </w:r>
      <w:r w:rsidRPr="00612062">
        <w:rPr>
          <w:rFonts w:ascii="Times New Roman" w:hAnsi="Times New Roman"/>
          <w:b/>
          <w:sz w:val="28"/>
          <w:szCs w:val="28"/>
          <w:lang w:val="uk-UA" w:eastAsia="uk-UA"/>
        </w:rPr>
        <w:t xml:space="preserve"> на 202</w:t>
      </w:r>
      <w:r w:rsidR="005531A4">
        <w:rPr>
          <w:rFonts w:ascii="Times New Roman" w:hAnsi="Times New Roman"/>
          <w:b/>
          <w:sz w:val="28"/>
          <w:szCs w:val="28"/>
          <w:lang w:val="uk-UA" w:eastAsia="uk-UA"/>
        </w:rPr>
        <w:t>2-2025 роки</w:t>
      </w:r>
    </w:p>
    <w:p w:rsidR="005531A4" w:rsidRPr="00612062" w:rsidRDefault="005531A4" w:rsidP="00D638D3">
      <w:pPr>
        <w:keepNext/>
        <w:spacing w:after="0" w:line="240" w:lineRule="auto"/>
        <w:jc w:val="center"/>
        <w:outlineLvl w:val="0"/>
        <w:rPr>
          <w:rFonts w:ascii="Times New Roman" w:hAnsi="Times New Roman"/>
          <w:b/>
          <w:sz w:val="28"/>
          <w:szCs w:val="28"/>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703"/>
        <w:gridCol w:w="5635"/>
      </w:tblGrid>
      <w:tr w:rsidR="0015023B" w:rsidRPr="00BC3136" w:rsidTr="00BF3E6C">
        <w:tc>
          <w:tcPr>
            <w:tcW w:w="516" w:type="dxa"/>
            <w:vAlign w:val="center"/>
          </w:tcPr>
          <w:p w:rsidR="0015023B" w:rsidRPr="00612062" w:rsidRDefault="0015023B" w:rsidP="007C54F4">
            <w:pPr>
              <w:spacing w:after="0" w:line="240" w:lineRule="auto"/>
              <w:jc w:val="center"/>
              <w:rPr>
                <w:rFonts w:ascii="Times New Roman" w:hAnsi="Times New Roman"/>
                <w:sz w:val="24"/>
                <w:szCs w:val="24"/>
                <w:lang w:val="uk-UA" w:eastAsia="uk-UA"/>
              </w:rPr>
            </w:pPr>
            <w:r w:rsidRPr="00612062">
              <w:rPr>
                <w:rFonts w:ascii="Times New Roman" w:hAnsi="Times New Roman"/>
                <w:sz w:val="24"/>
                <w:szCs w:val="24"/>
                <w:lang w:val="uk-UA" w:eastAsia="uk-UA"/>
              </w:rPr>
              <w:t>1.</w:t>
            </w:r>
          </w:p>
        </w:tc>
        <w:tc>
          <w:tcPr>
            <w:tcW w:w="3703" w:type="dxa"/>
          </w:tcPr>
          <w:p w:rsidR="0015023B" w:rsidRPr="00612062" w:rsidRDefault="0015023B" w:rsidP="007C54F4">
            <w:pPr>
              <w:keepNext/>
              <w:spacing w:after="0" w:line="240" w:lineRule="auto"/>
              <w:jc w:val="both"/>
              <w:outlineLvl w:val="0"/>
              <w:rPr>
                <w:rFonts w:ascii="Times New Roman" w:hAnsi="Times New Roman"/>
                <w:sz w:val="28"/>
                <w:szCs w:val="28"/>
                <w:lang w:val="uk-UA" w:eastAsia="uk-UA"/>
              </w:rPr>
            </w:pPr>
            <w:r w:rsidRPr="00612062">
              <w:rPr>
                <w:rFonts w:ascii="Times New Roman" w:hAnsi="Times New Roman"/>
                <w:sz w:val="28"/>
                <w:szCs w:val="28"/>
                <w:lang w:val="uk-UA" w:eastAsia="uk-UA"/>
              </w:rPr>
              <w:t xml:space="preserve">Ініціатор розроблення </w:t>
            </w:r>
          </w:p>
          <w:p w:rsidR="0015023B" w:rsidRPr="00612062" w:rsidRDefault="0015023B" w:rsidP="007C54F4">
            <w:pPr>
              <w:keepNext/>
              <w:spacing w:after="0" w:line="240" w:lineRule="auto"/>
              <w:jc w:val="both"/>
              <w:outlineLvl w:val="0"/>
              <w:rPr>
                <w:rFonts w:ascii="Times New Roman" w:hAnsi="Times New Roman"/>
                <w:sz w:val="28"/>
                <w:szCs w:val="28"/>
                <w:lang w:val="uk-UA" w:eastAsia="uk-UA"/>
              </w:rPr>
            </w:pPr>
            <w:r w:rsidRPr="00612062">
              <w:rPr>
                <w:rFonts w:ascii="Times New Roman" w:hAnsi="Times New Roman"/>
                <w:sz w:val="28"/>
                <w:szCs w:val="28"/>
                <w:lang w:val="uk-UA" w:eastAsia="uk-UA"/>
              </w:rPr>
              <w:t xml:space="preserve">Програми </w:t>
            </w:r>
          </w:p>
          <w:p w:rsidR="0015023B" w:rsidRPr="00612062" w:rsidRDefault="0015023B" w:rsidP="007C54F4">
            <w:pPr>
              <w:spacing w:after="0" w:line="240" w:lineRule="auto"/>
              <w:rPr>
                <w:rFonts w:ascii="Times New Roman" w:hAnsi="Times New Roman"/>
                <w:sz w:val="24"/>
                <w:szCs w:val="24"/>
                <w:lang w:val="uk-UA" w:eastAsia="uk-UA"/>
              </w:rPr>
            </w:pPr>
          </w:p>
        </w:tc>
        <w:tc>
          <w:tcPr>
            <w:tcW w:w="5635" w:type="dxa"/>
          </w:tcPr>
          <w:p w:rsidR="0015023B" w:rsidRDefault="003E4307" w:rsidP="007D5F06">
            <w:pPr>
              <w:spacing w:after="0" w:line="240" w:lineRule="auto"/>
              <w:jc w:val="both"/>
              <w:rPr>
                <w:rFonts w:ascii="Times New Roman" w:hAnsi="Times New Roman"/>
                <w:color w:val="000000"/>
                <w:sz w:val="28"/>
                <w:szCs w:val="28"/>
                <w:lang w:val="uk-UA" w:eastAsia="ru-RU"/>
              </w:rPr>
            </w:pPr>
            <w:r>
              <w:rPr>
                <w:rFonts w:ascii="Times New Roman" w:hAnsi="Times New Roman"/>
                <w:sz w:val="28"/>
                <w:szCs w:val="28"/>
                <w:lang w:val="uk-UA" w:eastAsia="zh-CN"/>
              </w:rPr>
              <w:t>Черкаський</w:t>
            </w:r>
            <w:r w:rsidR="00612062" w:rsidRPr="00612062">
              <w:rPr>
                <w:rFonts w:ascii="Times New Roman" w:hAnsi="Times New Roman"/>
                <w:sz w:val="28"/>
                <w:szCs w:val="28"/>
                <w:lang w:val="uk-UA" w:eastAsia="zh-CN"/>
              </w:rPr>
              <w:t xml:space="preserve"> батальйон територіальної оборони </w:t>
            </w:r>
            <w:r w:rsidR="00612062" w:rsidRPr="00612062">
              <w:rPr>
                <w:rFonts w:ascii="Times New Roman" w:hAnsi="Times New Roman"/>
                <w:color w:val="000000"/>
                <w:sz w:val="28"/>
                <w:szCs w:val="28"/>
                <w:lang w:val="uk-UA" w:eastAsia="ru-RU"/>
              </w:rPr>
              <w:t>в/ч А732</w:t>
            </w:r>
            <w:r>
              <w:rPr>
                <w:rFonts w:ascii="Times New Roman" w:hAnsi="Times New Roman"/>
                <w:color w:val="000000"/>
                <w:sz w:val="28"/>
                <w:szCs w:val="28"/>
                <w:lang w:val="uk-UA" w:eastAsia="ru-RU"/>
              </w:rPr>
              <w:t>4</w:t>
            </w:r>
          </w:p>
          <w:p w:rsidR="005531A4" w:rsidRPr="00612062" w:rsidRDefault="005531A4" w:rsidP="007D5F06">
            <w:pPr>
              <w:spacing w:after="0" w:line="240" w:lineRule="auto"/>
              <w:jc w:val="both"/>
              <w:rPr>
                <w:rFonts w:ascii="Times New Roman" w:hAnsi="Times New Roman"/>
                <w:sz w:val="28"/>
                <w:szCs w:val="28"/>
                <w:lang w:val="uk-UA" w:eastAsia="uk-UA"/>
              </w:rPr>
            </w:pPr>
            <w:r>
              <w:rPr>
                <w:rFonts w:ascii="Times New Roman" w:hAnsi="Times New Roman"/>
                <w:color w:val="000000"/>
                <w:sz w:val="28"/>
                <w:szCs w:val="28"/>
                <w:lang w:val="uk-UA" w:eastAsia="ru-RU"/>
              </w:rPr>
              <w:t>Відділ цивільного захисту Черкаської райдержадміністрації</w:t>
            </w:r>
          </w:p>
        </w:tc>
      </w:tr>
      <w:tr w:rsidR="0015023B" w:rsidRPr="00612062" w:rsidTr="00BF3E6C">
        <w:tc>
          <w:tcPr>
            <w:tcW w:w="516" w:type="dxa"/>
            <w:vAlign w:val="center"/>
          </w:tcPr>
          <w:p w:rsidR="0015023B" w:rsidRPr="00612062" w:rsidRDefault="0015023B" w:rsidP="007C54F4">
            <w:pPr>
              <w:spacing w:after="0" w:line="240" w:lineRule="auto"/>
              <w:jc w:val="center"/>
              <w:rPr>
                <w:rFonts w:ascii="Times New Roman" w:hAnsi="Times New Roman"/>
                <w:sz w:val="24"/>
                <w:szCs w:val="24"/>
                <w:lang w:val="uk-UA" w:eastAsia="uk-UA"/>
              </w:rPr>
            </w:pPr>
            <w:r w:rsidRPr="00612062">
              <w:rPr>
                <w:rFonts w:ascii="Times New Roman" w:hAnsi="Times New Roman"/>
                <w:sz w:val="24"/>
                <w:szCs w:val="24"/>
                <w:lang w:val="uk-UA" w:eastAsia="uk-UA"/>
              </w:rPr>
              <w:t>2.</w:t>
            </w:r>
          </w:p>
        </w:tc>
        <w:tc>
          <w:tcPr>
            <w:tcW w:w="3703" w:type="dxa"/>
            <w:vAlign w:val="center"/>
          </w:tcPr>
          <w:p w:rsidR="0015023B" w:rsidRPr="00612062" w:rsidRDefault="0015023B" w:rsidP="007C54F4">
            <w:pPr>
              <w:keepNext/>
              <w:spacing w:after="0" w:line="240" w:lineRule="auto"/>
              <w:outlineLvl w:val="0"/>
              <w:rPr>
                <w:rFonts w:ascii="Times New Roman" w:hAnsi="Times New Roman"/>
                <w:sz w:val="28"/>
                <w:szCs w:val="28"/>
                <w:lang w:val="uk-UA" w:eastAsia="uk-UA"/>
              </w:rPr>
            </w:pPr>
            <w:r w:rsidRPr="00612062">
              <w:rPr>
                <w:rFonts w:ascii="Times New Roman" w:hAnsi="Times New Roman"/>
                <w:sz w:val="28"/>
                <w:szCs w:val="28"/>
                <w:lang w:val="uk-UA" w:eastAsia="uk-UA"/>
              </w:rPr>
              <w:t>Дата, номер і назва</w:t>
            </w:r>
          </w:p>
          <w:p w:rsidR="0015023B" w:rsidRPr="00612062" w:rsidRDefault="0015023B" w:rsidP="007C54F4">
            <w:pPr>
              <w:keepNext/>
              <w:spacing w:after="0" w:line="240" w:lineRule="auto"/>
              <w:outlineLvl w:val="0"/>
              <w:rPr>
                <w:rFonts w:ascii="Times New Roman" w:hAnsi="Times New Roman"/>
                <w:sz w:val="28"/>
                <w:szCs w:val="28"/>
                <w:lang w:val="uk-UA" w:eastAsia="uk-UA"/>
              </w:rPr>
            </w:pPr>
            <w:r w:rsidRPr="00612062">
              <w:rPr>
                <w:rFonts w:ascii="Times New Roman" w:hAnsi="Times New Roman"/>
                <w:sz w:val="28"/>
                <w:szCs w:val="28"/>
                <w:lang w:val="uk-UA" w:eastAsia="uk-UA"/>
              </w:rPr>
              <w:t>розпорядчого документа</w:t>
            </w:r>
          </w:p>
          <w:p w:rsidR="0015023B" w:rsidRPr="00612062" w:rsidRDefault="0015023B" w:rsidP="007C54F4">
            <w:pPr>
              <w:keepNext/>
              <w:spacing w:after="0" w:line="240" w:lineRule="auto"/>
              <w:outlineLvl w:val="0"/>
              <w:rPr>
                <w:rFonts w:ascii="Times New Roman" w:hAnsi="Times New Roman"/>
                <w:sz w:val="28"/>
                <w:szCs w:val="28"/>
                <w:lang w:val="uk-UA" w:eastAsia="uk-UA"/>
              </w:rPr>
            </w:pPr>
            <w:r w:rsidRPr="00612062">
              <w:rPr>
                <w:rFonts w:ascii="Times New Roman" w:hAnsi="Times New Roman"/>
                <w:sz w:val="28"/>
                <w:szCs w:val="28"/>
                <w:lang w:val="uk-UA" w:eastAsia="uk-UA"/>
              </w:rPr>
              <w:t>органу виконавчої влади</w:t>
            </w:r>
          </w:p>
          <w:p w:rsidR="0015023B" w:rsidRPr="00612062" w:rsidRDefault="0015023B" w:rsidP="007C54F4">
            <w:pPr>
              <w:keepNext/>
              <w:spacing w:after="0" w:line="240" w:lineRule="auto"/>
              <w:outlineLvl w:val="0"/>
              <w:rPr>
                <w:rFonts w:ascii="Times New Roman" w:hAnsi="Times New Roman"/>
                <w:sz w:val="28"/>
                <w:szCs w:val="28"/>
                <w:lang w:val="uk-UA" w:eastAsia="uk-UA"/>
              </w:rPr>
            </w:pPr>
            <w:r w:rsidRPr="00612062">
              <w:rPr>
                <w:rFonts w:ascii="Times New Roman" w:hAnsi="Times New Roman"/>
                <w:sz w:val="28"/>
                <w:szCs w:val="28"/>
                <w:lang w:val="uk-UA" w:eastAsia="uk-UA"/>
              </w:rPr>
              <w:t>про розроблення програми</w:t>
            </w:r>
          </w:p>
          <w:p w:rsidR="0015023B" w:rsidRPr="00612062" w:rsidRDefault="0015023B" w:rsidP="007C54F4">
            <w:pPr>
              <w:keepNext/>
              <w:spacing w:after="0" w:line="240" w:lineRule="auto"/>
              <w:outlineLvl w:val="0"/>
              <w:rPr>
                <w:rFonts w:ascii="Times New Roman" w:hAnsi="Times New Roman"/>
                <w:sz w:val="28"/>
                <w:szCs w:val="24"/>
                <w:lang w:val="uk-UA" w:eastAsia="uk-UA"/>
              </w:rPr>
            </w:pPr>
          </w:p>
        </w:tc>
        <w:tc>
          <w:tcPr>
            <w:tcW w:w="5635" w:type="dxa"/>
            <w:vAlign w:val="center"/>
          </w:tcPr>
          <w:p w:rsidR="0015023B" w:rsidRPr="00612062" w:rsidRDefault="0015023B" w:rsidP="007C54F4">
            <w:pPr>
              <w:keepNext/>
              <w:spacing w:after="0" w:line="240" w:lineRule="auto"/>
              <w:outlineLvl w:val="0"/>
              <w:rPr>
                <w:rFonts w:ascii="Times New Roman" w:hAnsi="Times New Roman"/>
                <w:sz w:val="28"/>
                <w:szCs w:val="28"/>
                <w:lang w:val="uk-UA" w:eastAsia="uk-UA"/>
              </w:rPr>
            </w:pPr>
            <w:r w:rsidRPr="00612062">
              <w:rPr>
                <w:rFonts w:ascii="Times New Roman" w:hAnsi="Times New Roman"/>
                <w:sz w:val="28"/>
                <w:szCs w:val="28"/>
                <w:lang w:val="uk-UA" w:eastAsia="uk-UA"/>
              </w:rPr>
              <w:t>Відповідно до Закону України</w:t>
            </w:r>
          </w:p>
          <w:p w:rsidR="0015023B" w:rsidRPr="00612062" w:rsidRDefault="00762210" w:rsidP="00762210">
            <w:pPr>
              <w:keepNext/>
              <w:spacing w:after="0" w:line="240" w:lineRule="auto"/>
              <w:outlineLvl w:val="0"/>
              <w:rPr>
                <w:rFonts w:ascii="Times New Roman" w:hAnsi="Times New Roman"/>
                <w:sz w:val="28"/>
                <w:szCs w:val="28"/>
                <w:lang w:val="uk-UA" w:eastAsia="uk-UA"/>
              </w:rPr>
            </w:pPr>
            <w:r>
              <w:rPr>
                <w:rFonts w:ascii="Times New Roman" w:hAnsi="Times New Roman"/>
                <w:sz w:val="28"/>
                <w:szCs w:val="28"/>
                <w:lang w:val="uk-UA" w:eastAsia="uk-UA"/>
              </w:rPr>
              <w:t>"</w:t>
            </w:r>
            <w:r w:rsidR="0015023B" w:rsidRPr="00612062">
              <w:rPr>
                <w:rFonts w:ascii="Times New Roman" w:hAnsi="Times New Roman"/>
                <w:sz w:val="28"/>
                <w:szCs w:val="28"/>
                <w:lang w:val="uk-UA" w:eastAsia="uk-UA"/>
              </w:rPr>
              <w:t>Пр</w:t>
            </w:r>
            <w:r>
              <w:rPr>
                <w:rFonts w:ascii="Times New Roman" w:hAnsi="Times New Roman"/>
                <w:sz w:val="28"/>
                <w:szCs w:val="28"/>
                <w:lang w:val="uk-UA" w:eastAsia="uk-UA"/>
              </w:rPr>
              <w:t>о основи національного спротиву"</w:t>
            </w:r>
          </w:p>
        </w:tc>
      </w:tr>
      <w:tr w:rsidR="0015023B" w:rsidRPr="00BC3136" w:rsidTr="00BF3E6C">
        <w:tc>
          <w:tcPr>
            <w:tcW w:w="516" w:type="dxa"/>
            <w:vAlign w:val="center"/>
          </w:tcPr>
          <w:p w:rsidR="0015023B" w:rsidRPr="00612062" w:rsidRDefault="0015023B" w:rsidP="007C54F4">
            <w:pPr>
              <w:spacing w:after="0" w:line="240" w:lineRule="auto"/>
              <w:jc w:val="center"/>
              <w:rPr>
                <w:rFonts w:ascii="Times New Roman" w:hAnsi="Times New Roman"/>
                <w:sz w:val="24"/>
                <w:szCs w:val="24"/>
                <w:lang w:val="uk-UA" w:eastAsia="uk-UA"/>
              </w:rPr>
            </w:pPr>
            <w:r w:rsidRPr="00612062">
              <w:rPr>
                <w:rFonts w:ascii="Times New Roman" w:hAnsi="Times New Roman"/>
                <w:sz w:val="24"/>
                <w:szCs w:val="24"/>
                <w:lang w:val="uk-UA" w:eastAsia="uk-UA"/>
              </w:rPr>
              <w:t>3.</w:t>
            </w:r>
          </w:p>
        </w:tc>
        <w:tc>
          <w:tcPr>
            <w:tcW w:w="3703" w:type="dxa"/>
            <w:vAlign w:val="center"/>
          </w:tcPr>
          <w:p w:rsidR="0015023B" w:rsidRPr="00612062" w:rsidRDefault="0015023B" w:rsidP="007C54F4">
            <w:pPr>
              <w:spacing w:after="0" w:line="240" w:lineRule="auto"/>
              <w:rPr>
                <w:rFonts w:ascii="Times New Roman" w:hAnsi="Times New Roman"/>
                <w:sz w:val="24"/>
                <w:szCs w:val="24"/>
                <w:lang w:val="uk-UA" w:eastAsia="uk-UA"/>
              </w:rPr>
            </w:pPr>
            <w:r w:rsidRPr="00612062">
              <w:rPr>
                <w:rFonts w:ascii="Times New Roman" w:hAnsi="Times New Roman"/>
                <w:sz w:val="28"/>
                <w:szCs w:val="28"/>
                <w:lang w:val="uk-UA" w:eastAsia="uk-UA"/>
              </w:rPr>
              <w:t>Розробник програми</w:t>
            </w:r>
          </w:p>
        </w:tc>
        <w:tc>
          <w:tcPr>
            <w:tcW w:w="5635" w:type="dxa"/>
            <w:vAlign w:val="center"/>
          </w:tcPr>
          <w:p w:rsidR="0015023B" w:rsidRDefault="003E4307" w:rsidP="007C54F4">
            <w:pPr>
              <w:spacing w:after="0" w:line="240" w:lineRule="auto"/>
              <w:rPr>
                <w:rFonts w:ascii="Times New Roman" w:hAnsi="Times New Roman"/>
                <w:color w:val="000000"/>
                <w:sz w:val="28"/>
                <w:szCs w:val="28"/>
                <w:lang w:val="uk-UA" w:eastAsia="ru-RU"/>
              </w:rPr>
            </w:pPr>
            <w:r>
              <w:rPr>
                <w:rFonts w:ascii="Times New Roman" w:hAnsi="Times New Roman"/>
                <w:sz w:val="28"/>
                <w:szCs w:val="28"/>
                <w:lang w:val="uk-UA" w:eastAsia="zh-CN"/>
              </w:rPr>
              <w:t>Черкаський</w:t>
            </w:r>
            <w:r w:rsidR="00612062" w:rsidRPr="00612062">
              <w:rPr>
                <w:rFonts w:ascii="Times New Roman" w:hAnsi="Times New Roman"/>
                <w:sz w:val="28"/>
                <w:szCs w:val="28"/>
                <w:lang w:val="uk-UA" w:eastAsia="zh-CN"/>
              </w:rPr>
              <w:t xml:space="preserve"> батальйон територіальної оборони </w:t>
            </w:r>
            <w:r w:rsidR="00612062" w:rsidRPr="00612062">
              <w:rPr>
                <w:rFonts w:ascii="Times New Roman" w:hAnsi="Times New Roman"/>
                <w:color w:val="000000"/>
                <w:sz w:val="28"/>
                <w:szCs w:val="28"/>
                <w:lang w:val="uk-UA" w:eastAsia="ru-RU"/>
              </w:rPr>
              <w:t>в/ч А</w:t>
            </w:r>
            <w:r>
              <w:rPr>
                <w:rFonts w:ascii="Times New Roman" w:hAnsi="Times New Roman"/>
                <w:color w:val="000000"/>
                <w:sz w:val="28"/>
                <w:szCs w:val="28"/>
                <w:lang w:val="uk-UA" w:eastAsia="ru-RU"/>
              </w:rPr>
              <w:t>7324</w:t>
            </w:r>
          </w:p>
          <w:p w:rsidR="005531A4" w:rsidRPr="00612062" w:rsidRDefault="005531A4" w:rsidP="007C54F4">
            <w:pPr>
              <w:spacing w:after="0" w:line="240" w:lineRule="auto"/>
              <w:rPr>
                <w:rFonts w:ascii="Times New Roman" w:hAnsi="Times New Roman"/>
                <w:sz w:val="28"/>
                <w:szCs w:val="28"/>
                <w:lang w:val="uk-UA" w:eastAsia="uk-UA"/>
              </w:rPr>
            </w:pPr>
            <w:r>
              <w:rPr>
                <w:rFonts w:ascii="Times New Roman" w:hAnsi="Times New Roman"/>
                <w:color w:val="000000"/>
                <w:sz w:val="28"/>
                <w:szCs w:val="28"/>
                <w:lang w:val="uk-UA" w:eastAsia="ru-RU"/>
              </w:rPr>
              <w:t>Відділ цивільного захисту Черкаської райдержадміністрації</w:t>
            </w:r>
          </w:p>
        </w:tc>
      </w:tr>
      <w:tr w:rsidR="0015023B" w:rsidRPr="00BC3136" w:rsidTr="00BF3E6C">
        <w:tc>
          <w:tcPr>
            <w:tcW w:w="516" w:type="dxa"/>
            <w:vAlign w:val="center"/>
          </w:tcPr>
          <w:p w:rsidR="0015023B" w:rsidRPr="00612062" w:rsidRDefault="00E4655C" w:rsidP="007C54F4">
            <w:pPr>
              <w:spacing w:after="0" w:line="240" w:lineRule="auto"/>
              <w:jc w:val="center"/>
              <w:rPr>
                <w:rFonts w:ascii="Times New Roman" w:hAnsi="Times New Roman"/>
                <w:sz w:val="24"/>
                <w:szCs w:val="24"/>
                <w:lang w:val="uk-UA" w:eastAsia="uk-UA"/>
              </w:rPr>
            </w:pPr>
            <w:r w:rsidRPr="00612062">
              <w:rPr>
                <w:rFonts w:ascii="Times New Roman" w:hAnsi="Times New Roman"/>
                <w:sz w:val="24"/>
                <w:szCs w:val="24"/>
                <w:lang w:val="uk-UA" w:eastAsia="uk-UA"/>
              </w:rPr>
              <w:t>4</w:t>
            </w:r>
            <w:r w:rsidR="0015023B" w:rsidRPr="00612062">
              <w:rPr>
                <w:rFonts w:ascii="Times New Roman" w:hAnsi="Times New Roman"/>
                <w:sz w:val="24"/>
                <w:szCs w:val="24"/>
                <w:lang w:val="uk-UA" w:eastAsia="uk-UA"/>
              </w:rPr>
              <w:t>.</w:t>
            </w:r>
          </w:p>
        </w:tc>
        <w:tc>
          <w:tcPr>
            <w:tcW w:w="3703" w:type="dxa"/>
            <w:vAlign w:val="center"/>
          </w:tcPr>
          <w:p w:rsidR="0015023B" w:rsidRPr="00612062" w:rsidRDefault="0015023B" w:rsidP="007C54F4">
            <w:pPr>
              <w:keepNext/>
              <w:spacing w:after="0" w:line="240" w:lineRule="auto"/>
              <w:outlineLvl w:val="0"/>
              <w:rPr>
                <w:rFonts w:ascii="Times New Roman" w:hAnsi="Times New Roman"/>
                <w:sz w:val="28"/>
                <w:szCs w:val="28"/>
                <w:lang w:val="uk-UA" w:eastAsia="uk-UA"/>
              </w:rPr>
            </w:pPr>
            <w:r w:rsidRPr="00612062">
              <w:rPr>
                <w:rFonts w:ascii="Times New Roman" w:hAnsi="Times New Roman"/>
                <w:sz w:val="28"/>
                <w:szCs w:val="28"/>
                <w:lang w:val="uk-UA" w:eastAsia="uk-UA"/>
              </w:rPr>
              <w:t>Відповідальний виконавець</w:t>
            </w:r>
          </w:p>
          <w:p w:rsidR="0015023B" w:rsidRPr="00612062" w:rsidRDefault="0015023B" w:rsidP="007C54F4">
            <w:pPr>
              <w:keepNext/>
              <w:spacing w:after="0" w:line="240" w:lineRule="auto"/>
              <w:outlineLvl w:val="0"/>
              <w:rPr>
                <w:rFonts w:ascii="Times New Roman" w:hAnsi="Times New Roman"/>
                <w:sz w:val="28"/>
                <w:szCs w:val="28"/>
                <w:lang w:val="uk-UA" w:eastAsia="uk-UA"/>
              </w:rPr>
            </w:pPr>
            <w:r w:rsidRPr="00612062">
              <w:rPr>
                <w:rFonts w:ascii="Times New Roman" w:hAnsi="Times New Roman"/>
                <w:sz w:val="28"/>
                <w:szCs w:val="24"/>
                <w:lang w:val="uk-UA" w:eastAsia="uk-UA"/>
              </w:rPr>
              <w:t>програми</w:t>
            </w:r>
          </w:p>
        </w:tc>
        <w:tc>
          <w:tcPr>
            <w:tcW w:w="5635" w:type="dxa"/>
            <w:vAlign w:val="center"/>
          </w:tcPr>
          <w:p w:rsidR="0015023B" w:rsidRDefault="003E4307" w:rsidP="007C54F4">
            <w:pPr>
              <w:spacing w:after="0" w:line="240" w:lineRule="auto"/>
              <w:rPr>
                <w:rFonts w:ascii="Times New Roman" w:hAnsi="Times New Roman"/>
                <w:color w:val="000000"/>
                <w:sz w:val="28"/>
                <w:szCs w:val="28"/>
                <w:lang w:val="uk-UA" w:eastAsia="ru-RU"/>
              </w:rPr>
            </w:pPr>
            <w:r>
              <w:rPr>
                <w:rFonts w:ascii="Times New Roman" w:hAnsi="Times New Roman"/>
                <w:sz w:val="28"/>
                <w:szCs w:val="28"/>
                <w:lang w:val="uk-UA" w:eastAsia="zh-CN"/>
              </w:rPr>
              <w:t>Черкаський</w:t>
            </w:r>
            <w:r w:rsidR="00612062" w:rsidRPr="00612062">
              <w:rPr>
                <w:rFonts w:ascii="Times New Roman" w:hAnsi="Times New Roman"/>
                <w:sz w:val="28"/>
                <w:szCs w:val="28"/>
                <w:lang w:val="uk-UA" w:eastAsia="zh-CN"/>
              </w:rPr>
              <w:t xml:space="preserve"> батальйон територіальної оборони </w:t>
            </w:r>
            <w:r w:rsidR="00612062" w:rsidRPr="00612062">
              <w:rPr>
                <w:rFonts w:ascii="Times New Roman" w:hAnsi="Times New Roman"/>
                <w:color w:val="000000"/>
                <w:sz w:val="28"/>
                <w:szCs w:val="28"/>
                <w:lang w:val="uk-UA" w:eastAsia="ru-RU"/>
              </w:rPr>
              <w:t>в/ч А</w:t>
            </w:r>
            <w:r>
              <w:rPr>
                <w:rFonts w:ascii="Times New Roman" w:hAnsi="Times New Roman"/>
                <w:color w:val="000000"/>
                <w:sz w:val="28"/>
                <w:szCs w:val="28"/>
                <w:lang w:val="uk-UA" w:eastAsia="ru-RU"/>
              </w:rPr>
              <w:t>7324</w:t>
            </w:r>
          </w:p>
          <w:p w:rsidR="005531A4" w:rsidRPr="00612062" w:rsidRDefault="005531A4" w:rsidP="007C54F4">
            <w:pPr>
              <w:spacing w:after="0" w:line="240" w:lineRule="auto"/>
              <w:rPr>
                <w:rFonts w:ascii="Times New Roman" w:hAnsi="Times New Roman"/>
                <w:sz w:val="28"/>
                <w:szCs w:val="28"/>
                <w:lang w:val="uk-UA" w:eastAsia="uk-UA"/>
              </w:rPr>
            </w:pPr>
            <w:r>
              <w:rPr>
                <w:rFonts w:ascii="Times New Roman" w:hAnsi="Times New Roman"/>
                <w:color w:val="000000"/>
                <w:sz w:val="28"/>
                <w:szCs w:val="28"/>
                <w:lang w:val="uk-UA" w:eastAsia="ru-RU"/>
              </w:rPr>
              <w:t>Відділ цивільного захисту Черкаської райдержадміністрації</w:t>
            </w:r>
          </w:p>
        </w:tc>
      </w:tr>
      <w:tr w:rsidR="0015023B" w:rsidRPr="00612062" w:rsidTr="00BF3E6C">
        <w:tc>
          <w:tcPr>
            <w:tcW w:w="516" w:type="dxa"/>
            <w:vAlign w:val="center"/>
          </w:tcPr>
          <w:p w:rsidR="0015023B" w:rsidRPr="00612062" w:rsidRDefault="00E4655C" w:rsidP="007C54F4">
            <w:pPr>
              <w:spacing w:after="0" w:line="240" w:lineRule="auto"/>
              <w:jc w:val="center"/>
              <w:rPr>
                <w:rFonts w:ascii="Times New Roman" w:hAnsi="Times New Roman"/>
                <w:sz w:val="24"/>
                <w:szCs w:val="24"/>
                <w:lang w:val="uk-UA" w:eastAsia="uk-UA"/>
              </w:rPr>
            </w:pPr>
            <w:r w:rsidRPr="00612062">
              <w:rPr>
                <w:rFonts w:ascii="Times New Roman" w:hAnsi="Times New Roman"/>
                <w:sz w:val="24"/>
                <w:szCs w:val="24"/>
                <w:lang w:val="uk-UA" w:eastAsia="uk-UA"/>
              </w:rPr>
              <w:t>5</w:t>
            </w:r>
            <w:r w:rsidR="0015023B" w:rsidRPr="00612062">
              <w:rPr>
                <w:rFonts w:ascii="Times New Roman" w:hAnsi="Times New Roman"/>
                <w:sz w:val="24"/>
                <w:szCs w:val="24"/>
                <w:lang w:val="uk-UA" w:eastAsia="uk-UA"/>
              </w:rPr>
              <w:t>.</w:t>
            </w:r>
          </w:p>
        </w:tc>
        <w:tc>
          <w:tcPr>
            <w:tcW w:w="3703" w:type="dxa"/>
            <w:vAlign w:val="center"/>
          </w:tcPr>
          <w:p w:rsidR="0015023B" w:rsidRPr="00612062" w:rsidRDefault="0015023B" w:rsidP="007C54F4">
            <w:pPr>
              <w:spacing w:after="0" w:line="240" w:lineRule="auto"/>
              <w:rPr>
                <w:rFonts w:ascii="Times New Roman" w:hAnsi="Times New Roman"/>
                <w:sz w:val="24"/>
                <w:szCs w:val="24"/>
                <w:lang w:val="uk-UA" w:eastAsia="uk-UA"/>
              </w:rPr>
            </w:pPr>
            <w:r w:rsidRPr="00612062">
              <w:rPr>
                <w:rFonts w:ascii="Times New Roman" w:hAnsi="Times New Roman"/>
                <w:sz w:val="28"/>
                <w:szCs w:val="28"/>
                <w:lang w:val="uk-UA" w:eastAsia="uk-UA"/>
              </w:rPr>
              <w:t>Термін реалізації програми</w:t>
            </w:r>
          </w:p>
        </w:tc>
        <w:tc>
          <w:tcPr>
            <w:tcW w:w="5635" w:type="dxa"/>
            <w:vAlign w:val="center"/>
          </w:tcPr>
          <w:p w:rsidR="0015023B" w:rsidRPr="00612062" w:rsidRDefault="0015023B" w:rsidP="009F4A1D">
            <w:pPr>
              <w:spacing w:after="0" w:line="240" w:lineRule="auto"/>
              <w:rPr>
                <w:rFonts w:ascii="Times New Roman" w:hAnsi="Times New Roman"/>
                <w:sz w:val="24"/>
                <w:szCs w:val="24"/>
                <w:lang w:val="uk-UA" w:eastAsia="uk-UA"/>
              </w:rPr>
            </w:pPr>
            <w:r w:rsidRPr="00612062">
              <w:rPr>
                <w:rFonts w:ascii="Times New Roman" w:hAnsi="Times New Roman"/>
                <w:sz w:val="28"/>
                <w:szCs w:val="28"/>
                <w:lang w:val="uk-UA" w:eastAsia="uk-UA"/>
              </w:rPr>
              <w:t>202</w:t>
            </w:r>
            <w:r w:rsidR="00EB3548">
              <w:rPr>
                <w:rFonts w:ascii="Times New Roman" w:hAnsi="Times New Roman"/>
                <w:sz w:val="28"/>
                <w:szCs w:val="28"/>
                <w:lang w:val="uk-UA" w:eastAsia="uk-UA"/>
              </w:rPr>
              <w:t>2</w:t>
            </w:r>
            <w:r w:rsidR="009F4A1D">
              <w:rPr>
                <w:rFonts w:ascii="Times New Roman" w:hAnsi="Times New Roman"/>
                <w:sz w:val="28"/>
                <w:szCs w:val="28"/>
                <w:lang w:val="uk-UA" w:eastAsia="uk-UA"/>
              </w:rPr>
              <w:t xml:space="preserve"> - 2025</w:t>
            </w:r>
            <w:r w:rsidRPr="00612062">
              <w:rPr>
                <w:rFonts w:ascii="Times New Roman" w:hAnsi="Times New Roman"/>
                <w:sz w:val="28"/>
                <w:szCs w:val="28"/>
                <w:lang w:val="uk-UA" w:eastAsia="uk-UA"/>
              </w:rPr>
              <w:t xml:space="preserve"> р</w:t>
            </w:r>
            <w:r w:rsidR="009F4A1D">
              <w:rPr>
                <w:rFonts w:ascii="Times New Roman" w:hAnsi="Times New Roman"/>
                <w:sz w:val="28"/>
                <w:szCs w:val="28"/>
                <w:lang w:val="uk-UA" w:eastAsia="uk-UA"/>
              </w:rPr>
              <w:t>о</w:t>
            </w:r>
            <w:r w:rsidRPr="00612062">
              <w:rPr>
                <w:rFonts w:ascii="Times New Roman" w:hAnsi="Times New Roman"/>
                <w:sz w:val="28"/>
                <w:szCs w:val="28"/>
                <w:lang w:val="uk-UA" w:eastAsia="uk-UA"/>
              </w:rPr>
              <w:t>к</w:t>
            </w:r>
            <w:r w:rsidR="009F4A1D">
              <w:rPr>
                <w:rFonts w:ascii="Times New Roman" w:hAnsi="Times New Roman"/>
                <w:sz w:val="28"/>
                <w:szCs w:val="28"/>
                <w:lang w:val="uk-UA" w:eastAsia="uk-UA"/>
              </w:rPr>
              <w:t>и</w:t>
            </w:r>
          </w:p>
        </w:tc>
      </w:tr>
      <w:tr w:rsidR="0015023B" w:rsidRPr="00612062" w:rsidTr="00BF3E6C">
        <w:tc>
          <w:tcPr>
            <w:tcW w:w="516" w:type="dxa"/>
            <w:vAlign w:val="center"/>
          </w:tcPr>
          <w:p w:rsidR="0015023B" w:rsidRPr="00612062" w:rsidRDefault="00E4655C" w:rsidP="007C54F4">
            <w:pPr>
              <w:spacing w:after="0" w:line="240" w:lineRule="auto"/>
              <w:jc w:val="center"/>
              <w:rPr>
                <w:rFonts w:ascii="Times New Roman" w:hAnsi="Times New Roman"/>
                <w:sz w:val="24"/>
                <w:szCs w:val="24"/>
                <w:lang w:val="uk-UA" w:eastAsia="uk-UA"/>
              </w:rPr>
            </w:pPr>
            <w:r w:rsidRPr="00612062">
              <w:rPr>
                <w:rFonts w:ascii="Times New Roman" w:hAnsi="Times New Roman"/>
                <w:sz w:val="24"/>
                <w:szCs w:val="24"/>
                <w:lang w:val="uk-UA" w:eastAsia="uk-UA"/>
              </w:rPr>
              <w:t>6</w:t>
            </w:r>
            <w:r w:rsidR="0015023B" w:rsidRPr="00612062">
              <w:rPr>
                <w:rFonts w:ascii="Times New Roman" w:hAnsi="Times New Roman"/>
                <w:sz w:val="24"/>
                <w:szCs w:val="24"/>
                <w:lang w:val="uk-UA" w:eastAsia="uk-UA"/>
              </w:rPr>
              <w:t>.</w:t>
            </w:r>
          </w:p>
        </w:tc>
        <w:tc>
          <w:tcPr>
            <w:tcW w:w="3703" w:type="dxa"/>
            <w:vAlign w:val="center"/>
          </w:tcPr>
          <w:p w:rsidR="0015023B" w:rsidRPr="00612062" w:rsidRDefault="0015023B" w:rsidP="007C54F4">
            <w:pPr>
              <w:keepNext/>
              <w:spacing w:after="0" w:line="240" w:lineRule="auto"/>
              <w:outlineLvl w:val="0"/>
              <w:rPr>
                <w:rFonts w:ascii="Times New Roman" w:hAnsi="Times New Roman"/>
                <w:sz w:val="28"/>
                <w:szCs w:val="28"/>
                <w:lang w:val="uk-UA" w:eastAsia="uk-UA"/>
              </w:rPr>
            </w:pPr>
            <w:r w:rsidRPr="00612062">
              <w:rPr>
                <w:rFonts w:ascii="Times New Roman" w:hAnsi="Times New Roman"/>
                <w:sz w:val="28"/>
                <w:szCs w:val="28"/>
                <w:lang w:val="uk-UA" w:eastAsia="uk-UA"/>
              </w:rPr>
              <w:t>Перелік бюджетів, які</w:t>
            </w:r>
          </w:p>
          <w:p w:rsidR="0015023B" w:rsidRPr="00612062" w:rsidRDefault="0015023B" w:rsidP="007C54F4">
            <w:pPr>
              <w:keepNext/>
              <w:spacing w:after="0" w:line="240" w:lineRule="auto"/>
              <w:outlineLvl w:val="0"/>
              <w:rPr>
                <w:rFonts w:ascii="Times New Roman" w:hAnsi="Times New Roman"/>
                <w:sz w:val="28"/>
                <w:szCs w:val="28"/>
                <w:lang w:val="uk-UA" w:eastAsia="uk-UA"/>
              </w:rPr>
            </w:pPr>
            <w:r w:rsidRPr="00612062">
              <w:rPr>
                <w:rFonts w:ascii="Times New Roman" w:hAnsi="Times New Roman"/>
                <w:sz w:val="28"/>
                <w:szCs w:val="28"/>
                <w:lang w:val="uk-UA" w:eastAsia="uk-UA"/>
              </w:rPr>
              <w:t>беруть участь у виконанні</w:t>
            </w:r>
          </w:p>
          <w:p w:rsidR="0015023B" w:rsidRPr="00612062" w:rsidRDefault="0015023B" w:rsidP="007C54F4">
            <w:pPr>
              <w:keepNext/>
              <w:spacing w:after="0" w:line="240" w:lineRule="auto"/>
              <w:outlineLvl w:val="0"/>
              <w:rPr>
                <w:rFonts w:ascii="Times New Roman" w:hAnsi="Times New Roman"/>
                <w:sz w:val="28"/>
                <w:szCs w:val="28"/>
                <w:lang w:val="uk-UA" w:eastAsia="uk-UA"/>
              </w:rPr>
            </w:pPr>
            <w:r w:rsidRPr="00612062">
              <w:rPr>
                <w:rFonts w:ascii="Times New Roman" w:hAnsi="Times New Roman"/>
                <w:sz w:val="28"/>
                <w:szCs w:val="24"/>
                <w:lang w:val="uk-UA" w:eastAsia="uk-UA"/>
              </w:rPr>
              <w:t>програми</w:t>
            </w:r>
          </w:p>
        </w:tc>
        <w:tc>
          <w:tcPr>
            <w:tcW w:w="5635" w:type="dxa"/>
            <w:vAlign w:val="center"/>
          </w:tcPr>
          <w:p w:rsidR="0015023B" w:rsidRPr="00612062" w:rsidRDefault="0050368A" w:rsidP="007C54F4">
            <w:pPr>
              <w:spacing w:after="0" w:line="240" w:lineRule="auto"/>
              <w:rPr>
                <w:rFonts w:ascii="Times New Roman" w:hAnsi="Times New Roman"/>
                <w:sz w:val="28"/>
                <w:szCs w:val="28"/>
                <w:lang w:val="uk-UA" w:eastAsia="uk-UA"/>
              </w:rPr>
            </w:pPr>
            <w:r>
              <w:rPr>
                <w:rFonts w:ascii="Times New Roman" w:hAnsi="Times New Roman"/>
                <w:sz w:val="28"/>
                <w:szCs w:val="28"/>
                <w:lang w:val="uk-UA"/>
              </w:rPr>
              <w:t>Районний бюджет,  бюджети</w:t>
            </w:r>
            <w:r w:rsidRPr="005531A4">
              <w:rPr>
                <w:rFonts w:ascii="Times New Roman" w:hAnsi="Times New Roman"/>
                <w:sz w:val="28"/>
                <w:szCs w:val="28"/>
                <w:lang w:val="uk-UA"/>
              </w:rPr>
              <w:t xml:space="preserve"> територіальних громад Черкаського району</w:t>
            </w:r>
          </w:p>
        </w:tc>
      </w:tr>
      <w:tr w:rsidR="0015023B" w:rsidRPr="00612062" w:rsidTr="00BF3E6C">
        <w:tc>
          <w:tcPr>
            <w:tcW w:w="516" w:type="dxa"/>
            <w:vAlign w:val="center"/>
          </w:tcPr>
          <w:p w:rsidR="0015023B" w:rsidRPr="00612062" w:rsidRDefault="00E4655C" w:rsidP="007C54F4">
            <w:pPr>
              <w:spacing w:after="0" w:line="240" w:lineRule="auto"/>
              <w:jc w:val="center"/>
              <w:rPr>
                <w:rFonts w:ascii="Times New Roman" w:hAnsi="Times New Roman"/>
                <w:sz w:val="24"/>
                <w:szCs w:val="24"/>
                <w:lang w:val="uk-UA" w:eastAsia="uk-UA"/>
              </w:rPr>
            </w:pPr>
            <w:r w:rsidRPr="00612062">
              <w:rPr>
                <w:rFonts w:ascii="Times New Roman" w:hAnsi="Times New Roman"/>
                <w:sz w:val="24"/>
                <w:szCs w:val="24"/>
                <w:lang w:val="uk-UA" w:eastAsia="uk-UA"/>
              </w:rPr>
              <w:t>7</w:t>
            </w:r>
            <w:r w:rsidR="0015023B" w:rsidRPr="00612062">
              <w:rPr>
                <w:rFonts w:ascii="Times New Roman" w:hAnsi="Times New Roman"/>
                <w:sz w:val="24"/>
                <w:szCs w:val="24"/>
                <w:lang w:val="uk-UA" w:eastAsia="uk-UA"/>
              </w:rPr>
              <w:t>.</w:t>
            </w:r>
          </w:p>
        </w:tc>
        <w:tc>
          <w:tcPr>
            <w:tcW w:w="3703" w:type="dxa"/>
            <w:vAlign w:val="center"/>
          </w:tcPr>
          <w:p w:rsidR="0015023B" w:rsidRPr="00612062" w:rsidRDefault="00BF3E6C" w:rsidP="007C54F4">
            <w:pPr>
              <w:keepNext/>
              <w:spacing w:after="0" w:line="240" w:lineRule="auto"/>
              <w:outlineLvl w:val="0"/>
              <w:rPr>
                <w:rFonts w:ascii="Times New Roman" w:hAnsi="Times New Roman"/>
                <w:sz w:val="28"/>
                <w:szCs w:val="28"/>
                <w:lang w:val="uk-UA" w:eastAsia="uk-UA"/>
              </w:rPr>
            </w:pPr>
            <w:r w:rsidRPr="00612062">
              <w:rPr>
                <w:rFonts w:ascii="Times New Roman" w:hAnsi="Times New Roman"/>
                <w:sz w:val="28"/>
                <w:szCs w:val="24"/>
                <w:lang w:val="uk-UA" w:eastAsia="uk-UA"/>
              </w:rPr>
              <w:t>Загальний обсяг фінансо</w:t>
            </w:r>
            <w:r w:rsidR="0015023B" w:rsidRPr="00612062">
              <w:rPr>
                <w:rFonts w:ascii="Times New Roman" w:hAnsi="Times New Roman"/>
                <w:sz w:val="28"/>
                <w:szCs w:val="24"/>
                <w:lang w:val="uk-UA" w:eastAsia="uk-UA"/>
              </w:rPr>
              <w:t>вих ресурсів, необхідних для реалізації програми</w:t>
            </w:r>
          </w:p>
        </w:tc>
        <w:tc>
          <w:tcPr>
            <w:tcW w:w="5635" w:type="dxa"/>
            <w:vAlign w:val="center"/>
          </w:tcPr>
          <w:p w:rsidR="0015023B" w:rsidRPr="005531A4" w:rsidRDefault="0050368A" w:rsidP="007C54F4">
            <w:pPr>
              <w:spacing w:after="0" w:line="240" w:lineRule="auto"/>
              <w:rPr>
                <w:rFonts w:ascii="Times New Roman" w:hAnsi="Times New Roman"/>
                <w:sz w:val="28"/>
                <w:szCs w:val="28"/>
                <w:lang w:val="uk-UA" w:eastAsia="uk-UA"/>
              </w:rPr>
            </w:pPr>
            <w:r>
              <w:rPr>
                <w:rFonts w:ascii="Times New Roman" w:hAnsi="Times New Roman"/>
                <w:sz w:val="28"/>
                <w:szCs w:val="28"/>
                <w:lang w:val="uk-UA"/>
              </w:rPr>
              <w:t>В межах фінансових можливостей</w:t>
            </w:r>
          </w:p>
        </w:tc>
      </w:tr>
    </w:tbl>
    <w:p w:rsidR="0015023B" w:rsidRPr="00612062" w:rsidRDefault="0015023B" w:rsidP="00D638D3">
      <w:pPr>
        <w:keepNext/>
        <w:spacing w:after="0" w:line="240" w:lineRule="auto"/>
        <w:jc w:val="right"/>
        <w:outlineLvl w:val="0"/>
        <w:rPr>
          <w:rFonts w:ascii="Times New Roman" w:hAnsi="Times New Roman"/>
          <w:sz w:val="28"/>
          <w:szCs w:val="28"/>
          <w:lang w:val="uk-UA" w:eastAsia="uk-UA"/>
        </w:rPr>
      </w:pPr>
    </w:p>
    <w:p w:rsidR="003D3BEA" w:rsidRDefault="00762210" w:rsidP="00762210">
      <w:pPr>
        <w:keepNext/>
        <w:spacing w:after="0" w:line="240" w:lineRule="auto"/>
        <w:jc w:val="center"/>
        <w:outlineLvl w:val="0"/>
        <w:rPr>
          <w:rFonts w:ascii="Times New Roman" w:hAnsi="Times New Roman"/>
          <w:sz w:val="28"/>
          <w:szCs w:val="28"/>
          <w:lang w:val="uk-UA" w:eastAsia="uk-UA"/>
        </w:rPr>
      </w:pPr>
      <w:r>
        <w:rPr>
          <w:rFonts w:ascii="Times New Roman" w:hAnsi="Times New Roman"/>
          <w:sz w:val="28"/>
          <w:szCs w:val="28"/>
          <w:lang w:val="uk-UA" w:eastAsia="uk-UA"/>
        </w:rPr>
        <w:t>__________________________</w:t>
      </w:r>
    </w:p>
    <w:p w:rsidR="0015023B" w:rsidRPr="00612062" w:rsidRDefault="0015023B" w:rsidP="00EB4392">
      <w:pPr>
        <w:keepNext/>
        <w:spacing w:after="0" w:line="240" w:lineRule="auto"/>
        <w:jc w:val="right"/>
        <w:outlineLvl w:val="0"/>
        <w:rPr>
          <w:rFonts w:ascii="Times New Roman" w:hAnsi="Times New Roman"/>
          <w:sz w:val="28"/>
          <w:szCs w:val="28"/>
          <w:lang w:val="uk-UA" w:eastAsia="uk-UA"/>
        </w:rPr>
      </w:pPr>
    </w:p>
    <w:p w:rsidR="0015023B" w:rsidRPr="00612062" w:rsidRDefault="0015023B" w:rsidP="00D638D3">
      <w:pPr>
        <w:keepNext/>
        <w:spacing w:after="0" w:line="240" w:lineRule="auto"/>
        <w:jc w:val="right"/>
        <w:outlineLvl w:val="0"/>
        <w:rPr>
          <w:rFonts w:ascii="Times New Roman" w:hAnsi="Times New Roman"/>
          <w:sz w:val="28"/>
          <w:szCs w:val="28"/>
          <w:lang w:val="uk-UA" w:eastAsia="uk-UA"/>
        </w:rPr>
      </w:pPr>
    </w:p>
    <w:p w:rsidR="0015023B" w:rsidRPr="00612062" w:rsidRDefault="0015023B" w:rsidP="00D638D3">
      <w:pPr>
        <w:keepNext/>
        <w:spacing w:after="0" w:line="240" w:lineRule="auto"/>
        <w:jc w:val="right"/>
        <w:outlineLvl w:val="0"/>
        <w:rPr>
          <w:rFonts w:ascii="Times New Roman" w:hAnsi="Times New Roman"/>
          <w:sz w:val="28"/>
          <w:szCs w:val="28"/>
          <w:lang w:val="uk-UA" w:eastAsia="uk-UA"/>
        </w:rPr>
      </w:pPr>
    </w:p>
    <w:p w:rsidR="0015023B" w:rsidRPr="00612062" w:rsidRDefault="0015023B" w:rsidP="00D638D3">
      <w:pPr>
        <w:keepNext/>
        <w:spacing w:after="0" w:line="240" w:lineRule="auto"/>
        <w:jc w:val="right"/>
        <w:outlineLvl w:val="0"/>
        <w:rPr>
          <w:rFonts w:ascii="Times New Roman" w:hAnsi="Times New Roman"/>
          <w:sz w:val="28"/>
          <w:szCs w:val="28"/>
          <w:lang w:val="uk-UA" w:eastAsia="uk-UA"/>
        </w:rPr>
      </w:pPr>
    </w:p>
    <w:p w:rsidR="0015023B" w:rsidRPr="00612062" w:rsidRDefault="0015023B" w:rsidP="00D638D3">
      <w:pPr>
        <w:keepNext/>
        <w:spacing w:after="0" w:line="240" w:lineRule="auto"/>
        <w:jc w:val="right"/>
        <w:outlineLvl w:val="0"/>
        <w:rPr>
          <w:rFonts w:ascii="Times New Roman" w:hAnsi="Times New Roman"/>
          <w:sz w:val="28"/>
          <w:szCs w:val="28"/>
          <w:lang w:val="uk-UA" w:eastAsia="uk-UA"/>
        </w:rPr>
      </w:pPr>
    </w:p>
    <w:p w:rsidR="0015023B" w:rsidRPr="00612062" w:rsidRDefault="0015023B" w:rsidP="00D638D3">
      <w:pPr>
        <w:keepNext/>
        <w:spacing w:after="0" w:line="240" w:lineRule="auto"/>
        <w:jc w:val="right"/>
        <w:outlineLvl w:val="0"/>
        <w:rPr>
          <w:rFonts w:ascii="Times New Roman" w:hAnsi="Times New Roman"/>
          <w:sz w:val="28"/>
          <w:szCs w:val="28"/>
          <w:lang w:val="uk-UA" w:eastAsia="uk-UA"/>
        </w:rPr>
      </w:pPr>
    </w:p>
    <w:p w:rsidR="0015023B" w:rsidRPr="00612062" w:rsidRDefault="0015023B" w:rsidP="007C54F4">
      <w:pPr>
        <w:spacing w:after="0" w:line="240" w:lineRule="auto"/>
        <w:rPr>
          <w:rFonts w:ascii="Times New Roman" w:hAnsi="Times New Roman"/>
          <w:sz w:val="24"/>
          <w:szCs w:val="24"/>
          <w:lang w:val="uk-UA" w:eastAsia="uk-UA"/>
        </w:rPr>
        <w:sectPr w:rsidR="0015023B" w:rsidRPr="00612062" w:rsidSect="00762210">
          <w:headerReference w:type="default" r:id="rId10"/>
          <w:footerReference w:type="even" r:id="rId11"/>
          <w:footerReference w:type="default" r:id="rId12"/>
          <w:pgSz w:w="11906" w:h="16838"/>
          <w:pgMar w:top="567" w:right="567" w:bottom="1134" w:left="1701" w:header="340" w:footer="709" w:gutter="0"/>
          <w:cols w:space="708"/>
          <w:titlePg/>
          <w:docGrid w:linePitch="360"/>
        </w:sectPr>
      </w:pPr>
    </w:p>
    <w:p w:rsidR="00BF3E6C" w:rsidRPr="00540DF1" w:rsidRDefault="00BF3E6C" w:rsidP="00540DF1">
      <w:pPr>
        <w:keepNext/>
        <w:spacing w:after="0" w:line="240" w:lineRule="auto"/>
        <w:ind w:left="10620"/>
        <w:outlineLvl w:val="0"/>
        <w:rPr>
          <w:rFonts w:ascii="Times New Roman" w:hAnsi="Times New Roman"/>
          <w:strike/>
          <w:sz w:val="28"/>
          <w:szCs w:val="28"/>
          <w:lang w:val="uk-UA" w:eastAsia="uk-UA"/>
        </w:rPr>
      </w:pPr>
      <w:r w:rsidRPr="00540DF1">
        <w:rPr>
          <w:rFonts w:ascii="Times New Roman" w:hAnsi="Times New Roman"/>
          <w:sz w:val="28"/>
          <w:szCs w:val="28"/>
          <w:lang w:val="uk-UA" w:eastAsia="uk-UA"/>
        </w:rPr>
        <w:lastRenderedPageBreak/>
        <w:t xml:space="preserve">Додаток </w:t>
      </w:r>
      <w:r w:rsidR="000A7C0F">
        <w:rPr>
          <w:rFonts w:ascii="Times New Roman" w:hAnsi="Times New Roman"/>
          <w:sz w:val="28"/>
          <w:szCs w:val="28"/>
          <w:lang w:val="uk-UA" w:eastAsia="uk-UA"/>
        </w:rPr>
        <w:t>2 д</w:t>
      </w:r>
      <w:r w:rsidR="00540DF1" w:rsidRPr="000A7C0F">
        <w:rPr>
          <w:rFonts w:ascii="Times New Roman" w:hAnsi="Times New Roman"/>
          <w:sz w:val="28"/>
          <w:szCs w:val="28"/>
          <w:lang w:val="uk-UA" w:eastAsia="uk-UA"/>
        </w:rPr>
        <w:t xml:space="preserve">о </w:t>
      </w:r>
      <w:r w:rsidR="000A7C0F">
        <w:rPr>
          <w:rFonts w:ascii="Times New Roman" w:hAnsi="Times New Roman"/>
          <w:sz w:val="28"/>
          <w:szCs w:val="28"/>
          <w:lang w:val="uk-UA" w:eastAsia="uk-UA"/>
        </w:rPr>
        <w:t>П</w:t>
      </w:r>
      <w:r w:rsidR="00540DF1" w:rsidRPr="000A7C0F">
        <w:rPr>
          <w:rFonts w:ascii="Times New Roman" w:hAnsi="Times New Roman"/>
          <w:sz w:val="28"/>
          <w:szCs w:val="28"/>
          <w:lang w:val="uk-UA" w:eastAsia="uk-UA"/>
        </w:rPr>
        <w:t>рограми</w:t>
      </w:r>
    </w:p>
    <w:p w:rsidR="0015023B" w:rsidRPr="00540DF1" w:rsidRDefault="0015023B" w:rsidP="003D3BEA">
      <w:pPr>
        <w:keepNext/>
        <w:spacing w:after="0" w:line="240" w:lineRule="auto"/>
        <w:jc w:val="right"/>
        <w:outlineLvl w:val="0"/>
        <w:rPr>
          <w:rFonts w:ascii="Times New Roman" w:hAnsi="Times New Roman"/>
          <w:sz w:val="24"/>
          <w:szCs w:val="24"/>
          <w:lang w:val="uk-UA" w:eastAsia="uk-UA"/>
        </w:rPr>
      </w:pPr>
    </w:p>
    <w:p w:rsidR="00E4655C" w:rsidRPr="00540DF1" w:rsidRDefault="00E4655C" w:rsidP="00BF3E6C">
      <w:pPr>
        <w:pStyle w:val="ae"/>
        <w:jc w:val="center"/>
        <w:rPr>
          <w:rFonts w:ascii="Times New Roman" w:hAnsi="Times New Roman"/>
          <w:b/>
          <w:sz w:val="24"/>
          <w:szCs w:val="24"/>
          <w:lang w:val="uk-UA"/>
        </w:rPr>
      </w:pPr>
      <w:r w:rsidRPr="00540DF1">
        <w:rPr>
          <w:rFonts w:ascii="Times New Roman" w:hAnsi="Times New Roman"/>
          <w:b/>
          <w:sz w:val="24"/>
          <w:szCs w:val="24"/>
          <w:lang w:val="uk-UA"/>
        </w:rPr>
        <w:t>ЗАХОДИ</w:t>
      </w:r>
    </w:p>
    <w:p w:rsidR="00E4655C" w:rsidRPr="00540DF1" w:rsidRDefault="00E4655C" w:rsidP="00BF3E6C">
      <w:pPr>
        <w:pStyle w:val="ae"/>
        <w:jc w:val="center"/>
        <w:rPr>
          <w:rFonts w:ascii="Times New Roman" w:hAnsi="Times New Roman"/>
          <w:b/>
          <w:sz w:val="24"/>
          <w:szCs w:val="24"/>
          <w:lang w:val="uk-UA"/>
        </w:rPr>
      </w:pPr>
      <w:r w:rsidRPr="00540DF1">
        <w:rPr>
          <w:rFonts w:ascii="Times New Roman" w:hAnsi="Times New Roman"/>
          <w:b/>
          <w:sz w:val="24"/>
          <w:szCs w:val="24"/>
          <w:lang w:val="uk-UA"/>
        </w:rPr>
        <w:t xml:space="preserve">щодо забезпечення </w:t>
      </w:r>
      <w:r w:rsidR="003E4307" w:rsidRPr="00540DF1">
        <w:rPr>
          <w:rFonts w:ascii="Times New Roman" w:hAnsi="Times New Roman"/>
          <w:b/>
          <w:sz w:val="24"/>
          <w:szCs w:val="24"/>
          <w:lang w:val="uk-UA" w:eastAsia="uk-UA"/>
        </w:rPr>
        <w:t>Черкаського</w:t>
      </w:r>
      <w:r w:rsidR="006C762C" w:rsidRPr="00540DF1">
        <w:rPr>
          <w:rFonts w:ascii="Times New Roman" w:hAnsi="Times New Roman"/>
          <w:b/>
          <w:sz w:val="24"/>
          <w:szCs w:val="24"/>
          <w:lang w:val="uk-UA" w:eastAsia="uk-UA"/>
        </w:rPr>
        <w:t xml:space="preserve"> батальйону територіальної оборони </w:t>
      </w:r>
      <w:r w:rsidR="006C762C" w:rsidRPr="00540DF1">
        <w:rPr>
          <w:rFonts w:ascii="Times New Roman" w:hAnsi="Times New Roman"/>
          <w:b/>
          <w:color w:val="000000"/>
          <w:sz w:val="24"/>
          <w:szCs w:val="24"/>
          <w:lang w:val="uk-UA" w:eastAsia="ru-RU"/>
        </w:rPr>
        <w:t>в/ч А</w:t>
      </w:r>
      <w:r w:rsidR="003E4307" w:rsidRPr="00540DF1">
        <w:rPr>
          <w:rFonts w:ascii="Times New Roman" w:hAnsi="Times New Roman"/>
          <w:b/>
          <w:color w:val="000000"/>
          <w:sz w:val="24"/>
          <w:szCs w:val="24"/>
          <w:lang w:val="uk-UA" w:eastAsia="ru-RU"/>
        </w:rPr>
        <w:t>7324</w:t>
      </w:r>
    </w:p>
    <w:tbl>
      <w:tblPr>
        <w:tblW w:w="1515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
        <w:gridCol w:w="2733"/>
        <w:gridCol w:w="2363"/>
        <w:gridCol w:w="1357"/>
        <w:gridCol w:w="2519"/>
        <w:gridCol w:w="3070"/>
        <w:gridCol w:w="2606"/>
      </w:tblGrid>
      <w:tr w:rsidR="00E4655C" w:rsidRPr="00540DF1" w:rsidTr="009F4A1D">
        <w:trPr>
          <w:trHeight w:val="708"/>
        </w:trPr>
        <w:tc>
          <w:tcPr>
            <w:tcW w:w="509" w:type="dxa"/>
            <w:shd w:val="clear" w:color="auto" w:fill="auto"/>
          </w:tcPr>
          <w:p w:rsidR="00E4655C" w:rsidRPr="00540DF1" w:rsidRDefault="00E4655C" w:rsidP="00612062">
            <w:pPr>
              <w:pStyle w:val="ae"/>
              <w:rPr>
                <w:rFonts w:ascii="Times New Roman" w:hAnsi="Times New Roman"/>
                <w:sz w:val="24"/>
                <w:szCs w:val="24"/>
                <w:lang w:val="uk-UA"/>
              </w:rPr>
            </w:pPr>
            <w:r w:rsidRPr="00540DF1">
              <w:rPr>
                <w:rFonts w:ascii="Times New Roman" w:hAnsi="Times New Roman"/>
                <w:sz w:val="24"/>
                <w:szCs w:val="24"/>
                <w:lang w:val="uk-UA"/>
              </w:rPr>
              <w:t>№</w:t>
            </w:r>
          </w:p>
          <w:p w:rsidR="00E4655C" w:rsidRPr="00540DF1" w:rsidRDefault="00E4655C" w:rsidP="00612062">
            <w:pPr>
              <w:pStyle w:val="ae"/>
              <w:rPr>
                <w:rFonts w:ascii="Times New Roman" w:hAnsi="Times New Roman"/>
                <w:sz w:val="24"/>
                <w:szCs w:val="24"/>
                <w:lang w:val="uk-UA"/>
              </w:rPr>
            </w:pPr>
            <w:r w:rsidRPr="00540DF1">
              <w:rPr>
                <w:rFonts w:ascii="Times New Roman" w:hAnsi="Times New Roman"/>
                <w:sz w:val="24"/>
                <w:szCs w:val="24"/>
                <w:lang w:val="uk-UA"/>
              </w:rPr>
              <w:t>з/п</w:t>
            </w:r>
          </w:p>
        </w:tc>
        <w:tc>
          <w:tcPr>
            <w:tcW w:w="2733" w:type="dxa"/>
            <w:shd w:val="clear" w:color="auto" w:fill="auto"/>
            <w:vAlign w:val="center"/>
          </w:tcPr>
          <w:p w:rsidR="00E4655C" w:rsidRPr="00540DF1" w:rsidRDefault="00BF3E6C" w:rsidP="009F4A1D">
            <w:pPr>
              <w:pStyle w:val="ae"/>
              <w:jc w:val="center"/>
              <w:rPr>
                <w:rFonts w:ascii="Times New Roman" w:hAnsi="Times New Roman"/>
                <w:sz w:val="24"/>
                <w:szCs w:val="24"/>
                <w:lang w:val="uk-UA"/>
              </w:rPr>
            </w:pPr>
            <w:r w:rsidRPr="00540DF1">
              <w:rPr>
                <w:rFonts w:ascii="Times New Roman" w:hAnsi="Times New Roman"/>
                <w:sz w:val="24"/>
                <w:szCs w:val="24"/>
                <w:lang w:val="uk-UA"/>
              </w:rPr>
              <w:t>Перелік заходів п</w:t>
            </w:r>
            <w:r w:rsidR="00E4655C" w:rsidRPr="00540DF1">
              <w:rPr>
                <w:rFonts w:ascii="Times New Roman" w:hAnsi="Times New Roman"/>
                <w:sz w:val="24"/>
                <w:szCs w:val="24"/>
                <w:lang w:val="uk-UA"/>
              </w:rPr>
              <w:t>рограми</w:t>
            </w:r>
          </w:p>
        </w:tc>
        <w:tc>
          <w:tcPr>
            <w:tcW w:w="2363" w:type="dxa"/>
            <w:shd w:val="clear" w:color="auto" w:fill="auto"/>
            <w:vAlign w:val="center"/>
          </w:tcPr>
          <w:p w:rsidR="00E4655C" w:rsidRPr="00540DF1" w:rsidRDefault="00E4655C" w:rsidP="009F4A1D">
            <w:pPr>
              <w:pStyle w:val="ae"/>
              <w:jc w:val="center"/>
              <w:rPr>
                <w:rFonts w:ascii="Times New Roman" w:hAnsi="Times New Roman"/>
                <w:sz w:val="24"/>
                <w:szCs w:val="24"/>
                <w:lang w:val="uk-UA"/>
              </w:rPr>
            </w:pPr>
            <w:r w:rsidRPr="00540DF1">
              <w:rPr>
                <w:rFonts w:ascii="Times New Roman" w:hAnsi="Times New Roman"/>
                <w:sz w:val="24"/>
                <w:szCs w:val="24"/>
                <w:lang w:val="uk-UA"/>
              </w:rPr>
              <w:t>Завдання, що виконуються</w:t>
            </w:r>
          </w:p>
        </w:tc>
        <w:tc>
          <w:tcPr>
            <w:tcW w:w="1357" w:type="dxa"/>
            <w:shd w:val="clear" w:color="auto" w:fill="auto"/>
            <w:vAlign w:val="center"/>
          </w:tcPr>
          <w:p w:rsidR="00E4655C" w:rsidRPr="00540DF1" w:rsidRDefault="00E4655C" w:rsidP="009F4A1D">
            <w:pPr>
              <w:pStyle w:val="ae"/>
              <w:jc w:val="center"/>
              <w:rPr>
                <w:rFonts w:ascii="Times New Roman" w:hAnsi="Times New Roman"/>
                <w:sz w:val="24"/>
                <w:szCs w:val="24"/>
                <w:lang w:val="uk-UA"/>
              </w:rPr>
            </w:pPr>
            <w:r w:rsidRPr="00540DF1">
              <w:rPr>
                <w:rFonts w:ascii="Times New Roman" w:hAnsi="Times New Roman"/>
                <w:sz w:val="24"/>
                <w:szCs w:val="24"/>
                <w:lang w:val="uk-UA"/>
              </w:rPr>
              <w:t>Термін виконання завдань</w:t>
            </w:r>
          </w:p>
        </w:tc>
        <w:tc>
          <w:tcPr>
            <w:tcW w:w="2519" w:type="dxa"/>
            <w:shd w:val="clear" w:color="auto" w:fill="auto"/>
            <w:vAlign w:val="center"/>
          </w:tcPr>
          <w:p w:rsidR="00E4655C" w:rsidRPr="00540DF1" w:rsidRDefault="00E4655C" w:rsidP="009F4A1D">
            <w:pPr>
              <w:pStyle w:val="ae"/>
              <w:jc w:val="center"/>
              <w:rPr>
                <w:rFonts w:ascii="Times New Roman" w:hAnsi="Times New Roman"/>
                <w:sz w:val="24"/>
                <w:szCs w:val="24"/>
                <w:lang w:val="uk-UA"/>
              </w:rPr>
            </w:pPr>
            <w:r w:rsidRPr="00540DF1">
              <w:rPr>
                <w:rFonts w:ascii="Times New Roman" w:hAnsi="Times New Roman"/>
                <w:sz w:val="24"/>
                <w:szCs w:val="24"/>
                <w:lang w:val="uk-UA"/>
              </w:rPr>
              <w:t>Виконавці</w:t>
            </w:r>
          </w:p>
        </w:tc>
        <w:tc>
          <w:tcPr>
            <w:tcW w:w="3070" w:type="dxa"/>
            <w:shd w:val="clear" w:color="auto" w:fill="auto"/>
            <w:vAlign w:val="center"/>
          </w:tcPr>
          <w:p w:rsidR="00E4655C" w:rsidRPr="00540DF1" w:rsidRDefault="00E4655C" w:rsidP="009F4A1D">
            <w:pPr>
              <w:pStyle w:val="ae"/>
              <w:jc w:val="center"/>
              <w:rPr>
                <w:rFonts w:ascii="Times New Roman" w:hAnsi="Times New Roman"/>
                <w:sz w:val="24"/>
                <w:szCs w:val="24"/>
                <w:lang w:val="uk-UA"/>
              </w:rPr>
            </w:pPr>
            <w:r w:rsidRPr="00540DF1">
              <w:rPr>
                <w:rFonts w:ascii="Times New Roman" w:hAnsi="Times New Roman"/>
                <w:sz w:val="24"/>
                <w:szCs w:val="24"/>
                <w:lang w:val="uk-UA"/>
              </w:rPr>
              <w:t>Джерела фінансування</w:t>
            </w:r>
          </w:p>
        </w:tc>
        <w:tc>
          <w:tcPr>
            <w:tcW w:w="2606" w:type="dxa"/>
            <w:shd w:val="clear" w:color="auto" w:fill="auto"/>
            <w:vAlign w:val="center"/>
          </w:tcPr>
          <w:p w:rsidR="00E4655C" w:rsidRPr="00540DF1" w:rsidRDefault="00E4655C" w:rsidP="009F4A1D">
            <w:pPr>
              <w:pStyle w:val="ae"/>
              <w:jc w:val="center"/>
              <w:rPr>
                <w:rFonts w:ascii="Times New Roman" w:hAnsi="Times New Roman"/>
                <w:sz w:val="24"/>
                <w:szCs w:val="24"/>
                <w:lang w:val="uk-UA"/>
              </w:rPr>
            </w:pPr>
            <w:r w:rsidRPr="00540DF1">
              <w:rPr>
                <w:rFonts w:ascii="Times New Roman" w:hAnsi="Times New Roman"/>
                <w:sz w:val="24"/>
                <w:szCs w:val="24"/>
                <w:lang w:val="uk-UA"/>
              </w:rPr>
              <w:t>Очікуваний результат</w:t>
            </w:r>
          </w:p>
        </w:tc>
      </w:tr>
      <w:tr w:rsidR="00E4655C" w:rsidRPr="00BC3136" w:rsidTr="004E28A5">
        <w:tc>
          <w:tcPr>
            <w:tcW w:w="509" w:type="dxa"/>
            <w:shd w:val="clear" w:color="auto" w:fill="auto"/>
          </w:tcPr>
          <w:p w:rsidR="00E4655C" w:rsidRPr="00540DF1" w:rsidRDefault="00E4655C" w:rsidP="00612062">
            <w:pPr>
              <w:pStyle w:val="ae"/>
              <w:rPr>
                <w:rFonts w:ascii="Times New Roman" w:hAnsi="Times New Roman"/>
                <w:sz w:val="24"/>
                <w:szCs w:val="24"/>
                <w:lang w:val="uk-UA"/>
              </w:rPr>
            </w:pPr>
            <w:r w:rsidRPr="00540DF1">
              <w:rPr>
                <w:rFonts w:ascii="Times New Roman" w:hAnsi="Times New Roman"/>
                <w:sz w:val="24"/>
                <w:szCs w:val="24"/>
                <w:lang w:val="uk-UA"/>
              </w:rPr>
              <w:t>1.</w:t>
            </w:r>
          </w:p>
        </w:tc>
        <w:tc>
          <w:tcPr>
            <w:tcW w:w="2733" w:type="dxa"/>
            <w:shd w:val="clear" w:color="auto" w:fill="auto"/>
          </w:tcPr>
          <w:p w:rsidR="00E4655C" w:rsidRPr="00540DF1" w:rsidRDefault="00E4655C" w:rsidP="004E28A5">
            <w:pPr>
              <w:pStyle w:val="ae"/>
              <w:jc w:val="center"/>
              <w:rPr>
                <w:rFonts w:ascii="Times New Roman" w:hAnsi="Times New Roman"/>
                <w:sz w:val="24"/>
                <w:szCs w:val="24"/>
                <w:lang w:val="uk-UA"/>
              </w:rPr>
            </w:pPr>
            <w:r w:rsidRPr="00540DF1">
              <w:rPr>
                <w:rFonts w:ascii="Times New Roman" w:hAnsi="Times New Roman"/>
                <w:sz w:val="24"/>
                <w:szCs w:val="24"/>
                <w:lang w:val="uk-UA"/>
              </w:rPr>
              <w:t>Створення запа</w:t>
            </w:r>
            <w:r w:rsidR="006C762C" w:rsidRPr="00540DF1">
              <w:rPr>
                <w:rFonts w:ascii="Times New Roman" w:hAnsi="Times New Roman"/>
                <w:sz w:val="24"/>
                <w:szCs w:val="24"/>
                <w:lang w:val="uk-UA"/>
              </w:rPr>
              <w:t>су паливо-</w:t>
            </w:r>
            <w:r w:rsidRPr="00540DF1">
              <w:rPr>
                <w:rFonts w:ascii="Times New Roman" w:hAnsi="Times New Roman"/>
                <w:sz w:val="24"/>
                <w:szCs w:val="24"/>
                <w:lang w:val="uk-UA"/>
              </w:rPr>
              <w:t>мастильних матеріалів</w:t>
            </w:r>
          </w:p>
        </w:tc>
        <w:tc>
          <w:tcPr>
            <w:tcW w:w="2363" w:type="dxa"/>
            <w:shd w:val="clear" w:color="auto" w:fill="auto"/>
          </w:tcPr>
          <w:p w:rsidR="00E4655C" w:rsidRPr="00540DF1" w:rsidRDefault="003D0E36" w:rsidP="004E28A5">
            <w:pPr>
              <w:pStyle w:val="ae"/>
              <w:jc w:val="center"/>
              <w:rPr>
                <w:rFonts w:ascii="Times New Roman" w:hAnsi="Times New Roman"/>
                <w:sz w:val="24"/>
                <w:szCs w:val="24"/>
                <w:lang w:val="uk-UA"/>
              </w:rPr>
            </w:pPr>
            <w:r>
              <w:rPr>
                <w:rFonts w:ascii="Times New Roman" w:hAnsi="Times New Roman"/>
                <w:sz w:val="24"/>
                <w:szCs w:val="24"/>
                <w:lang w:val="uk-UA"/>
              </w:rPr>
              <w:t>Закупівля паливо-</w:t>
            </w:r>
            <w:r w:rsidR="00E4655C" w:rsidRPr="00540DF1">
              <w:rPr>
                <w:rFonts w:ascii="Times New Roman" w:hAnsi="Times New Roman"/>
                <w:sz w:val="24"/>
                <w:szCs w:val="24"/>
                <w:lang w:val="uk-UA"/>
              </w:rPr>
              <w:t>мастильних матеріалів</w:t>
            </w:r>
          </w:p>
        </w:tc>
        <w:tc>
          <w:tcPr>
            <w:tcW w:w="1357" w:type="dxa"/>
            <w:shd w:val="clear" w:color="auto" w:fill="auto"/>
          </w:tcPr>
          <w:p w:rsidR="00E4655C" w:rsidRPr="00540DF1" w:rsidRDefault="005A1BA5" w:rsidP="004E28A5">
            <w:pPr>
              <w:pStyle w:val="ae"/>
              <w:jc w:val="center"/>
              <w:rPr>
                <w:rFonts w:ascii="Times New Roman" w:hAnsi="Times New Roman"/>
                <w:sz w:val="24"/>
                <w:szCs w:val="24"/>
                <w:lang w:val="uk-UA"/>
              </w:rPr>
            </w:pPr>
            <w:r w:rsidRPr="00540DF1">
              <w:rPr>
                <w:rFonts w:ascii="Times New Roman" w:hAnsi="Times New Roman"/>
                <w:sz w:val="24"/>
                <w:szCs w:val="24"/>
                <w:lang w:val="uk-UA"/>
              </w:rPr>
              <w:t>Протягом 2022 – 2025 років</w:t>
            </w:r>
          </w:p>
        </w:tc>
        <w:tc>
          <w:tcPr>
            <w:tcW w:w="2519" w:type="dxa"/>
            <w:shd w:val="clear" w:color="auto" w:fill="auto"/>
          </w:tcPr>
          <w:p w:rsidR="00E4655C" w:rsidRPr="00540DF1" w:rsidRDefault="003E4307" w:rsidP="004E28A5">
            <w:pPr>
              <w:pStyle w:val="ae"/>
              <w:jc w:val="center"/>
              <w:rPr>
                <w:rFonts w:ascii="Times New Roman" w:hAnsi="Times New Roman"/>
                <w:color w:val="000000"/>
                <w:sz w:val="24"/>
                <w:szCs w:val="24"/>
                <w:lang w:val="uk-UA"/>
              </w:rPr>
            </w:pPr>
            <w:r w:rsidRPr="00540DF1">
              <w:rPr>
                <w:rFonts w:ascii="Times New Roman" w:hAnsi="Times New Roman"/>
                <w:color w:val="000000"/>
                <w:sz w:val="24"/>
                <w:szCs w:val="24"/>
                <w:lang w:val="uk-UA" w:eastAsia="ru-RU"/>
              </w:rPr>
              <w:t>Черкаський</w:t>
            </w:r>
            <w:r w:rsidR="00020A87" w:rsidRPr="00540DF1">
              <w:rPr>
                <w:rFonts w:ascii="Times New Roman" w:hAnsi="Times New Roman"/>
                <w:color w:val="000000"/>
                <w:sz w:val="24"/>
                <w:szCs w:val="24"/>
                <w:lang w:val="uk-UA" w:eastAsia="ru-RU"/>
              </w:rPr>
              <w:t xml:space="preserve"> батальйон територіальної оборони </w:t>
            </w:r>
            <w:r w:rsidR="006C762C" w:rsidRPr="00540DF1">
              <w:rPr>
                <w:rFonts w:ascii="Times New Roman" w:hAnsi="Times New Roman"/>
                <w:color w:val="000000"/>
                <w:sz w:val="24"/>
                <w:szCs w:val="24"/>
                <w:lang w:val="uk-UA" w:eastAsia="ru-RU"/>
              </w:rPr>
              <w:t>в/ч А</w:t>
            </w:r>
            <w:r w:rsidRPr="00540DF1">
              <w:rPr>
                <w:rFonts w:ascii="Times New Roman" w:hAnsi="Times New Roman"/>
                <w:color w:val="000000"/>
                <w:sz w:val="24"/>
                <w:szCs w:val="24"/>
                <w:lang w:val="uk-UA" w:eastAsia="ru-RU"/>
              </w:rPr>
              <w:t>7324</w:t>
            </w:r>
          </w:p>
        </w:tc>
        <w:tc>
          <w:tcPr>
            <w:tcW w:w="3070" w:type="dxa"/>
            <w:shd w:val="clear" w:color="auto" w:fill="auto"/>
          </w:tcPr>
          <w:p w:rsidR="00FC17A0" w:rsidRPr="00FC17A0" w:rsidRDefault="00FC17A0" w:rsidP="004E28A5">
            <w:pPr>
              <w:pStyle w:val="ae"/>
              <w:jc w:val="center"/>
              <w:rPr>
                <w:rFonts w:ascii="Times New Roman" w:hAnsi="Times New Roman"/>
                <w:sz w:val="24"/>
                <w:szCs w:val="24"/>
                <w:lang w:val="uk-UA"/>
              </w:rPr>
            </w:pPr>
            <w:r w:rsidRPr="000A7C0F">
              <w:rPr>
                <w:rFonts w:ascii="Times New Roman" w:hAnsi="Times New Roman"/>
                <w:sz w:val="24"/>
                <w:szCs w:val="24"/>
                <w:lang w:val="uk-UA" w:eastAsia="uk-UA"/>
              </w:rPr>
              <w:t>Кошти місцевих бюджетів та інших джерел, не заборонених законодавством</w:t>
            </w:r>
          </w:p>
        </w:tc>
        <w:tc>
          <w:tcPr>
            <w:tcW w:w="2606" w:type="dxa"/>
            <w:shd w:val="clear" w:color="auto" w:fill="auto"/>
          </w:tcPr>
          <w:p w:rsidR="00E4655C" w:rsidRPr="00540DF1" w:rsidRDefault="00E4655C" w:rsidP="004E28A5">
            <w:pPr>
              <w:pStyle w:val="ae"/>
              <w:jc w:val="center"/>
              <w:rPr>
                <w:rFonts w:ascii="Times New Roman" w:hAnsi="Times New Roman"/>
                <w:sz w:val="24"/>
                <w:szCs w:val="24"/>
                <w:lang w:val="uk-UA"/>
              </w:rPr>
            </w:pPr>
            <w:r w:rsidRPr="00540DF1">
              <w:rPr>
                <w:rFonts w:ascii="Times New Roman" w:hAnsi="Times New Roman"/>
                <w:sz w:val="24"/>
                <w:szCs w:val="24"/>
                <w:lang w:val="uk-UA"/>
              </w:rPr>
              <w:t xml:space="preserve">Забезпечення </w:t>
            </w:r>
            <w:proofErr w:type="spellStart"/>
            <w:r w:rsidRPr="00540DF1">
              <w:rPr>
                <w:rFonts w:ascii="Times New Roman" w:hAnsi="Times New Roman"/>
                <w:sz w:val="24"/>
                <w:szCs w:val="24"/>
                <w:lang w:val="uk-UA"/>
              </w:rPr>
              <w:t>боєзда-тності</w:t>
            </w:r>
            <w:proofErr w:type="spellEnd"/>
            <w:r w:rsidRPr="00540DF1">
              <w:rPr>
                <w:rFonts w:ascii="Times New Roman" w:hAnsi="Times New Roman"/>
                <w:sz w:val="24"/>
                <w:szCs w:val="24"/>
                <w:lang w:val="uk-UA"/>
              </w:rPr>
              <w:t xml:space="preserve"> підрозділів відповідно до існуючих вимог</w:t>
            </w:r>
          </w:p>
        </w:tc>
      </w:tr>
      <w:tr w:rsidR="005A1BA5" w:rsidRPr="00540DF1" w:rsidTr="004E28A5">
        <w:tc>
          <w:tcPr>
            <w:tcW w:w="509" w:type="dxa"/>
            <w:shd w:val="clear" w:color="auto" w:fill="auto"/>
          </w:tcPr>
          <w:p w:rsidR="005A1BA5" w:rsidRPr="00540DF1" w:rsidRDefault="005A1BA5" w:rsidP="00612062">
            <w:pPr>
              <w:pStyle w:val="ae"/>
              <w:rPr>
                <w:rFonts w:ascii="Times New Roman" w:hAnsi="Times New Roman"/>
                <w:sz w:val="24"/>
                <w:szCs w:val="24"/>
                <w:lang w:val="uk-UA"/>
              </w:rPr>
            </w:pPr>
            <w:r w:rsidRPr="00540DF1">
              <w:rPr>
                <w:rFonts w:ascii="Times New Roman" w:hAnsi="Times New Roman"/>
                <w:sz w:val="24"/>
                <w:szCs w:val="24"/>
                <w:lang w:val="uk-UA"/>
              </w:rPr>
              <w:t>2.</w:t>
            </w:r>
          </w:p>
        </w:tc>
        <w:tc>
          <w:tcPr>
            <w:tcW w:w="2733" w:type="dxa"/>
            <w:shd w:val="clear" w:color="auto" w:fill="auto"/>
          </w:tcPr>
          <w:p w:rsidR="005A1BA5" w:rsidRPr="00540DF1" w:rsidRDefault="005A1BA5" w:rsidP="004E28A5">
            <w:pPr>
              <w:pStyle w:val="ae"/>
              <w:jc w:val="center"/>
              <w:rPr>
                <w:rFonts w:ascii="Times New Roman" w:hAnsi="Times New Roman"/>
                <w:sz w:val="24"/>
                <w:szCs w:val="24"/>
                <w:lang w:val="uk-UA"/>
              </w:rPr>
            </w:pPr>
            <w:r w:rsidRPr="00540DF1">
              <w:rPr>
                <w:rFonts w:ascii="Times New Roman" w:hAnsi="Times New Roman"/>
                <w:sz w:val="24"/>
                <w:szCs w:val="24"/>
                <w:lang w:val="uk-UA"/>
              </w:rPr>
              <w:t>Забезпечення робочих місць оргтехнікою</w:t>
            </w:r>
          </w:p>
        </w:tc>
        <w:tc>
          <w:tcPr>
            <w:tcW w:w="2363" w:type="dxa"/>
            <w:shd w:val="clear" w:color="auto" w:fill="auto"/>
          </w:tcPr>
          <w:p w:rsidR="003D0E36" w:rsidRPr="003D0E36" w:rsidRDefault="005A1BA5" w:rsidP="00762210">
            <w:pPr>
              <w:pStyle w:val="ae"/>
              <w:jc w:val="center"/>
              <w:rPr>
                <w:rFonts w:ascii="Times New Roman" w:hAnsi="Times New Roman"/>
                <w:color w:val="FF0000"/>
                <w:sz w:val="24"/>
                <w:szCs w:val="24"/>
                <w:lang w:val="uk-UA"/>
              </w:rPr>
            </w:pPr>
            <w:r w:rsidRPr="000A7C0F">
              <w:rPr>
                <w:rFonts w:ascii="Times New Roman" w:hAnsi="Times New Roman"/>
                <w:sz w:val="24"/>
                <w:szCs w:val="24"/>
                <w:lang w:val="uk-UA"/>
              </w:rPr>
              <w:t xml:space="preserve">Закупівля </w:t>
            </w:r>
            <w:proofErr w:type="spellStart"/>
            <w:r w:rsidRPr="000A7C0F">
              <w:rPr>
                <w:rFonts w:ascii="Times New Roman" w:hAnsi="Times New Roman"/>
                <w:sz w:val="24"/>
                <w:szCs w:val="24"/>
                <w:lang w:val="uk-UA"/>
              </w:rPr>
              <w:t>багатофунк</w:t>
            </w:r>
            <w:r w:rsidR="005531A4" w:rsidRPr="000A7C0F">
              <w:rPr>
                <w:rFonts w:ascii="Times New Roman" w:hAnsi="Times New Roman"/>
                <w:sz w:val="24"/>
                <w:szCs w:val="24"/>
                <w:lang w:val="uk-UA"/>
              </w:rPr>
              <w:t>ціональ</w:t>
            </w:r>
            <w:r w:rsidR="003D0E36" w:rsidRPr="000A7C0F">
              <w:rPr>
                <w:rFonts w:ascii="Times New Roman" w:hAnsi="Times New Roman"/>
                <w:sz w:val="24"/>
                <w:szCs w:val="24"/>
                <w:lang w:val="uk-UA"/>
              </w:rPr>
              <w:t>-</w:t>
            </w:r>
            <w:r w:rsidR="005531A4" w:rsidRPr="000A7C0F">
              <w:rPr>
                <w:rFonts w:ascii="Times New Roman" w:hAnsi="Times New Roman"/>
                <w:sz w:val="24"/>
                <w:szCs w:val="24"/>
                <w:lang w:val="uk-UA"/>
              </w:rPr>
              <w:t>ни</w:t>
            </w:r>
            <w:r w:rsidRPr="000A7C0F">
              <w:rPr>
                <w:rFonts w:ascii="Times New Roman" w:hAnsi="Times New Roman"/>
                <w:sz w:val="24"/>
                <w:szCs w:val="24"/>
                <w:lang w:val="uk-UA"/>
              </w:rPr>
              <w:t>х</w:t>
            </w:r>
            <w:proofErr w:type="spellEnd"/>
            <w:r w:rsidRPr="000A7C0F">
              <w:rPr>
                <w:rFonts w:ascii="Times New Roman" w:hAnsi="Times New Roman"/>
                <w:sz w:val="24"/>
                <w:szCs w:val="24"/>
                <w:lang w:val="uk-UA"/>
              </w:rPr>
              <w:t xml:space="preserve"> приладів, настільні ПК, МФУ, пристрої безперебійного живлення, монітори, клавіатури, </w:t>
            </w:r>
            <w:r w:rsidR="00762210">
              <w:rPr>
                <w:rFonts w:ascii="Times New Roman" w:hAnsi="Times New Roman"/>
                <w:sz w:val="24"/>
                <w:szCs w:val="24"/>
                <w:lang w:val="uk-UA"/>
              </w:rPr>
              <w:t>"</w:t>
            </w:r>
            <w:r w:rsidRPr="000A7C0F">
              <w:rPr>
                <w:rFonts w:ascii="Times New Roman" w:hAnsi="Times New Roman"/>
                <w:sz w:val="24"/>
                <w:szCs w:val="24"/>
                <w:lang w:val="uk-UA"/>
              </w:rPr>
              <w:t>миші</w:t>
            </w:r>
            <w:r w:rsidR="00762210">
              <w:rPr>
                <w:rFonts w:ascii="Times New Roman" w:hAnsi="Times New Roman"/>
                <w:sz w:val="24"/>
                <w:szCs w:val="24"/>
                <w:lang w:val="uk-UA"/>
              </w:rPr>
              <w:t>"</w:t>
            </w:r>
          </w:p>
        </w:tc>
        <w:tc>
          <w:tcPr>
            <w:tcW w:w="1357" w:type="dxa"/>
            <w:shd w:val="clear" w:color="auto" w:fill="auto"/>
          </w:tcPr>
          <w:p w:rsidR="005A1BA5" w:rsidRPr="00540DF1" w:rsidRDefault="005A1BA5" w:rsidP="004E28A5">
            <w:pPr>
              <w:jc w:val="center"/>
              <w:rPr>
                <w:rFonts w:ascii="Times New Roman" w:hAnsi="Times New Roman"/>
                <w:sz w:val="24"/>
                <w:szCs w:val="24"/>
              </w:rPr>
            </w:pPr>
            <w:r w:rsidRPr="00540DF1">
              <w:rPr>
                <w:rFonts w:ascii="Times New Roman" w:hAnsi="Times New Roman"/>
                <w:sz w:val="24"/>
                <w:szCs w:val="24"/>
                <w:lang w:val="uk-UA"/>
              </w:rPr>
              <w:t>Протягом 2022 – 2025 років</w:t>
            </w:r>
          </w:p>
        </w:tc>
        <w:tc>
          <w:tcPr>
            <w:tcW w:w="2519" w:type="dxa"/>
            <w:shd w:val="clear" w:color="auto" w:fill="auto"/>
          </w:tcPr>
          <w:p w:rsidR="005A1BA5" w:rsidRPr="00540DF1" w:rsidRDefault="003E4307" w:rsidP="004E28A5">
            <w:pPr>
              <w:pStyle w:val="ae"/>
              <w:jc w:val="center"/>
              <w:rPr>
                <w:rFonts w:ascii="Times New Roman" w:hAnsi="Times New Roman"/>
                <w:color w:val="000000"/>
                <w:sz w:val="24"/>
                <w:szCs w:val="24"/>
                <w:lang w:val="uk-UA"/>
              </w:rPr>
            </w:pPr>
            <w:r w:rsidRPr="00540DF1">
              <w:rPr>
                <w:rFonts w:ascii="Times New Roman" w:hAnsi="Times New Roman"/>
                <w:color w:val="000000"/>
                <w:sz w:val="24"/>
                <w:szCs w:val="24"/>
                <w:lang w:val="uk-UA" w:eastAsia="ru-RU"/>
              </w:rPr>
              <w:t>Черкаський</w:t>
            </w:r>
            <w:r w:rsidR="005A1BA5" w:rsidRPr="00540DF1">
              <w:rPr>
                <w:rFonts w:ascii="Times New Roman" w:hAnsi="Times New Roman"/>
                <w:color w:val="000000"/>
                <w:sz w:val="24"/>
                <w:szCs w:val="24"/>
                <w:lang w:val="uk-UA" w:eastAsia="ru-RU"/>
              </w:rPr>
              <w:t xml:space="preserve"> батальйон територіальної оборони в/ч А</w:t>
            </w:r>
            <w:r w:rsidRPr="00540DF1">
              <w:rPr>
                <w:rFonts w:ascii="Times New Roman" w:hAnsi="Times New Roman"/>
                <w:color w:val="000000"/>
                <w:sz w:val="24"/>
                <w:szCs w:val="24"/>
                <w:lang w:val="uk-UA" w:eastAsia="ru-RU"/>
              </w:rPr>
              <w:t>7324</w:t>
            </w:r>
          </w:p>
        </w:tc>
        <w:tc>
          <w:tcPr>
            <w:tcW w:w="3070" w:type="dxa"/>
            <w:shd w:val="clear" w:color="auto" w:fill="auto"/>
          </w:tcPr>
          <w:p w:rsidR="00FC17A0" w:rsidRPr="00540DF1" w:rsidRDefault="00FC17A0" w:rsidP="004E28A5">
            <w:pPr>
              <w:pStyle w:val="ae"/>
              <w:jc w:val="center"/>
              <w:rPr>
                <w:rFonts w:ascii="Times New Roman" w:hAnsi="Times New Roman"/>
                <w:sz w:val="24"/>
                <w:szCs w:val="24"/>
                <w:lang w:val="uk-UA"/>
              </w:rPr>
            </w:pPr>
            <w:r w:rsidRPr="000A7C0F">
              <w:rPr>
                <w:rFonts w:ascii="Times New Roman" w:hAnsi="Times New Roman"/>
                <w:sz w:val="24"/>
                <w:szCs w:val="24"/>
                <w:lang w:val="uk-UA" w:eastAsia="uk-UA"/>
              </w:rPr>
              <w:t>Кошти місцевих бюджетів та інших джерел, не заборонених законодавством</w:t>
            </w:r>
          </w:p>
        </w:tc>
        <w:tc>
          <w:tcPr>
            <w:tcW w:w="2606" w:type="dxa"/>
            <w:shd w:val="clear" w:color="auto" w:fill="auto"/>
          </w:tcPr>
          <w:p w:rsidR="005A1BA5" w:rsidRPr="00540DF1" w:rsidRDefault="005A1BA5" w:rsidP="004E28A5">
            <w:pPr>
              <w:pStyle w:val="ae"/>
              <w:jc w:val="center"/>
              <w:rPr>
                <w:rFonts w:ascii="Times New Roman" w:hAnsi="Times New Roman"/>
                <w:sz w:val="24"/>
                <w:szCs w:val="24"/>
                <w:lang w:val="uk-UA"/>
              </w:rPr>
            </w:pPr>
            <w:r w:rsidRPr="00540DF1">
              <w:rPr>
                <w:rFonts w:ascii="Times New Roman" w:hAnsi="Times New Roman"/>
                <w:sz w:val="24"/>
                <w:szCs w:val="24"/>
                <w:lang w:val="uk-UA"/>
              </w:rPr>
              <w:t>Забезпечення робочих місць оргтехнікою задля ефективного виконання поставлених завдань</w:t>
            </w:r>
          </w:p>
        </w:tc>
      </w:tr>
      <w:tr w:rsidR="005A1BA5" w:rsidRPr="00BC3136" w:rsidTr="004E28A5">
        <w:tc>
          <w:tcPr>
            <w:tcW w:w="509" w:type="dxa"/>
            <w:shd w:val="clear" w:color="auto" w:fill="auto"/>
          </w:tcPr>
          <w:p w:rsidR="005A1BA5" w:rsidRPr="00540DF1" w:rsidRDefault="005A1BA5" w:rsidP="00612062">
            <w:pPr>
              <w:pStyle w:val="ae"/>
              <w:rPr>
                <w:rFonts w:ascii="Times New Roman" w:hAnsi="Times New Roman"/>
                <w:sz w:val="24"/>
                <w:szCs w:val="24"/>
                <w:lang w:val="uk-UA"/>
              </w:rPr>
            </w:pPr>
            <w:r w:rsidRPr="00540DF1">
              <w:rPr>
                <w:rFonts w:ascii="Times New Roman" w:hAnsi="Times New Roman"/>
                <w:sz w:val="24"/>
                <w:szCs w:val="24"/>
                <w:lang w:val="uk-UA"/>
              </w:rPr>
              <w:t>3.</w:t>
            </w:r>
          </w:p>
        </w:tc>
        <w:tc>
          <w:tcPr>
            <w:tcW w:w="2733" w:type="dxa"/>
            <w:shd w:val="clear" w:color="auto" w:fill="auto"/>
          </w:tcPr>
          <w:p w:rsidR="005A1BA5" w:rsidRPr="00540DF1" w:rsidRDefault="005A1BA5" w:rsidP="004E28A5">
            <w:pPr>
              <w:pStyle w:val="ae"/>
              <w:jc w:val="center"/>
              <w:rPr>
                <w:rFonts w:ascii="Times New Roman" w:hAnsi="Times New Roman"/>
                <w:sz w:val="24"/>
                <w:szCs w:val="24"/>
                <w:lang w:val="uk-UA"/>
              </w:rPr>
            </w:pPr>
            <w:r w:rsidRPr="00540DF1">
              <w:rPr>
                <w:rFonts w:ascii="Times New Roman" w:hAnsi="Times New Roman"/>
                <w:sz w:val="24"/>
                <w:szCs w:val="24"/>
                <w:lang w:val="uk-UA"/>
              </w:rPr>
              <w:t xml:space="preserve">Забезпечення </w:t>
            </w:r>
            <w:proofErr w:type="spellStart"/>
            <w:r w:rsidRPr="00540DF1">
              <w:rPr>
                <w:rFonts w:ascii="Times New Roman" w:hAnsi="Times New Roman"/>
                <w:sz w:val="24"/>
                <w:szCs w:val="24"/>
                <w:lang w:val="uk-UA"/>
              </w:rPr>
              <w:t>обладнан-ня</w:t>
            </w:r>
            <w:proofErr w:type="spellEnd"/>
            <w:r w:rsidRPr="00540DF1">
              <w:rPr>
                <w:rFonts w:ascii="Times New Roman" w:hAnsi="Times New Roman"/>
                <w:sz w:val="24"/>
                <w:szCs w:val="24"/>
                <w:lang w:val="uk-UA"/>
              </w:rPr>
              <w:t xml:space="preserve"> жилих приміщень для загонів оборони</w:t>
            </w:r>
          </w:p>
        </w:tc>
        <w:tc>
          <w:tcPr>
            <w:tcW w:w="2363" w:type="dxa"/>
            <w:shd w:val="clear" w:color="auto" w:fill="auto"/>
          </w:tcPr>
          <w:p w:rsidR="005A1BA5" w:rsidRPr="00540DF1" w:rsidRDefault="005A1BA5" w:rsidP="004E28A5">
            <w:pPr>
              <w:pStyle w:val="ae"/>
              <w:jc w:val="center"/>
              <w:rPr>
                <w:rFonts w:ascii="Times New Roman" w:hAnsi="Times New Roman"/>
                <w:sz w:val="24"/>
                <w:szCs w:val="24"/>
                <w:lang w:val="uk-UA"/>
              </w:rPr>
            </w:pPr>
            <w:r w:rsidRPr="00540DF1">
              <w:rPr>
                <w:rFonts w:ascii="Times New Roman" w:hAnsi="Times New Roman"/>
                <w:sz w:val="24"/>
                <w:szCs w:val="24"/>
                <w:lang w:val="uk-UA"/>
              </w:rPr>
              <w:t>Закупівля майна для обладнання жилих приміщень</w:t>
            </w:r>
          </w:p>
        </w:tc>
        <w:tc>
          <w:tcPr>
            <w:tcW w:w="1357" w:type="dxa"/>
            <w:shd w:val="clear" w:color="auto" w:fill="auto"/>
          </w:tcPr>
          <w:p w:rsidR="005A1BA5" w:rsidRPr="00540DF1" w:rsidRDefault="005A1BA5" w:rsidP="004E28A5">
            <w:pPr>
              <w:jc w:val="center"/>
              <w:rPr>
                <w:rFonts w:ascii="Times New Roman" w:hAnsi="Times New Roman"/>
                <w:sz w:val="24"/>
                <w:szCs w:val="24"/>
              </w:rPr>
            </w:pPr>
            <w:r w:rsidRPr="00540DF1">
              <w:rPr>
                <w:rFonts w:ascii="Times New Roman" w:hAnsi="Times New Roman"/>
                <w:sz w:val="24"/>
                <w:szCs w:val="24"/>
                <w:lang w:val="uk-UA"/>
              </w:rPr>
              <w:t>Протягом 2022 – 2025 років</w:t>
            </w:r>
          </w:p>
        </w:tc>
        <w:tc>
          <w:tcPr>
            <w:tcW w:w="2519" w:type="dxa"/>
            <w:shd w:val="clear" w:color="auto" w:fill="auto"/>
          </w:tcPr>
          <w:p w:rsidR="005A1BA5" w:rsidRPr="00540DF1" w:rsidRDefault="003E4307" w:rsidP="004E28A5">
            <w:pPr>
              <w:pStyle w:val="ae"/>
              <w:jc w:val="center"/>
              <w:rPr>
                <w:rFonts w:ascii="Times New Roman" w:hAnsi="Times New Roman"/>
                <w:color w:val="000000"/>
                <w:sz w:val="24"/>
                <w:szCs w:val="24"/>
                <w:lang w:val="uk-UA"/>
              </w:rPr>
            </w:pPr>
            <w:r w:rsidRPr="00540DF1">
              <w:rPr>
                <w:rFonts w:ascii="Times New Roman" w:hAnsi="Times New Roman"/>
                <w:color w:val="000000"/>
                <w:sz w:val="24"/>
                <w:szCs w:val="24"/>
                <w:lang w:val="uk-UA" w:eastAsia="ru-RU"/>
              </w:rPr>
              <w:t>Черкаський</w:t>
            </w:r>
            <w:r w:rsidR="005A1BA5" w:rsidRPr="00540DF1">
              <w:rPr>
                <w:rFonts w:ascii="Times New Roman" w:hAnsi="Times New Roman"/>
                <w:color w:val="000000"/>
                <w:sz w:val="24"/>
                <w:szCs w:val="24"/>
                <w:lang w:val="uk-UA" w:eastAsia="ru-RU"/>
              </w:rPr>
              <w:t xml:space="preserve"> батальйон територіальної оборони в/ч А</w:t>
            </w:r>
            <w:r w:rsidRPr="00540DF1">
              <w:rPr>
                <w:rFonts w:ascii="Times New Roman" w:hAnsi="Times New Roman"/>
                <w:color w:val="000000"/>
                <w:sz w:val="24"/>
                <w:szCs w:val="24"/>
                <w:lang w:val="uk-UA" w:eastAsia="ru-RU"/>
              </w:rPr>
              <w:t>7324</w:t>
            </w:r>
          </w:p>
        </w:tc>
        <w:tc>
          <w:tcPr>
            <w:tcW w:w="3070" w:type="dxa"/>
            <w:shd w:val="clear" w:color="auto" w:fill="auto"/>
          </w:tcPr>
          <w:p w:rsidR="00FC17A0" w:rsidRPr="00540DF1" w:rsidRDefault="00FC17A0" w:rsidP="004E28A5">
            <w:pPr>
              <w:pStyle w:val="ae"/>
              <w:jc w:val="center"/>
              <w:rPr>
                <w:rFonts w:ascii="Times New Roman" w:hAnsi="Times New Roman"/>
                <w:sz w:val="24"/>
                <w:szCs w:val="24"/>
                <w:lang w:val="uk-UA"/>
              </w:rPr>
            </w:pPr>
            <w:r w:rsidRPr="004E28A5">
              <w:rPr>
                <w:rFonts w:ascii="Times New Roman" w:hAnsi="Times New Roman"/>
                <w:sz w:val="24"/>
                <w:szCs w:val="24"/>
                <w:lang w:val="uk-UA" w:eastAsia="uk-UA"/>
              </w:rPr>
              <w:t>Кошти місцевих бюджетів та інших джерел, не заборонених законодавством</w:t>
            </w:r>
          </w:p>
        </w:tc>
        <w:tc>
          <w:tcPr>
            <w:tcW w:w="2606" w:type="dxa"/>
            <w:shd w:val="clear" w:color="auto" w:fill="auto"/>
          </w:tcPr>
          <w:p w:rsidR="005A1BA5" w:rsidRPr="00540DF1" w:rsidRDefault="005A1BA5" w:rsidP="004E28A5">
            <w:pPr>
              <w:pStyle w:val="ae"/>
              <w:jc w:val="center"/>
              <w:rPr>
                <w:rFonts w:ascii="Times New Roman" w:hAnsi="Times New Roman"/>
                <w:sz w:val="24"/>
                <w:szCs w:val="24"/>
                <w:lang w:val="uk-UA"/>
              </w:rPr>
            </w:pPr>
            <w:r w:rsidRPr="00540DF1">
              <w:rPr>
                <w:rFonts w:ascii="Times New Roman" w:hAnsi="Times New Roman"/>
                <w:sz w:val="24"/>
                <w:szCs w:val="24"/>
                <w:lang w:val="uk-UA"/>
              </w:rPr>
              <w:t xml:space="preserve">Створення умов </w:t>
            </w:r>
            <w:proofErr w:type="spellStart"/>
            <w:r w:rsidRPr="00540DF1">
              <w:rPr>
                <w:rFonts w:ascii="Times New Roman" w:hAnsi="Times New Roman"/>
                <w:sz w:val="24"/>
                <w:szCs w:val="24"/>
                <w:lang w:val="uk-UA"/>
              </w:rPr>
              <w:t>жит-тєдіяльності</w:t>
            </w:r>
            <w:proofErr w:type="spellEnd"/>
            <w:r w:rsidRPr="00540DF1">
              <w:rPr>
                <w:rFonts w:ascii="Times New Roman" w:hAnsi="Times New Roman"/>
                <w:sz w:val="24"/>
                <w:szCs w:val="24"/>
                <w:lang w:val="uk-UA"/>
              </w:rPr>
              <w:t xml:space="preserve"> </w:t>
            </w:r>
            <w:proofErr w:type="spellStart"/>
            <w:r w:rsidRPr="00540DF1">
              <w:rPr>
                <w:rFonts w:ascii="Times New Roman" w:hAnsi="Times New Roman"/>
                <w:sz w:val="24"/>
                <w:szCs w:val="24"/>
                <w:lang w:val="uk-UA"/>
              </w:rPr>
              <w:t>військо-вослужбовців</w:t>
            </w:r>
            <w:proofErr w:type="spellEnd"/>
            <w:r w:rsidRPr="00540DF1">
              <w:rPr>
                <w:rFonts w:ascii="Times New Roman" w:hAnsi="Times New Roman"/>
                <w:sz w:val="24"/>
                <w:szCs w:val="24"/>
                <w:lang w:val="uk-UA"/>
              </w:rPr>
              <w:t xml:space="preserve"> </w:t>
            </w:r>
            <w:proofErr w:type="spellStart"/>
            <w:r w:rsidRPr="00540DF1">
              <w:rPr>
                <w:rFonts w:ascii="Times New Roman" w:hAnsi="Times New Roman"/>
                <w:sz w:val="24"/>
                <w:szCs w:val="24"/>
                <w:lang w:val="uk-UA"/>
              </w:rPr>
              <w:t>відпо-відно</w:t>
            </w:r>
            <w:proofErr w:type="spellEnd"/>
            <w:r w:rsidRPr="00540DF1">
              <w:rPr>
                <w:rFonts w:ascii="Times New Roman" w:hAnsi="Times New Roman"/>
                <w:sz w:val="24"/>
                <w:szCs w:val="24"/>
                <w:lang w:val="uk-UA"/>
              </w:rPr>
              <w:t xml:space="preserve"> до існуючих вимог та санітарно-гігієнічних норм</w:t>
            </w:r>
          </w:p>
        </w:tc>
      </w:tr>
      <w:tr w:rsidR="005A1BA5" w:rsidRPr="00540DF1" w:rsidTr="004E28A5">
        <w:tc>
          <w:tcPr>
            <w:tcW w:w="509" w:type="dxa"/>
            <w:shd w:val="clear" w:color="auto" w:fill="auto"/>
          </w:tcPr>
          <w:p w:rsidR="005A1BA5" w:rsidRPr="00540DF1" w:rsidRDefault="005A1BA5" w:rsidP="00612062">
            <w:pPr>
              <w:pStyle w:val="ae"/>
              <w:rPr>
                <w:rFonts w:ascii="Times New Roman" w:hAnsi="Times New Roman"/>
                <w:sz w:val="24"/>
                <w:szCs w:val="24"/>
                <w:lang w:val="uk-UA"/>
              </w:rPr>
            </w:pPr>
            <w:r w:rsidRPr="00540DF1">
              <w:rPr>
                <w:rFonts w:ascii="Times New Roman" w:hAnsi="Times New Roman"/>
                <w:sz w:val="24"/>
                <w:szCs w:val="24"/>
                <w:lang w:val="uk-UA"/>
              </w:rPr>
              <w:t>4.</w:t>
            </w:r>
          </w:p>
        </w:tc>
        <w:tc>
          <w:tcPr>
            <w:tcW w:w="2733" w:type="dxa"/>
            <w:shd w:val="clear" w:color="auto" w:fill="auto"/>
          </w:tcPr>
          <w:p w:rsidR="005A1BA5" w:rsidRPr="00540DF1" w:rsidRDefault="005A1BA5" w:rsidP="004E28A5">
            <w:pPr>
              <w:pStyle w:val="ae"/>
              <w:jc w:val="center"/>
              <w:rPr>
                <w:rFonts w:ascii="Times New Roman" w:hAnsi="Times New Roman"/>
                <w:sz w:val="24"/>
                <w:szCs w:val="24"/>
                <w:lang w:val="uk-UA"/>
              </w:rPr>
            </w:pPr>
            <w:r w:rsidRPr="00540DF1">
              <w:rPr>
                <w:rFonts w:ascii="Times New Roman" w:hAnsi="Times New Roman"/>
                <w:sz w:val="24"/>
                <w:szCs w:val="24"/>
                <w:lang w:val="uk-UA"/>
              </w:rPr>
              <w:t>Всебічне забезпечення батальйону територіальної оборони</w:t>
            </w:r>
          </w:p>
        </w:tc>
        <w:tc>
          <w:tcPr>
            <w:tcW w:w="2363" w:type="dxa"/>
            <w:shd w:val="clear" w:color="auto" w:fill="auto"/>
          </w:tcPr>
          <w:p w:rsidR="005A1BA5" w:rsidRPr="00540DF1" w:rsidRDefault="005A1BA5" w:rsidP="004E28A5">
            <w:pPr>
              <w:pStyle w:val="ae"/>
              <w:jc w:val="center"/>
              <w:rPr>
                <w:rFonts w:ascii="Times New Roman" w:hAnsi="Times New Roman"/>
                <w:sz w:val="24"/>
                <w:szCs w:val="24"/>
                <w:lang w:val="uk-UA"/>
              </w:rPr>
            </w:pPr>
            <w:r w:rsidRPr="00540DF1">
              <w:rPr>
                <w:rFonts w:ascii="Times New Roman" w:hAnsi="Times New Roman"/>
                <w:sz w:val="24"/>
                <w:szCs w:val="24"/>
                <w:lang w:val="uk-UA"/>
              </w:rPr>
              <w:t>Матеріально-технічне забезпечення функціонування батальйону територіальної оборони</w:t>
            </w:r>
          </w:p>
        </w:tc>
        <w:tc>
          <w:tcPr>
            <w:tcW w:w="1357" w:type="dxa"/>
            <w:shd w:val="clear" w:color="auto" w:fill="auto"/>
          </w:tcPr>
          <w:p w:rsidR="005A1BA5" w:rsidRPr="00540DF1" w:rsidRDefault="005A1BA5" w:rsidP="004E28A5">
            <w:pPr>
              <w:jc w:val="center"/>
              <w:rPr>
                <w:rFonts w:ascii="Times New Roman" w:hAnsi="Times New Roman"/>
                <w:sz w:val="24"/>
                <w:szCs w:val="24"/>
              </w:rPr>
            </w:pPr>
            <w:r w:rsidRPr="00540DF1">
              <w:rPr>
                <w:rFonts w:ascii="Times New Roman" w:hAnsi="Times New Roman"/>
                <w:sz w:val="24"/>
                <w:szCs w:val="24"/>
                <w:lang w:val="uk-UA"/>
              </w:rPr>
              <w:t>Протягом 2022 – 2025 років</w:t>
            </w:r>
          </w:p>
        </w:tc>
        <w:tc>
          <w:tcPr>
            <w:tcW w:w="2519" w:type="dxa"/>
            <w:shd w:val="clear" w:color="auto" w:fill="auto"/>
          </w:tcPr>
          <w:p w:rsidR="005A1BA5" w:rsidRPr="00540DF1" w:rsidRDefault="003E4307" w:rsidP="004E28A5">
            <w:pPr>
              <w:pStyle w:val="ae"/>
              <w:jc w:val="center"/>
              <w:rPr>
                <w:rFonts w:ascii="Times New Roman" w:hAnsi="Times New Roman"/>
                <w:color w:val="000000"/>
                <w:sz w:val="24"/>
                <w:szCs w:val="24"/>
                <w:lang w:val="uk-UA"/>
              </w:rPr>
            </w:pPr>
            <w:r w:rsidRPr="00540DF1">
              <w:rPr>
                <w:rFonts w:ascii="Times New Roman" w:hAnsi="Times New Roman"/>
                <w:color w:val="000000"/>
                <w:sz w:val="24"/>
                <w:szCs w:val="24"/>
                <w:lang w:val="uk-UA" w:eastAsia="ru-RU"/>
              </w:rPr>
              <w:t>Черкаський</w:t>
            </w:r>
            <w:r w:rsidR="005A1BA5" w:rsidRPr="00540DF1">
              <w:rPr>
                <w:rFonts w:ascii="Times New Roman" w:hAnsi="Times New Roman"/>
                <w:color w:val="000000"/>
                <w:sz w:val="24"/>
                <w:szCs w:val="24"/>
                <w:lang w:val="uk-UA" w:eastAsia="ru-RU"/>
              </w:rPr>
              <w:t xml:space="preserve"> батальйон територіальної оборони в/ч А</w:t>
            </w:r>
            <w:r w:rsidRPr="00540DF1">
              <w:rPr>
                <w:rFonts w:ascii="Times New Roman" w:hAnsi="Times New Roman"/>
                <w:color w:val="000000"/>
                <w:sz w:val="24"/>
                <w:szCs w:val="24"/>
                <w:lang w:val="uk-UA" w:eastAsia="ru-RU"/>
              </w:rPr>
              <w:t>7324</w:t>
            </w:r>
          </w:p>
        </w:tc>
        <w:tc>
          <w:tcPr>
            <w:tcW w:w="3070" w:type="dxa"/>
            <w:shd w:val="clear" w:color="auto" w:fill="auto"/>
          </w:tcPr>
          <w:p w:rsidR="00FC17A0" w:rsidRPr="00540DF1" w:rsidRDefault="00FC17A0" w:rsidP="004E28A5">
            <w:pPr>
              <w:pStyle w:val="ae"/>
              <w:jc w:val="center"/>
              <w:rPr>
                <w:rFonts w:ascii="Times New Roman" w:hAnsi="Times New Roman"/>
                <w:sz w:val="24"/>
                <w:szCs w:val="24"/>
                <w:lang w:val="uk-UA"/>
              </w:rPr>
            </w:pPr>
            <w:r w:rsidRPr="004E28A5">
              <w:rPr>
                <w:rFonts w:ascii="Times New Roman" w:hAnsi="Times New Roman"/>
                <w:sz w:val="24"/>
                <w:szCs w:val="24"/>
                <w:lang w:val="uk-UA" w:eastAsia="uk-UA"/>
              </w:rPr>
              <w:t>Кошти місцевих бюджетів та інших джерел, не заборонених законодавством</w:t>
            </w:r>
          </w:p>
        </w:tc>
        <w:tc>
          <w:tcPr>
            <w:tcW w:w="2606" w:type="dxa"/>
            <w:shd w:val="clear" w:color="auto" w:fill="auto"/>
          </w:tcPr>
          <w:p w:rsidR="005A1BA5" w:rsidRPr="00540DF1" w:rsidRDefault="005A1BA5" w:rsidP="004E28A5">
            <w:pPr>
              <w:pStyle w:val="ae"/>
              <w:jc w:val="center"/>
              <w:rPr>
                <w:rFonts w:ascii="Times New Roman" w:hAnsi="Times New Roman"/>
                <w:sz w:val="24"/>
                <w:szCs w:val="24"/>
                <w:lang w:val="uk-UA"/>
              </w:rPr>
            </w:pPr>
            <w:r w:rsidRPr="00540DF1">
              <w:rPr>
                <w:rFonts w:ascii="Times New Roman" w:hAnsi="Times New Roman"/>
                <w:sz w:val="24"/>
                <w:szCs w:val="24"/>
                <w:lang w:val="uk-UA"/>
              </w:rPr>
              <w:t>Створення та всебічне забезпечення функціонування підрозділів</w:t>
            </w:r>
          </w:p>
        </w:tc>
      </w:tr>
    </w:tbl>
    <w:p w:rsidR="007C1AA0" w:rsidRPr="00612062" w:rsidRDefault="00762210" w:rsidP="00762210">
      <w:pPr>
        <w:jc w:val="center"/>
        <w:rPr>
          <w:rFonts w:ascii="Times New Roman" w:hAnsi="Times New Roman"/>
          <w:sz w:val="24"/>
          <w:szCs w:val="24"/>
          <w:lang w:val="uk-UA"/>
        </w:rPr>
        <w:sectPr w:rsidR="007C1AA0" w:rsidRPr="00612062" w:rsidSect="004E28A5">
          <w:pgSz w:w="16838" w:h="11906" w:orient="landscape"/>
          <w:pgMar w:top="426" w:right="851" w:bottom="851" w:left="1701" w:header="709" w:footer="291" w:gutter="0"/>
          <w:cols w:space="708"/>
          <w:docGrid w:linePitch="381"/>
        </w:sectPr>
      </w:pPr>
      <w:r>
        <w:rPr>
          <w:rFonts w:ascii="Times New Roman" w:hAnsi="Times New Roman"/>
          <w:sz w:val="24"/>
          <w:szCs w:val="24"/>
          <w:lang w:val="uk-UA"/>
        </w:rPr>
        <w:t>_____________________________________________</w:t>
      </w:r>
    </w:p>
    <w:p w:rsidR="0015023B" w:rsidRPr="00612062" w:rsidRDefault="0015023B" w:rsidP="00B17B97">
      <w:pPr>
        <w:spacing w:after="0" w:line="240" w:lineRule="auto"/>
        <w:jc w:val="center"/>
        <w:rPr>
          <w:rFonts w:ascii="Times New Roman" w:hAnsi="Times New Roman"/>
          <w:sz w:val="28"/>
          <w:szCs w:val="28"/>
          <w:lang w:val="uk-UA" w:eastAsia="ru-RU"/>
        </w:rPr>
      </w:pPr>
      <w:r w:rsidRPr="00612062">
        <w:rPr>
          <w:rFonts w:ascii="Times New Roman" w:hAnsi="Times New Roman"/>
          <w:sz w:val="28"/>
          <w:szCs w:val="28"/>
          <w:lang w:val="uk-UA" w:eastAsia="ru-RU"/>
        </w:rPr>
        <w:lastRenderedPageBreak/>
        <w:t>ПОЯСНЮВАЛЬНА ЗАПИСКА</w:t>
      </w:r>
    </w:p>
    <w:p w:rsidR="0015023B" w:rsidRPr="00612062" w:rsidRDefault="0015023B" w:rsidP="00B17B97">
      <w:pPr>
        <w:spacing w:after="0" w:line="240" w:lineRule="auto"/>
        <w:jc w:val="center"/>
        <w:rPr>
          <w:rFonts w:ascii="Times New Roman" w:hAnsi="Times New Roman"/>
          <w:color w:val="000000"/>
          <w:sz w:val="28"/>
          <w:szCs w:val="28"/>
          <w:lang w:val="uk-UA" w:eastAsia="ru-RU"/>
        </w:rPr>
      </w:pPr>
      <w:r w:rsidRPr="00612062">
        <w:rPr>
          <w:rFonts w:ascii="Times New Roman" w:hAnsi="Times New Roman"/>
          <w:color w:val="000000"/>
          <w:sz w:val="28"/>
          <w:szCs w:val="28"/>
          <w:lang w:val="uk-UA" w:eastAsia="ru-RU"/>
        </w:rPr>
        <w:t>до про</w:t>
      </w:r>
      <w:r w:rsidR="007C1AA0" w:rsidRPr="00612062">
        <w:rPr>
          <w:rFonts w:ascii="Times New Roman" w:hAnsi="Times New Roman"/>
          <w:color w:val="000000"/>
          <w:sz w:val="28"/>
          <w:szCs w:val="28"/>
          <w:lang w:val="uk-UA" w:eastAsia="ru-RU"/>
        </w:rPr>
        <w:t>е</w:t>
      </w:r>
      <w:r w:rsidRPr="00612062">
        <w:rPr>
          <w:rFonts w:ascii="Times New Roman" w:hAnsi="Times New Roman"/>
          <w:color w:val="000000"/>
          <w:sz w:val="28"/>
          <w:szCs w:val="28"/>
          <w:lang w:val="uk-UA" w:eastAsia="ru-RU"/>
        </w:rPr>
        <w:t>кту рішення районної ради</w:t>
      </w:r>
    </w:p>
    <w:p w:rsidR="0015023B" w:rsidRPr="00612062" w:rsidRDefault="00D103E1" w:rsidP="00B17B97">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w:t>
      </w:r>
      <w:r w:rsidR="0015023B" w:rsidRPr="00612062">
        <w:rPr>
          <w:rFonts w:ascii="Times New Roman" w:hAnsi="Times New Roman"/>
          <w:color w:val="000000"/>
          <w:sz w:val="28"/>
          <w:szCs w:val="28"/>
          <w:lang w:val="uk-UA" w:eastAsia="ru-RU"/>
        </w:rPr>
        <w:t xml:space="preserve">Про підтримку </w:t>
      </w:r>
      <w:r w:rsidR="003E4307">
        <w:rPr>
          <w:rFonts w:ascii="Times New Roman" w:hAnsi="Times New Roman"/>
          <w:color w:val="000000"/>
          <w:sz w:val="28"/>
          <w:szCs w:val="28"/>
          <w:lang w:val="uk-UA" w:eastAsia="ru-RU"/>
        </w:rPr>
        <w:t>Черкаського</w:t>
      </w:r>
      <w:r w:rsidR="0015023B" w:rsidRPr="00612062">
        <w:rPr>
          <w:rFonts w:ascii="Times New Roman" w:hAnsi="Times New Roman"/>
          <w:color w:val="000000"/>
          <w:sz w:val="28"/>
          <w:szCs w:val="28"/>
          <w:lang w:val="uk-UA" w:eastAsia="ru-RU"/>
        </w:rPr>
        <w:t xml:space="preserve"> батальйону</w:t>
      </w:r>
    </w:p>
    <w:p w:rsidR="0015023B" w:rsidRDefault="0015023B" w:rsidP="00D103E1">
      <w:pPr>
        <w:spacing w:after="0" w:line="240" w:lineRule="auto"/>
        <w:jc w:val="center"/>
        <w:rPr>
          <w:rFonts w:ascii="Times New Roman" w:hAnsi="Times New Roman"/>
          <w:color w:val="000000"/>
          <w:sz w:val="28"/>
          <w:szCs w:val="28"/>
          <w:lang w:val="uk-UA" w:eastAsia="ru-RU"/>
        </w:rPr>
      </w:pPr>
      <w:r w:rsidRPr="00612062">
        <w:rPr>
          <w:rFonts w:ascii="Times New Roman" w:hAnsi="Times New Roman"/>
          <w:color w:val="000000"/>
          <w:sz w:val="28"/>
          <w:szCs w:val="28"/>
          <w:lang w:val="uk-UA" w:eastAsia="ru-RU"/>
        </w:rPr>
        <w:t>територіальної оборони в/ч А</w:t>
      </w:r>
      <w:r w:rsidR="003E4307">
        <w:rPr>
          <w:rFonts w:ascii="Times New Roman" w:hAnsi="Times New Roman"/>
          <w:color w:val="000000"/>
          <w:sz w:val="28"/>
          <w:szCs w:val="28"/>
          <w:lang w:val="uk-UA" w:eastAsia="ru-RU"/>
        </w:rPr>
        <w:t>7324</w:t>
      </w:r>
      <w:r w:rsidR="00D103E1">
        <w:rPr>
          <w:rFonts w:ascii="Times New Roman" w:hAnsi="Times New Roman"/>
          <w:color w:val="000000"/>
          <w:sz w:val="28"/>
          <w:szCs w:val="28"/>
          <w:lang w:val="uk-UA" w:eastAsia="ru-RU"/>
        </w:rPr>
        <w:t>“</w:t>
      </w:r>
      <w:r w:rsidRPr="00612062">
        <w:rPr>
          <w:rFonts w:ascii="Times New Roman" w:hAnsi="Times New Roman"/>
          <w:color w:val="000000"/>
          <w:sz w:val="28"/>
          <w:szCs w:val="28"/>
          <w:lang w:val="uk-UA" w:eastAsia="ru-RU"/>
        </w:rPr>
        <w:t xml:space="preserve"> на 202</w:t>
      </w:r>
      <w:r w:rsidR="00D103E1">
        <w:rPr>
          <w:rFonts w:ascii="Times New Roman" w:hAnsi="Times New Roman"/>
          <w:color w:val="000000"/>
          <w:sz w:val="28"/>
          <w:szCs w:val="28"/>
          <w:lang w:val="uk-UA" w:eastAsia="ru-RU"/>
        </w:rPr>
        <w:t>2-2025 роки</w:t>
      </w:r>
    </w:p>
    <w:p w:rsidR="0015023B" w:rsidRPr="00612062" w:rsidRDefault="0015023B" w:rsidP="00B17B97">
      <w:pPr>
        <w:pStyle w:val="aa"/>
        <w:numPr>
          <w:ilvl w:val="0"/>
          <w:numId w:val="5"/>
        </w:numPr>
        <w:spacing w:after="0" w:line="240" w:lineRule="auto"/>
        <w:jc w:val="center"/>
        <w:rPr>
          <w:rFonts w:ascii="Times New Roman" w:hAnsi="Times New Roman"/>
          <w:b/>
          <w:sz w:val="28"/>
          <w:szCs w:val="28"/>
          <w:lang w:val="uk-UA" w:eastAsia="ru-RU"/>
        </w:rPr>
      </w:pPr>
      <w:r w:rsidRPr="00612062">
        <w:rPr>
          <w:rFonts w:ascii="Times New Roman" w:hAnsi="Times New Roman"/>
          <w:b/>
          <w:sz w:val="28"/>
          <w:szCs w:val="28"/>
          <w:lang w:val="uk-UA" w:eastAsia="ru-RU"/>
        </w:rPr>
        <w:t>Обґрунтування необхідності прийняття рішення</w:t>
      </w:r>
    </w:p>
    <w:p w:rsidR="0015023B" w:rsidRPr="00612062" w:rsidRDefault="0015023B" w:rsidP="008E1BC6">
      <w:pPr>
        <w:spacing w:after="0" w:line="240" w:lineRule="auto"/>
        <w:ind w:firstLine="567"/>
        <w:jc w:val="both"/>
        <w:rPr>
          <w:rFonts w:ascii="Times New Roman" w:hAnsi="Times New Roman"/>
          <w:sz w:val="28"/>
          <w:szCs w:val="28"/>
          <w:lang w:val="uk-UA" w:eastAsia="ru-RU"/>
        </w:rPr>
      </w:pPr>
      <w:r w:rsidRPr="00612062">
        <w:rPr>
          <w:rFonts w:ascii="Times New Roman" w:hAnsi="Times New Roman"/>
          <w:sz w:val="28"/>
          <w:szCs w:val="28"/>
          <w:lang w:val="uk-UA" w:eastAsia="ru-RU"/>
        </w:rPr>
        <w:t xml:space="preserve">Програма </w:t>
      </w:r>
      <w:r w:rsidR="008E1BC6">
        <w:rPr>
          <w:rFonts w:ascii="Times New Roman" w:hAnsi="Times New Roman"/>
          <w:sz w:val="28"/>
          <w:szCs w:val="28"/>
          <w:lang w:val="uk-UA" w:eastAsia="ru-RU"/>
        </w:rPr>
        <w:t>"</w:t>
      </w:r>
      <w:r w:rsidRPr="00612062">
        <w:rPr>
          <w:rFonts w:ascii="Times New Roman" w:hAnsi="Times New Roman"/>
          <w:sz w:val="28"/>
          <w:szCs w:val="28"/>
          <w:lang w:val="uk-UA" w:eastAsia="ru-RU"/>
        </w:rPr>
        <w:t xml:space="preserve">Про підтримку </w:t>
      </w:r>
      <w:r w:rsidR="003E4307">
        <w:rPr>
          <w:rFonts w:ascii="Times New Roman" w:hAnsi="Times New Roman"/>
          <w:sz w:val="28"/>
          <w:szCs w:val="28"/>
          <w:lang w:val="uk-UA" w:eastAsia="ru-RU"/>
        </w:rPr>
        <w:t>Черкаського</w:t>
      </w:r>
      <w:r w:rsidRPr="00612062">
        <w:rPr>
          <w:rFonts w:ascii="Times New Roman" w:hAnsi="Times New Roman"/>
          <w:sz w:val="28"/>
          <w:szCs w:val="28"/>
          <w:lang w:val="uk-UA" w:eastAsia="ru-RU"/>
        </w:rPr>
        <w:t xml:space="preserve"> батальйону територіальної оборони </w:t>
      </w:r>
      <w:r w:rsidRPr="00612062">
        <w:rPr>
          <w:rFonts w:ascii="Times New Roman" w:hAnsi="Times New Roman"/>
          <w:color w:val="000000"/>
          <w:sz w:val="28"/>
          <w:szCs w:val="28"/>
          <w:lang w:val="uk-UA" w:eastAsia="ru-RU"/>
        </w:rPr>
        <w:t>в/ч А</w:t>
      </w:r>
      <w:r w:rsidR="003E4307">
        <w:rPr>
          <w:rFonts w:ascii="Times New Roman" w:hAnsi="Times New Roman"/>
          <w:color w:val="000000"/>
          <w:sz w:val="28"/>
          <w:szCs w:val="28"/>
          <w:lang w:val="uk-UA" w:eastAsia="ru-RU"/>
        </w:rPr>
        <w:t>7324</w:t>
      </w:r>
      <w:r w:rsidR="008E1BC6">
        <w:rPr>
          <w:rFonts w:ascii="Times New Roman" w:hAnsi="Times New Roman"/>
          <w:color w:val="000000"/>
          <w:sz w:val="28"/>
          <w:szCs w:val="28"/>
          <w:lang w:val="uk-UA" w:eastAsia="ru-RU"/>
        </w:rPr>
        <w:t>"</w:t>
      </w:r>
      <w:r w:rsidRPr="00612062">
        <w:rPr>
          <w:rFonts w:ascii="Times New Roman" w:hAnsi="Times New Roman"/>
          <w:color w:val="000000"/>
          <w:sz w:val="28"/>
          <w:szCs w:val="28"/>
          <w:lang w:val="uk-UA" w:eastAsia="ru-RU"/>
        </w:rPr>
        <w:t xml:space="preserve"> на 202</w:t>
      </w:r>
      <w:r w:rsidR="00BA67AE">
        <w:rPr>
          <w:rFonts w:ascii="Times New Roman" w:hAnsi="Times New Roman"/>
          <w:color w:val="000000"/>
          <w:sz w:val="28"/>
          <w:szCs w:val="28"/>
          <w:lang w:val="uk-UA" w:eastAsia="ru-RU"/>
        </w:rPr>
        <w:t>2</w:t>
      </w:r>
      <w:r w:rsidR="009F4A1D">
        <w:rPr>
          <w:rFonts w:ascii="Times New Roman" w:hAnsi="Times New Roman"/>
          <w:color w:val="000000"/>
          <w:sz w:val="28"/>
          <w:szCs w:val="28"/>
          <w:lang w:val="uk-UA" w:eastAsia="ru-RU"/>
        </w:rPr>
        <w:t xml:space="preserve"> - 2025</w:t>
      </w:r>
      <w:r w:rsidRPr="00612062">
        <w:rPr>
          <w:rFonts w:ascii="Times New Roman" w:hAnsi="Times New Roman"/>
          <w:color w:val="000000"/>
          <w:sz w:val="28"/>
          <w:szCs w:val="28"/>
          <w:lang w:val="uk-UA" w:eastAsia="ru-RU"/>
        </w:rPr>
        <w:t xml:space="preserve"> р</w:t>
      </w:r>
      <w:r w:rsidR="009F4A1D">
        <w:rPr>
          <w:rFonts w:ascii="Times New Roman" w:hAnsi="Times New Roman"/>
          <w:color w:val="000000"/>
          <w:sz w:val="28"/>
          <w:szCs w:val="28"/>
          <w:lang w:val="uk-UA" w:eastAsia="ru-RU"/>
        </w:rPr>
        <w:t>о</w:t>
      </w:r>
      <w:r w:rsidRPr="00612062">
        <w:rPr>
          <w:rFonts w:ascii="Times New Roman" w:hAnsi="Times New Roman"/>
          <w:color w:val="000000"/>
          <w:sz w:val="28"/>
          <w:szCs w:val="28"/>
          <w:lang w:val="uk-UA" w:eastAsia="ru-RU"/>
        </w:rPr>
        <w:t>к</w:t>
      </w:r>
      <w:r w:rsidR="009F4A1D">
        <w:rPr>
          <w:rFonts w:ascii="Times New Roman" w:hAnsi="Times New Roman"/>
          <w:color w:val="000000"/>
          <w:sz w:val="28"/>
          <w:szCs w:val="28"/>
          <w:lang w:val="uk-UA" w:eastAsia="ru-RU"/>
        </w:rPr>
        <w:t>и</w:t>
      </w:r>
      <w:r w:rsidRPr="00612062">
        <w:rPr>
          <w:rFonts w:ascii="Times New Roman" w:hAnsi="Times New Roman"/>
          <w:color w:val="000000"/>
          <w:sz w:val="28"/>
          <w:szCs w:val="28"/>
          <w:lang w:val="uk-UA" w:eastAsia="ru-RU"/>
        </w:rPr>
        <w:t xml:space="preserve"> </w:t>
      </w:r>
      <w:r w:rsidRPr="00612062">
        <w:rPr>
          <w:rFonts w:ascii="Times New Roman" w:hAnsi="Times New Roman"/>
          <w:sz w:val="28"/>
          <w:szCs w:val="28"/>
          <w:lang w:val="uk-UA" w:eastAsia="ru-RU"/>
        </w:rPr>
        <w:t xml:space="preserve">підготовлена </w:t>
      </w:r>
      <w:r w:rsidR="00612062">
        <w:rPr>
          <w:rFonts w:ascii="Times New Roman" w:hAnsi="Times New Roman"/>
          <w:sz w:val="28"/>
          <w:szCs w:val="28"/>
          <w:lang w:val="uk-UA" w:eastAsia="ru-RU"/>
        </w:rPr>
        <w:t xml:space="preserve">штабом </w:t>
      </w:r>
      <w:r w:rsidR="003E4307">
        <w:rPr>
          <w:rFonts w:ascii="Times New Roman" w:hAnsi="Times New Roman"/>
          <w:sz w:val="28"/>
          <w:szCs w:val="28"/>
          <w:lang w:val="uk-UA" w:eastAsia="zh-CN"/>
        </w:rPr>
        <w:t>Черкаського</w:t>
      </w:r>
      <w:r w:rsidR="00612062" w:rsidRPr="00E4655C">
        <w:rPr>
          <w:rFonts w:ascii="Times New Roman" w:hAnsi="Times New Roman"/>
          <w:sz w:val="28"/>
          <w:szCs w:val="28"/>
          <w:lang w:val="uk-UA" w:eastAsia="zh-CN"/>
        </w:rPr>
        <w:t xml:space="preserve"> батальйон</w:t>
      </w:r>
      <w:r w:rsidR="00612062">
        <w:rPr>
          <w:rFonts w:ascii="Times New Roman" w:hAnsi="Times New Roman"/>
          <w:sz w:val="28"/>
          <w:szCs w:val="28"/>
          <w:lang w:val="uk-UA" w:eastAsia="zh-CN"/>
        </w:rPr>
        <w:t>у</w:t>
      </w:r>
      <w:r w:rsidR="00612062" w:rsidRPr="00E4655C">
        <w:rPr>
          <w:rFonts w:ascii="Times New Roman" w:hAnsi="Times New Roman"/>
          <w:sz w:val="28"/>
          <w:szCs w:val="28"/>
          <w:lang w:val="uk-UA" w:eastAsia="zh-CN"/>
        </w:rPr>
        <w:t xml:space="preserve"> територіальної оборони </w:t>
      </w:r>
      <w:r w:rsidR="00612062" w:rsidRPr="00E4655C">
        <w:rPr>
          <w:rFonts w:ascii="Times New Roman" w:hAnsi="Times New Roman"/>
          <w:color w:val="000000"/>
          <w:sz w:val="28"/>
          <w:szCs w:val="28"/>
          <w:lang w:val="uk-UA" w:eastAsia="ru-RU"/>
        </w:rPr>
        <w:t>в/ч А</w:t>
      </w:r>
      <w:r w:rsidR="003E4307">
        <w:rPr>
          <w:rFonts w:ascii="Times New Roman" w:hAnsi="Times New Roman"/>
          <w:color w:val="000000"/>
          <w:sz w:val="28"/>
          <w:szCs w:val="28"/>
          <w:lang w:val="uk-UA" w:eastAsia="ru-RU"/>
        </w:rPr>
        <w:t>7324</w:t>
      </w:r>
      <w:r w:rsidRPr="00612062">
        <w:rPr>
          <w:rFonts w:ascii="Times New Roman" w:hAnsi="Times New Roman"/>
          <w:sz w:val="28"/>
          <w:szCs w:val="28"/>
          <w:lang w:val="uk-UA" w:eastAsia="ru-RU"/>
        </w:rPr>
        <w:t>. Прийняття програми направлене на захист суверенітету і територіальної цілісності України, забезпечення її економічної та інформаційної безпеки, підтримку військових формувань та правоохоронних органів держави, які забезпечують захист державного кордону України, важливих (стратегічних) об’єктів і комунікацій, органів державної влади, органів місцевого самоврядування, території і населення, боротьби з диверсійними та іншими незаконно створеними озброєними формуваннями, а також підтримання безпеки і правопорядку, ліквідації наслідків надзвичайних ситуацій техногенного і природного характеру, забезпечення соціального захисту громадян України.</w:t>
      </w:r>
    </w:p>
    <w:p w:rsidR="0015023B" w:rsidRPr="00612062" w:rsidRDefault="0015023B" w:rsidP="00EB4392">
      <w:pPr>
        <w:spacing w:after="0" w:line="240" w:lineRule="auto"/>
        <w:ind w:left="360"/>
        <w:jc w:val="center"/>
        <w:rPr>
          <w:rFonts w:ascii="Times New Roman" w:hAnsi="Times New Roman"/>
          <w:b/>
          <w:sz w:val="28"/>
          <w:szCs w:val="28"/>
          <w:lang w:val="uk-UA" w:eastAsia="ru-RU"/>
        </w:rPr>
      </w:pPr>
    </w:p>
    <w:p w:rsidR="0015023B" w:rsidRPr="00612062" w:rsidRDefault="0015023B" w:rsidP="00EB4392">
      <w:pPr>
        <w:spacing w:after="0" w:line="240" w:lineRule="auto"/>
        <w:ind w:left="360"/>
        <w:jc w:val="center"/>
        <w:rPr>
          <w:rFonts w:ascii="Times New Roman" w:hAnsi="Times New Roman"/>
          <w:b/>
          <w:sz w:val="28"/>
          <w:szCs w:val="28"/>
          <w:lang w:val="uk-UA" w:eastAsia="ru-RU"/>
        </w:rPr>
      </w:pPr>
      <w:r w:rsidRPr="00612062">
        <w:rPr>
          <w:rFonts w:ascii="Times New Roman" w:hAnsi="Times New Roman"/>
          <w:b/>
          <w:sz w:val="28"/>
          <w:szCs w:val="28"/>
          <w:lang w:val="uk-UA" w:eastAsia="ru-RU"/>
        </w:rPr>
        <w:t>2. Мета та шляхи її досягнення</w:t>
      </w:r>
    </w:p>
    <w:p w:rsidR="0015023B" w:rsidRPr="00612062" w:rsidRDefault="0015023B" w:rsidP="008E1BC6">
      <w:pPr>
        <w:spacing w:after="0" w:line="240" w:lineRule="auto"/>
        <w:ind w:firstLine="567"/>
        <w:jc w:val="both"/>
        <w:rPr>
          <w:rFonts w:ascii="Times New Roman" w:hAnsi="Times New Roman"/>
          <w:sz w:val="28"/>
          <w:szCs w:val="28"/>
          <w:lang w:val="uk-UA" w:eastAsia="ru-RU"/>
        </w:rPr>
      </w:pPr>
      <w:r w:rsidRPr="00612062">
        <w:rPr>
          <w:rFonts w:ascii="Times New Roman" w:hAnsi="Times New Roman"/>
          <w:sz w:val="28"/>
          <w:szCs w:val="28"/>
          <w:lang w:val="uk-UA" w:eastAsia="ru-RU"/>
        </w:rPr>
        <w:t>Головною метою Програми є: залучення додаткових фінансових ресурсів з районного, сільських бюджетів та інших джерел, не заборонених законодавством, для здійснення заходів щодо матеріально-технічного забезпечення потреб особового складу батальйону територіальної оборони району засобами захисту, матеріально-технічного забезпечення, харчуванням, предметами речового майна і спорядження для підтримання боєготовності та ефективного виконання поставлених державою завдань.</w:t>
      </w:r>
    </w:p>
    <w:p w:rsidR="0015023B" w:rsidRPr="00612062" w:rsidRDefault="0015023B" w:rsidP="00B17B97">
      <w:pPr>
        <w:spacing w:after="0" w:line="240" w:lineRule="auto"/>
        <w:ind w:firstLine="360"/>
        <w:jc w:val="both"/>
        <w:rPr>
          <w:rFonts w:ascii="Times New Roman" w:hAnsi="Times New Roman"/>
          <w:sz w:val="28"/>
          <w:szCs w:val="28"/>
          <w:lang w:val="uk-UA" w:eastAsia="ru-RU"/>
        </w:rPr>
      </w:pPr>
    </w:p>
    <w:p w:rsidR="0015023B" w:rsidRPr="00612062" w:rsidRDefault="0015023B" w:rsidP="00EB4392">
      <w:pPr>
        <w:pStyle w:val="aa"/>
        <w:numPr>
          <w:ilvl w:val="0"/>
          <w:numId w:val="6"/>
        </w:numPr>
        <w:spacing w:after="0" w:line="240" w:lineRule="auto"/>
        <w:jc w:val="center"/>
        <w:rPr>
          <w:rFonts w:ascii="Times New Roman" w:hAnsi="Times New Roman"/>
          <w:b/>
          <w:sz w:val="28"/>
          <w:szCs w:val="28"/>
          <w:lang w:val="uk-UA" w:eastAsia="ru-RU"/>
        </w:rPr>
      </w:pPr>
      <w:r w:rsidRPr="00612062">
        <w:rPr>
          <w:rFonts w:ascii="Times New Roman" w:hAnsi="Times New Roman"/>
          <w:b/>
          <w:sz w:val="28"/>
          <w:szCs w:val="28"/>
          <w:lang w:val="uk-UA" w:eastAsia="ru-RU"/>
        </w:rPr>
        <w:t>Правові аспекти</w:t>
      </w:r>
    </w:p>
    <w:p w:rsidR="00805470" w:rsidRDefault="0015023B" w:rsidP="00805470">
      <w:pPr>
        <w:spacing w:after="0" w:line="240" w:lineRule="auto"/>
        <w:ind w:firstLine="360"/>
        <w:jc w:val="both"/>
        <w:rPr>
          <w:rFonts w:ascii="Times New Roman" w:hAnsi="Times New Roman"/>
          <w:sz w:val="28"/>
          <w:szCs w:val="24"/>
          <w:lang w:val="uk-UA" w:eastAsia="uk-UA"/>
        </w:rPr>
      </w:pPr>
      <w:r w:rsidRPr="00612062">
        <w:rPr>
          <w:rFonts w:ascii="Times New Roman" w:hAnsi="Times New Roman"/>
          <w:sz w:val="28"/>
          <w:szCs w:val="28"/>
          <w:lang w:val="uk-UA" w:eastAsia="ru-RU"/>
        </w:rPr>
        <w:t xml:space="preserve">Програма розроблена відповідно до положень Конституції України, </w:t>
      </w:r>
      <w:r w:rsidRPr="00612062">
        <w:rPr>
          <w:rFonts w:ascii="Times New Roman" w:hAnsi="Times New Roman"/>
          <w:sz w:val="28"/>
          <w:szCs w:val="24"/>
          <w:lang w:val="uk-UA" w:eastAsia="uk-UA"/>
        </w:rPr>
        <w:t xml:space="preserve">Закону України </w:t>
      </w:r>
      <w:r w:rsidR="00805470">
        <w:rPr>
          <w:rFonts w:ascii="Times New Roman" w:hAnsi="Times New Roman"/>
          <w:sz w:val="28"/>
          <w:szCs w:val="24"/>
          <w:lang w:val="uk-UA" w:eastAsia="uk-UA"/>
        </w:rPr>
        <w:t>"Про оборону України"</w:t>
      </w:r>
      <w:r w:rsidRPr="00612062">
        <w:rPr>
          <w:rFonts w:ascii="Times New Roman" w:hAnsi="Times New Roman"/>
          <w:sz w:val="28"/>
          <w:szCs w:val="24"/>
          <w:lang w:val="uk-UA" w:eastAsia="uk-UA"/>
        </w:rPr>
        <w:t xml:space="preserve">, </w:t>
      </w:r>
      <w:r w:rsidRPr="00612062">
        <w:rPr>
          <w:rFonts w:ascii="Times New Roman" w:hAnsi="Times New Roman"/>
          <w:sz w:val="28"/>
          <w:szCs w:val="28"/>
          <w:lang w:val="uk-UA" w:eastAsia="uk-UA"/>
        </w:rPr>
        <w:t xml:space="preserve">Закону України </w:t>
      </w:r>
      <w:r w:rsidR="00805470">
        <w:rPr>
          <w:rFonts w:ascii="Times New Roman" w:hAnsi="Times New Roman"/>
          <w:sz w:val="28"/>
          <w:szCs w:val="28"/>
          <w:lang w:val="uk-UA" w:eastAsia="uk-UA"/>
        </w:rPr>
        <w:t>"</w:t>
      </w:r>
      <w:r w:rsidRPr="00612062">
        <w:rPr>
          <w:rFonts w:ascii="Times New Roman" w:hAnsi="Times New Roman"/>
          <w:sz w:val="28"/>
          <w:szCs w:val="28"/>
          <w:lang w:val="uk-UA" w:eastAsia="uk-UA"/>
        </w:rPr>
        <w:t>Про основи національного спротиву</w:t>
      </w:r>
      <w:r w:rsidR="00805470">
        <w:rPr>
          <w:rFonts w:ascii="Times New Roman" w:hAnsi="Times New Roman"/>
          <w:sz w:val="28"/>
          <w:szCs w:val="28"/>
          <w:lang w:val="uk-UA" w:eastAsia="uk-UA"/>
        </w:rPr>
        <w:t>"</w:t>
      </w:r>
      <w:r w:rsidRPr="00612062">
        <w:rPr>
          <w:rFonts w:ascii="Times New Roman" w:hAnsi="Times New Roman"/>
          <w:sz w:val="28"/>
          <w:szCs w:val="24"/>
          <w:lang w:val="uk-UA" w:eastAsia="uk-UA"/>
        </w:rPr>
        <w:t xml:space="preserve">, </w:t>
      </w:r>
      <w:r w:rsidR="00805470">
        <w:rPr>
          <w:rFonts w:ascii="Times New Roman" w:hAnsi="Times New Roman"/>
          <w:sz w:val="28"/>
          <w:szCs w:val="24"/>
          <w:lang w:val="uk-UA" w:eastAsia="uk-UA"/>
        </w:rPr>
        <w:t>"</w:t>
      </w:r>
      <w:r w:rsidRPr="00612062">
        <w:rPr>
          <w:rFonts w:ascii="Times New Roman" w:hAnsi="Times New Roman"/>
          <w:sz w:val="28"/>
          <w:szCs w:val="24"/>
          <w:lang w:val="uk-UA" w:eastAsia="uk-UA"/>
        </w:rPr>
        <w:t>Положення про територіальну оборону України</w:t>
      </w:r>
      <w:r w:rsidR="00805470">
        <w:rPr>
          <w:rFonts w:ascii="Times New Roman" w:hAnsi="Times New Roman"/>
          <w:sz w:val="28"/>
          <w:szCs w:val="24"/>
          <w:lang w:val="uk-UA" w:eastAsia="uk-UA"/>
        </w:rPr>
        <w:t>", затвердженого</w:t>
      </w:r>
      <w:r w:rsidRPr="00612062">
        <w:rPr>
          <w:rFonts w:ascii="Times New Roman" w:hAnsi="Times New Roman"/>
          <w:sz w:val="28"/>
          <w:szCs w:val="24"/>
          <w:lang w:val="uk-UA" w:eastAsia="uk-UA"/>
        </w:rPr>
        <w:t xml:space="preserve"> Указом Президента України від 23 вересня 2016 року № 406/2016 та </w:t>
      </w:r>
      <w:r w:rsidR="00805470" w:rsidRPr="004E28A5">
        <w:rPr>
          <w:rFonts w:ascii="Times New Roman" w:hAnsi="Times New Roman"/>
          <w:sz w:val="28"/>
          <w:szCs w:val="24"/>
          <w:lang w:val="uk-UA" w:eastAsia="uk-UA"/>
        </w:rPr>
        <w:t xml:space="preserve">у зв'язку з </w:t>
      </w:r>
      <w:r w:rsidRPr="00612062">
        <w:rPr>
          <w:rFonts w:ascii="Times New Roman" w:hAnsi="Times New Roman"/>
          <w:sz w:val="28"/>
          <w:szCs w:val="24"/>
          <w:lang w:val="uk-UA" w:eastAsia="uk-UA"/>
        </w:rPr>
        <w:t>формування</w:t>
      </w:r>
      <w:r w:rsidR="00805470">
        <w:rPr>
          <w:rFonts w:ascii="Times New Roman" w:hAnsi="Times New Roman"/>
          <w:sz w:val="28"/>
          <w:szCs w:val="24"/>
          <w:lang w:val="uk-UA" w:eastAsia="uk-UA"/>
        </w:rPr>
        <w:t>м</w:t>
      </w:r>
      <w:r w:rsidRPr="00612062">
        <w:rPr>
          <w:rFonts w:ascii="Times New Roman" w:hAnsi="Times New Roman"/>
          <w:sz w:val="28"/>
          <w:szCs w:val="24"/>
          <w:lang w:val="uk-UA" w:eastAsia="uk-UA"/>
        </w:rPr>
        <w:t xml:space="preserve"> в районі ба</w:t>
      </w:r>
      <w:r w:rsidR="00805470">
        <w:rPr>
          <w:rFonts w:ascii="Times New Roman" w:hAnsi="Times New Roman"/>
          <w:sz w:val="28"/>
          <w:szCs w:val="24"/>
          <w:lang w:val="uk-UA" w:eastAsia="uk-UA"/>
        </w:rPr>
        <w:t>тальйону територіальної оборони.</w:t>
      </w:r>
    </w:p>
    <w:p w:rsidR="0015023B" w:rsidRPr="00612062" w:rsidRDefault="00805470" w:rsidP="00805470">
      <w:pPr>
        <w:spacing w:after="0" w:line="240" w:lineRule="auto"/>
        <w:ind w:firstLine="360"/>
        <w:jc w:val="both"/>
        <w:rPr>
          <w:rFonts w:ascii="Times New Roman" w:hAnsi="Times New Roman"/>
          <w:sz w:val="28"/>
          <w:szCs w:val="28"/>
          <w:lang w:val="uk-UA" w:eastAsia="ru-RU"/>
        </w:rPr>
      </w:pPr>
      <w:r w:rsidRPr="00612062">
        <w:rPr>
          <w:rFonts w:ascii="Times New Roman" w:hAnsi="Times New Roman"/>
          <w:sz w:val="28"/>
          <w:szCs w:val="28"/>
          <w:lang w:val="uk-UA" w:eastAsia="ru-RU"/>
        </w:rPr>
        <w:t xml:space="preserve"> </w:t>
      </w:r>
    </w:p>
    <w:p w:rsidR="0015023B" w:rsidRPr="00612062" w:rsidRDefault="0015023B" w:rsidP="00EB4392">
      <w:pPr>
        <w:numPr>
          <w:ilvl w:val="0"/>
          <w:numId w:val="6"/>
        </w:numPr>
        <w:spacing w:after="0" w:line="240" w:lineRule="auto"/>
        <w:jc w:val="center"/>
        <w:rPr>
          <w:rFonts w:ascii="Times New Roman" w:hAnsi="Times New Roman"/>
          <w:b/>
          <w:sz w:val="28"/>
          <w:szCs w:val="28"/>
          <w:lang w:val="uk-UA" w:eastAsia="ru-RU"/>
        </w:rPr>
      </w:pPr>
      <w:r w:rsidRPr="00612062">
        <w:rPr>
          <w:rFonts w:ascii="Times New Roman" w:hAnsi="Times New Roman"/>
          <w:b/>
          <w:sz w:val="28"/>
          <w:szCs w:val="28"/>
          <w:lang w:val="uk-UA" w:eastAsia="ru-RU"/>
        </w:rPr>
        <w:t>Фінансово-економічне обґрунтування</w:t>
      </w:r>
    </w:p>
    <w:p w:rsidR="0015023B" w:rsidRPr="00612062" w:rsidRDefault="0015023B" w:rsidP="00020A87">
      <w:pPr>
        <w:spacing w:after="0" w:line="240" w:lineRule="auto"/>
        <w:ind w:firstLine="360"/>
        <w:jc w:val="both"/>
        <w:rPr>
          <w:rFonts w:ascii="Times New Roman" w:hAnsi="Times New Roman"/>
          <w:sz w:val="28"/>
          <w:szCs w:val="28"/>
          <w:lang w:val="uk-UA" w:eastAsia="ru-RU"/>
        </w:rPr>
      </w:pPr>
      <w:r w:rsidRPr="00612062">
        <w:rPr>
          <w:rFonts w:ascii="Times New Roman" w:hAnsi="Times New Roman"/>
          <w:sz w:val="28"/>
          <w:szCs w:val="28"/>
          <w:lang w:val="uk-UA" w:eastAsia="ru-RU"/>
        </w:rPr>
        <w:t xml:space="preserve">Виконання програми дасть можливість виконати вимоги щодо здійснення матеріально-технічного забезпечення підрозділів територіальної оборони </w:t>
      </w:r>
      <w:r w:rsidR="003E4307">
        <w:rPr>
          <w:rFonts w:ascii="Times New Roman" w:hAnsi="Times New Roman"/>
          <w:sz w:val="28"/>
          <w:szCs w:val="28"/>
          <w:lang w:val="uk-UA" w:eastAsia="ru-RU"/>
        </w:rPr>
        <w:t>Черкаського</w:t>
      </w:r>
      <w:r w:rsidRPr="00612062">
        <w:rPr>
          <w:rFonts w:ascii="Times New Roman" w:hAnsi="Times New Roman"/>
          <w:sz w:val="28"/>
          <w:szCs w:val="28"/>
          <w:lang w:val="uk-UA" w:eastAsia="ru-RU"/>
        </w:rPr>
        <w:t xml:space="preserve"> району.</w:t>
      </w:r>
    </w:p>
    <w:p w:rsidR="0015023B" w:rsidRPr="00612062" w:rsidRDefault="0015023B" w:rsidP="00020A87">
      <w:pPr>
        <w:spacing w:after="0" w:line="240" w:lineRule="auto"/>
        <w:ind w:firstLine="360"/>
        <w:jc w:val="both"/>
        <w:rPr>
          <w:rFonts w:ascii="Times New Roman" w:hAnsi="Times New Roman"/>
          <w:sz w:val="28"/>
          <w:szCs w:val="28"/>
          <w:lang w:val="uk-UA" w:eastAsia="ru-RU"/>
        </w:rPr>
      </w:pPr>
      <w:r w:rsidRPr="00612062">
        <w:rPr>
          <w:rFonts w:ascii="Times New Roman" w:hAnsi="Times New Roman"/>
          <w:sz w:val="28"/>
          <w:szCs w:val="28"/>
          <w:lang w:val="uk-UA" w:eastAsia="ru-RU"/>
        </w:rPr>
        <w:t xml:space="preserve">Фінансування Програми здійснюватиметься за рахунок </w:t>
      </w:r>
      <w:r w:rsidR="00805470" w:rsidRPr="004E28A5">
        <w:rPr>
          <w:rFonts w:ascii="Times New Roman" w:hAnsi="Times New Roman"/>
          <w:sz w:val="28"/>
          <w:szCs w:val="28"/>
          <w:lang w:val="uk-UA" w:eastAsia="ru-RU"/>
        </w:rPr>
        <w:t>місцевих</w:t>
      </w:r>
      <w:r w:rsidR="00805470">
        <w:rPr>
          <w:rFonts w:ascii="Times New Roman" w:hAnsi="Times New Roman"/>
          <w:sz w:val="28"/>
          <w:szCs w:val="28"/>
          <w:lang w:val="uk-UA" w:eastAsia="ru-RU"/>
        </w:rPr>
        <w:t xml:space="preserve"> </w:t>
      </w:r>
      <w:r w:rsidRPr="00612062">
        <w:rPr>
          <w:rFonts w:ascii="Times New Roman" w:hAnsi="Times New Roman"/>
          <w:sz w:val="28"/>
          <w:szCs w:val="28"/>
          <w:lang w:val="uk-UA" w:eastAsia="ru-RU"/>
        </w:rPr>
        <w:t>бюджетів та інших джерел, не заборонених законодавством</w:t>
      </w:r>
      <w:r w:rsidR="00020A87" w:rsidRPr="00612062">
        <w:rPr>
          <w:rFonts w:ascii="Times New Roman" w:hAnsi="Times New Roman"/>
          <w:sz w:val="28"/>
          <w:szCs w:val="28"/>
          <w:lang w:val="uk-UA" w:eastAsia="ru-RU"/>
        </w:rPr>
        <w:t>.</w:t>
      </w:r>
    </w:p>
    <w:p w:rsidR="0015023B" w:rsidRPr="00612062" w:rsidRDefault="0015023B" w:rsidP="00020A87">
      <w:pPr>
        <w:spacing w:after="0" w:line="240" w:lineRule="auto"/>
        <w:jc w:val="both"/>
        <w:rPr>
          <w:rFonts w:ascii="Times New Roman" w:hAnsi="Times New Roman"/>
          <w:b/>
          <w:sz w:val="28"/>
          <w:szCs w:val="28"/>
          <w:lang w:val="uk-UA" w:eastAsia="ru-RU"/>
        </w:rPr>
      </w:pPr>
    </w:p>
    <w:p w:rsidR="0015023B" w:rsidRPr="00612062" w:rsidRDefault="0015023B" w:rsidP="00B17B97">
      <w:pPr>
        <w:spacing w:after="0" w:line="240" w:lineRule="auto"/>
        <w:ind w:firstLine="360"/>
        <w:jc w:val="center"/>
        <w:rPr>
          <w:rFonts w:ascii="Times New Roman" w:hAnsi="Times New Roman"/>
          <w:sz w:val="28"/>
          <w:szCs w:val="28"/>
          <w:lang w:val="uk-UA" w:eastAsia="ru-RU"/>
        </w:rPr>
      </w:pPr>
      <w:r w:rsidRPr="00612062">
        <w:rPr>
          <w:rFonts w:ascii="Times New Roman" w:hAnsi="Times New Roman"/>
          <w:b/>
          <w:sz w:val="28"/>
          <w:szCs w:val="28"/>
          <w:lang w:val="uk-UA" w:eastAsia="ru-RU"/>
        </w:rPr>
        <w:t>5. Позиція заінтересованих органів</w:t>
      </w:r>
    </w:p>
    <w:p w:rsidR="0015023B" w:rsidRPr="00612062" w:rsidRDefault="0015023B" w:rsidP="00B17B97">
      <w:pPr>
        <w:spacing w:after="0" w:line="240" w:lineRule="auto"/>
        <w:ind w:firstLine="360"/>
        <w:jc w:val="both"/>
        <w:rPr>
          <w:rFonts w:ascii="Times New Roman" w:hAnsi="Times New Roman"/>
          <w:sz w:val="28"/>
          <w:szCs w:val="28"/>
          <w:lang w:val="uk-UA" w:eastAsia="ru-RU"/>
        </w:rPr>
      </w:pPr>
      <w:r w:rsidRPr="00612062">
        <w:rPr>
          <w:rFonts w:ascii="Times New Roman" w:hAnsi="Times New Roman"/>
          <w:sz w:val="28"/>
          <w:szCs w:val="28"/>
          <w:lang w:val="uk-UA" w:eastAsia="ru-RU"/>
        </w:rPr>
        <w:t xml:space="preserve">Розробником </w:t>
      </w:r>
      <w:r w:rsidR="009B7B77">
        <w:rPr>
          <w:rFonts w:ascii="Times New Roman" w:hAnsi="Times New Roman"/>
          <w:sz w:val="28"/>
          <w:szCs w:val="28"/>
          <w:lang w:val="uk-UA" w:eastAsia="ru-RU"/>
        </w:rPr>
        <w:t xml:space="preserve">та відповідальним виконавцем </w:t>
      </w:r>
      <w:r w:rsidRPr="00612062">
        <w:rPr>
          <w:rFonts w:ascii="Times New Roman" w:hAnsi="Times New Roman"/>
          <w:sz w:val="28"/>
          <w:szCs w:val="28"/>
          <w:lang w:val="uk-UA" w:eastAsia="ru-RU"/>
        </w:rPr>
        <w:t xml:space="preserve">Програми є </w:t>
      </w:r>
      <w:r w:rsidR="003E4307">
        <w:rPr>
          <w:rFonts w:ascii="Times New Roman" w:hAnsi="Times New Roman"/>
          <w:sz w:val="28"/>
          <w:szCs w:val="28"/>
          <w:lang w:val="uk-UA" w:eastAsia="zh-CN"/>
        </w:rPr>
        <w:t>Черкаський</w:t>
      </w:r>
      <w:r w:rsidR="009B7B77" w:rsidRPr="00E4655C">
        <w:rPr>
          <w:rFonts w:ascii="Times New Roman" w:hAnsi="Times New Roman"/>
          <w:sz w:val="28"/>
          <w:szCs w:val="28"/>
          <w:lang w:val="uk-UA" w:eastAsia="zh-CN"/>
        </w:rPr>
        <w:t xml:space="preserve"> батальйон територіальної оборони </w:t>
      </w:r>
      <w:r w:rsidR="009B7B77" w:rsidRPr="00E4655C">
        <w:rPr>
          <w:rFonts w:ascii="Times New Roman" w:hAnsi="Times New Roman"/>
          <w:color w:val="000000"/>
          <w:sz w:val="28"/>
          <w:szCs w:val="28"/>
          <w:lang w:val="uk-UA" w:eastAsia="ru-RU"/>
        </w:rPr>
        <w:t>в/ч А</w:t>
      </w:r>
      <w:r w:rsidR="003E4307">
        <w:rPr>
          <w:rFonts w:ascii="Times New Roman" w:hAnsi="Times New Roman"/>
          <w:color w:val="000000"/>
          <w:sz w:val="28"/>
          <w:szCs w:val="28"/>
          <w:lang w:val="uk-UA" w:eastAsia="ru-RU"/>
        </w:rPr>
        <w:t>7324</w:t>
      </w:r>
      <w:r w:rsidRPr="00612062">
        <w:rPr>
          <w:rFonts w:ascii="Times New Roman" w:hAnsi="Times New Roman"/>
          <w:sz w:val="28"/>
          <w:szCs w:val="28"/>
          <w:lang w:val="uk-UA" w:eastAsia="ru-RU"/>
        </w:rPr>
        <w:t>.</w:t>
      </w:r>
    </w:p>
    <w:p w:rsidR="0015023B" w:rsidRPr="00612062" w:rsidRDefault="0015023B" w:rsidP="00B17B97">
      <w:pPr>
        <w:spacing w:after="0" w:line="240" w:lineRule="auto"/>
        <w:ind w:firstLine="360"/>
        <w:jc w:val="center"/>
        <w:rPr>
          <w:rFonts w:ascii="Times New Roman" w:hAnsi="Times New Roman"/>
          <w:b/>
          <w:sz w:val="28"/>
          <w:szCs w:val="28"/>
          <w:lang w:val="uk-UA" w:eastAsia="ru-RU"/>
        </w:rPr>
      </w:pPr>
    </w:p>
    <w:p w:rsidR="0015023B" w:rsidRPr="00612062" w:rsidRDefault="0015023B" w:rsidP="00B17B97">
      <w:pPr>
        <w:spacing w:after="0" w:line="240" w:lineRule="auto"/>
        <w:ind w:firstLine="360"/>
        <w:jc w:val="center"/>
        <w:rPr>
          <w:rFonts w:ascii="Times New Roman" w:hAnsi="Times New Roman"/>
          <w:b/>
          <w:sz w:val="28"/>
          <w:szCs w:val="28"/>
          <w:lang w:val="uk-UA" w:eastAsia="ru-RU"/>
        </w:rPr>
      </w:pPr>
      <w:r w:rsidRPr="00612062">
        <w:rPr>
          <w:rFonts w:ascii="Times New Roman" w:hAnsi="Times New Roman"/>
          <w:b/>
          <w:sz w:val="28"/>
          <w:szCs w:val="28"/>
          <w:lang w:val="uk-UA" w:eastAsia="ru-RU"/>
        </w:rPr>
        <w:lastRenderedPageBreak/>
        <w:t>6.</w:t>
      </w:r>
      <w:r w:rsidRPr="00612062">
        <w:rPr>
          <w:rFonts w:ascii="Times New Roman" w:hAnsi="Times New Roman"/>
          <w:b/>
          <w:sz w:val="28"/>
          <w:szCs w:val="28"/>
          <w:lang w:val="uk-UA" w:eastAsia="ru-RU"/>
        </w:rPr>
        <w:tab/>
        <w:t>Районний аспект</w:t>
      </w:r>
    </w:p>
    <w:p w:rsidR="0015023B" w:rsidRPr="00612062" w:rsidRDefault="0015023B" w:rsidP="00B17B97">
      <w:pPr>
        <w:spacing w:after="0" w:line="240" w:lineRule="auto"/>
        <w:ind w:firstLine="360"/>
        <w:jc w:val="both"/>
        <w:rPr>
          <w:rFonts w:ascii="Times New Roman" w:hAnsi="Times New Roman"/>
          <w:sz w:val="28"/>
          <w:szCs w:val="28"/>
          <w:lang w:val="uk-UA" w:eastAsia="ru-RU"/>
        </w:rPr>
      </w:pPr>
      <w:r w:rsidRPr="00612062">
        <w:rPr>
          <w:rFonts w:ascii="Times New Roman" w:hAnsi="Times New Roman"/>
          <w:sz w:val="28"/>
          <w:szCs w:val="28"/>
          <w:lang w:val="uk-UA" w:eastAsia="ru-RU"/>
        </w:rPr>
        <w:t>Виконання заходів програми дозволить:</w:t>
      </w:r>
    </w:p>
    <w:p w:rsidR="0015023B" w:rsidRPr="00612062" w:rsidRDefault="0015023B" w:rsidP="00B17B97">
      <w:pPr>
        <w:spacing w:after="0" w:line="240" w:lineRule="auto"/>
        <w:ind w:firstLine="360"/>
        <w:jc w:val="both"/>
        <w:rPr>
          <w:rFonts w:ascii="Times New Roman" w:hAnsi="Times New Roman"/>
          <w:sz w:val="28"/>
          <w:szCs w:val="28"/>
          <w:lang w:val="uk-UA" w:eastAsia="ru-RU"/>
        </w:rPr>
      </w:pPr>
      <w:r w:rsidRPr="00612062">
        <w:rPr>
          <w:rFonts w:ascii="Times New Roman" w:hAnsi="Times New Roman"/>
          <w:sz w:val="28"/>
          <w:szCs w:val="28"/>
          <w:lang w:val="uk-UA" w:eastAsia="ru-RU"/>
        </w:rPr>
        <w:t>підвищити обороноздатність держави;</w:t>
      </w:r>
    </w:p>
    <w:p w:rsidR="0015023B" w:rsidRPr="00612062" w:rsidRDefault="0015023B" w:rsidP="00B17B97">
      <w:pPr>
        <w:spacing w:after="0" w:line="240" w:lineRule="auto"/>
        <w:ind w:firstLine="360"/>
        <w:jc w:val="both"/>
        <w:rPr>
          <w:rFonts w:ascii="Times New Roman" w:hAnsi="Times New Roman"/>
          <w:sz w:val="28"/>
          <w:szCs w:val="28"/>
          <w:lang w:val="uk-UA" w:eastAsia="ru-RU"/>
        </w:rPr>
      </w:pPr>
      <w:r w:rsidRPr="00612062">
        <w:rPr>
          <w:rFonts w:ascii="Times New Roman" w:hAnsi="Times New Roman"/>
          <w:sz w:val="28"/>
          <w:szCs w:val="28"/>
          <w:lang w:val="uk-UA" w:eastAsia="ru-RU"/>
        </w:rPr>
        <w:t>забезпечити підсилення охорони важливих (стратегічних) об’єктів і комунікацій, органів державної влади, органів місцевого самоврядування, території і населення району;</w:t>
      </w:r>
    </w:p>
    <w:p w:rsidR="0015023B" w:rsidRPr="00612062" w:rsidRDefault="0015023B" w:rsidP="00B17B97">
      <w:pPr>
        <w:spacing w:after="0" w:line="240" w:lineRule="auto"/>
        <w:ind w:firstLine="360"/>
        <w:jc w:val="both"/>
        <w:rPr>
          <w:rFonts w:ascii="Times New Roman" w:hAnsi="Times New Roman"/>
          <w:sz w:val="28"/>
          <w:szCs w:val="28"/>
          <w:lang w:val="uk-UA" w:eastAsia="ru-RU"/>
        </w:rPr>
      </w:pPr>
      <w:r w:rsidRPr="00612062">
        <w:rPr>
          <w:rFonts w:ascii="Times New Roman" w:hAnsi="Times New Roman"/>
          <w:sz w:val="28"/>
          <w:szCs w:val="28"/>
          <w:lang w:val="uk-UA" w:eastAsia="ru-RU"/>
        </w:rPr>
        <w:t>ефективно боротися з диверсійними та іншими незаконно створеними озброєними формуваннями;</w:t>
      </w:r>
    </w:p>
    <w:p w:rsidR="0015023B" w:rsidRPr="00612062" w:rsidRDefault="0015023B" w:rsidP="00B17B97">
      <w:pPr>
        <w:spacing w:after="0" w:line="240" w:lineRule="auto"/>
        <w:ind w:firstLine="360"/>
        <w:jc w:val="both"/>
        <w:rPr>
          <w:rFonts w:ascii="Times New Roman" w:hAnsi="Times New Roman"/>
          <w:sz w:val="28"/>
          <w:szCs w:val="28"/>
          <w:lang w:val="uk-UA" w:eastAsia="ru-RU"/>
        </w:rPr>
      </w:pPr>
      <w:r w:rsidRPr="00612062">
        <w:rPr>
          <w:rFonts w:ascii="Times New Roman" w:hAnsi="Times New Roman"/>
          <w:sz w:val="28"/>
          <w:szCs w:val="28"/>
          <w:lang w:val="uk-UA" w:eastAsia="ru-RU"/>
        </w:rPr>
        <w:t>підтримувати безпеку і правопорядок на території району;</w:t>
      </w:r>
    </w:p>
    <w:p w:rsidR="0015023B" w:rsidRPr="00612062" w:rsidRDefault="0015023B" w:rsidP="00B17B97">
      <w:pPr>
        <w:spacing w:after="0" w:line="240" w:lineRule="auto"/>
        <w:ind w:firstLine="360"/>
        <w:jc w:val="both"/>
        <w:rPr>
          <w:rFonts w:ascii="Times New Roman" w:hAnsi="Times New Roman"/>
          <w:sz w:val="28"/>
          <w:szCs w:val="28"/>
          <w:lang w:val="uk-UA" w:eastAsia="ru-RU"/>
        </w:rPr>
      </w:pPr>
      <w:r w:rsidRPr="00612062">
        <w:rPr>
          <w:rFonts w:ascii="Times New Roman" w:hAnsi="Times New Roman"/>
          <w:sz w:val="28"/>
          <w:szCs w:val="28"/>
          <w:lang w:val="uk-UA" w:eastAsia="ru-RU"/>
        </w:rPr>
        <w:t>підвищити ефективність робіт під час ліквідації наслідків надзвичайних ситуацій техногенного і природного характеру;</w:t>
      </w:r>
    </w:p>
    <w:p w:rsidR="0015023B" w:rsidRPr="00612062" w:rsidRDefault="0015023B" w:rsidP="00B17B97">
      <w:pPr>
        <w:spacing w:after="0" w:line="240" w:lineRule="auto"/>
        <w:ind w:firstLine="360"/>
        <w:jc w:val="center"/>
        <w:rPr>
          <w:rFonts w:ascii="Times New Roman" w:hAnsi="Times New Roman"/>
          <w:b/>
          <w:sz w:val="28"/>
          <w:szCs w:val="28"/>
          <w:lang w:val="uk-UA" w:eastAsia="ru-RU"/>
        </w:rPr>
      </w:pPr>
    </w:p>
    <w:p w:rsidR="0015023B" w:rsidRPr="00612062" w:rsidRDefault="0015023B" w:rsidP="00B17B97">
      <w:pPr>
        <w:spacing w:after="0" w:line="240" w:lineRule="auto"/>
        <w:ind w:firstLine="360"/>
        <w:jc w:val="center"/>
        <w:rPr>
          <w:rFonts w:ascii="Times New Roman" w:hAnsi="Times New Roman"/>
          <w:b/>
          <w:sz w:val="28"/>
          <w:szCs w:val="28"/>
          <w:lang w:val="uk-UA" w:eastAsia="ru-RU"/>
        </w:rPr>
      </w:pPr>
      <w:r w:rsidRPr="00612062">
        <w:rPr>
          <w:rFonts w:ascii="Times New Roman" w:hAnsi="Times New Roman"/>
          <w:b/>
          <w:sz w:val="28"/>
          <w:szCs w:val="28"/>
          <w:lang w:val="uk-UA" w:eastAsia="ru-RU"/>
        </w:rPr>
        <w:t>7.</w:t>
      </w:r>
      <w:r w:rsidRPr="00612062">
        <w:rPr>
          <w:rFonts w:ascii="Times New Roman" w:hAnsi="Times New Roman"/>
          <w:b/>
          <w:sz w:val="28"/>
          <w:szCs w:val="28"/>
          <w:lang w:val="uk-UA" w:eastAsia="ru-RU"/>
        </w:rPr>
        <w:tab/>
        <w:t>Громадське обговорення</w:t>
      </w:r>
    </w:p>
    <w:p w:rsidR="0015023B" w:rsidRPr="00612062" w:rsidRDefault="0015023B" w:rsidP="00B17B97">
      <w:pPr>
        <w:spacing w:after="0" w:line="240" w:lineRule="auto"/>
        <w:ind w:firstLine="360"/>
        <w:jc w:val="both"/>
        <w:rPr>
          <w:rFonts w:ascii="Times New Roman" w:hAnsi="Times New Roman"/>
          <w:sz w:val="28"/>
          <w:szCs w:val="28"/>
          <w:lang w:val="uk-UA" w:eastAsia="ru-RU"/>
        </w:rPr>
      </w:pPr>
      <w:r w:rsidRPr="00612062">
        <w:rPr>
          <w:rFonts w:ascii="Times New Roman" w:hAnsi="Times New Roman"/>
          <w:sz w:val="28"/>
          <w:szCs w:val="28"/>
          <w:lang w:val="uk-UA" w:eastAsia="ru-RU"/>
        </w:rPr>
        <w:t>Програма не потребує проведення консультацій з громадськістю.</w:t>
      </w:r>
    </w:p>
    <w:p w:rsidR="0015023B" w:rsidRPr="00612062" w:rsidRDefault="0015023B" w:rsidP="00B17B97">
      <w:pPr>
        <w:spacing w:after="0" w:line="240" w:lineRule="auto"/>
        <w:ind w:firstLine="360"/>
        <w:jc w:val="both"/>
        <w:rPr>
          <w:rFonts w:ascii="Times New Roman" w:hAnsi="Times New Roman"/>
          <w:sz w:val="28"/>
          <w:szCs w:val="28"/>
          <w:lang w:val="uk-UA" w:eastAsia="ru-RU"/>
        </w:rPr>
      </w:pPr>
    </w:p>
    <w:p w:rsidR="0015023B" w:rsidRPr="00612062" w:rsidRDefault="0015023B" w:rsidP="00B17B97">
      <w:pPr>
        <w:spacing w:after="0" w:line="240" w:lineRule="auto"/>
        <w:ind w:firstLine="360"/>
        <w:jc w:val="center"/>
        <w:rPr>
          <w:rFonts w:ascii="Times New Roman" w:hAnsi="Times New Roman"/>
          <w:b/>
          <w:sz w:val="28"/>
          <w:szCs w:val="28"/>
          <w:lang w:val="uk-UA" w:eastAsia="ru-RU"/>
        </w:rPr>
      </w:pPr>
      <w:r w:rsidRPr="00612062">
        <w:rPr>
          <w:rFonts w:ascii="Times New Roman" w:hAnsi="Times New Roman"/>
          <w:b/>
          <w:sz w:val="28"/>
          <w:szCs w:val="28"/>
          <w:lang w:val="uk-UA" w:eastAsia="ru-RU"/>
        </w:rPr>
        <w:t>8.</w:t>
      </w:r>
      <w:r w:rsidRPr="00612062">
        <w:rPr>
          <w:rFonts w:ascii="Times New Roman" w:hAnsi="Times New Roman"/>
          <w:b/>
          <w:sz w:val="28"/>
          <w:szCs w:val="28"/>
          <w:lang w:val="uk-UA" w:eastAsia="ru-RU"/>
        </w:rPr>
        <w:tab/>
        <w:t>Прогноз результатів</w:t>
      </w:r>
    </w:p>
    <w:p w:rsidR="0015023B" w:rsidRPr="00612062" w:rsidRDefault="0015023B" w:rsidP="00B17B97">
      <w:pPr>
        <w:spacing w:after="0" w:line="240" w:lineRule="auto"/>
        <w:ind w:firstLine="360"/>
        <w:jc w:val="both"/>
        <w:rPr>
          <w:rFonts w:ascii="Times New Roman" w:hAnsi="Times New Roman"/>
          <w:sz w:val="20"/>
          <w:szCs w:val="20"/>
          <w:lang w:val="uk-UA" w:eastAsia="ru-RU"/>
        </w:rPr>
      </w:pPr>
      <w:r w:rsidRPr="00612062">
        <w:rPr>
          <w:rFonts w:ascii="Times New Roman" w:hAnsi="Times New Roman"/>
          <w:sz w:val="28"/>
          <w:szCs w:val="28"/>
          <w:lang w:val="uk-UA" w:eastAsia="ru-RU"/>
        </w:rPr>
        <w:t>Результативним показником ефективності виконання заходів програми є повне забезпечення матеріально-технічними засобами підрозділів територіальної оборони згідно з потребами з метою виконання в повному обсязі завдань, покладених надані формування.</w:t>
      </w:r>
    </w:p>
    <w:p w:rsidR="0015023B" w:rsidRPr="00612062" w:rsidRDefault="0015023B" w:rsidP="00B17B97">
      <w:pPr>
        <w:spacing w:after="0" w:line="240" w:lineRule="auto"/>
        <w:rPr>
          <w:rFonts w:ascii="Times New Roman" w:hAnsi="Times New Roman"/>
          <w:sz w:val="20"/>
          <w:szCs w:val="20"/>
          <w:lang w:val="uk-UA" w:eastAsia="ru-RU"/>
        </w:rPr>
      </w:pPr>
    </w:p>
    <w:p w:rsidR="009B7B77" w:rsidRDefault="009B7B77" w:rsidP="009B7B77">
      <w:pPr>
        <w:spacing w:after="0" w:line="240" w:lineRule="auto"/>
        <w:ind w:firstLine="709"/>
        <w:jc w:val="both"/>
        <w:rPr>
          <w:rFonts w:ascii="Times New Roman" w:hAnsi="Times New Roman"/>
          <w:sz w:val="28"/>
          <w:szCs w:val="28"/>
          <w:lang w:val="uk-UA" w:eastAsia="zh-CN"/>
        </w:rPr>
      </w:pPr>
    </w:p>
    <w:p w:rsidR="0015023B" w:rsidRPr="00612062" w:rsidRDefault="0015023B">
      <w:pPr>
        <w:rPr>
          <w:lang w:val="uk-UA"/>
        </w:rPr>
      </w:pPr>
    </w:p>
    <w:p w:rsidR="0015023B" w:rsidRPr="00612062" w:rsidRDefault="0015023B">
      <w:pPr>
        <w:rPr>
          <w:lang w:val="uk-UA"/>
        </w:rPr>
      </w:pPr>
    </w:p>
    <w:p w:rsidR="0015023B" w:rsidRPr="00612062" w:rsidRDefault="0015023B">
      <w:pPr>
        <w:rPr>
          <w:lang w:val="uk-UA"/>
        </w:rPr>
      </w:pPr>
    </w:p>
    <w:p w:rsidR="0015023B" w:rsidRPr="00612062" w:rsidRDefault="0015023B">
      <w:pPr>
        <w:rPr>
          <w:lang w:val="uk-UA"/>
        </w:rPr>
      </w:pPr>
    </w:p>
    <w:p w:rsidR="0015023B" w:rsidRPr="00612062" w:rsidRDefault="0015023B">
      <w:pPr>
        <w:rPr>
          <w:lang w:val="uk-UA"/>
        </w:rPr>
      </w:pPr>
    </w:p>
    <w:p w:rsidR="0015023B" w:rsidRPr="00612062" w:rsidRDefault="0015023B">
      <w:pPr>
        <w:rPr>
          <w:lang w:val="uk-UA"/>
        </w:rPr>
      </w:pPr>
    </w:p>
    <w:sectPr w:rsidR="0015023B" w:rsidRPr="00612062" w:rsidSect="00827D19">
      <w:pgSz w:w="11906" w:h="16838"/>
      <w:pgMar w:top="1134" w:right="567" w:bottom="899" w:left="1701" w:header="34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06A" w:rsidRDefault="00E8306A">
      <w:pPr>
        <w:spacing w:after="0" w:line="240" w:lineRule="auto"/>
      </w:pPr>
      <w:r>
        <w:separator/>
      </w:r>
    </w:p>
  </w:endnote>
  <w:endnote w:type="continuationSeparator" w:id="0">
    <w:p w:rsidR="00E8306A" w:rsidRDefault="00E8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23B" w:rsidRDefault="00EA7492" w:rsidP="004259D7">
    <w:pPr>
      <w:pStyle w:val="a3"/>
      <w:framePr w:wrap="around" w:vAnchor="text" w:hAnchor="margin" w:xAlign="center" w:y="1"/>
      <w:rPr>
        <w:rStyle w:val="a5"/>
      </w:rPr>
    </w:pPr>
    <w:r>
      <w:rPr>
        <w:rStyle w:val="a5"/>
      </w:rPr>
      <w:fldChar w:fldCharType="begin"/>
    </w:r>
    <w:r w:rsidR="0015023B">
      <w:rPr>
        <w:rStyle w:val="a5"/>
      </w:rPr>
      <w:instrText xml:space="preserve">PAGE  </w:instrText>
    </w:r>
    <w:r>
      <w:rPr>
        <w:rStyle w:val="a5"/>
      </w:rPr>
      <w:fldChar w:fldCharType="end"/>
    </w:r>
  </w:p>
  <w:p w:rsidR="0015023B" w:rsidRDefault="0015023B" w:rsidP="004259D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23B" w:rsidRDefault="0015023B" w:rsidP="004259D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06A" w:rsidRDefault="00E8306A">
      <w:pPr>
        <w:spacing w:after="0" w:line="240" w:lineRule="auto"/>
      </w:pPr>
      <w:r>
        <w:separator/>
      </w:r>
    </w:p>
  </w:footnote>
  <w:footnote w:type="continuationSeparator" w:id="0">
    <w:p w:rsidR="00E8306A" w:rsidRDefault="00E830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632011"/>
      <w:docPartObj>
        <w:docPartGallery w:val="Page Numbers (Top of Page)"/>
        <w:docPartUnique/>
      </w:docPartObj>
    </w:sdtPr>
    <w:sdtEndPr/>
    <w:sdtContent>
      <w:p w:rsidR="003D3BEA" w:rsidRDefault="003D3BEA">
        <w:pPr>
          <w:pStyle w:val="a6"/>
          <w:jc w:val="center"/>
        </w:pPr>
        <w:r>
          <w:fldChar w:fldCharType="begin"/>
        </w:r>
        <w:r>
          <w:instrText>PAGE   \* MERGEFORMAT</w:instrText>
        </w:r>
        <w:r>
          <w:fldChar w:fldCharType="separate"/>
        </w:r>
        <w:r w:rsidR="00C81A70">
          <w:rPr>
            <w:noProof/>
          </w:rPr>
          <w:t>8</w:t>
        </w:r>
        <w:r>
          <w:fldChar w:fldCharType="end"/>
        </w:r>
      </w:p>
    </w:sdtContent>
  </w:sdt>
  <w:p w:rsidR="0015023B" w:rsidRDefault="0015023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83A50"/>
    <w:multiLevelType w:val="singleLevel"/>
    <w:tmpl w:val="5B66D5D0"/>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color w:val="auto"/>
        <w:sz w:val="20"/>
        <w:u w:val="none"/>
        <w:effect w:val="none"/>
      </w:rPr>
    </w:lvl>
  </w:abstractNum>
  <w:abstractNum w:abstractNumId="1">
    <w:nsid w:val="32064063"/>
    <w:multiLevelType w:val="hybridMultilevel"/>
    <w:tmpl w:val="A9BAE2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6592115"/>
    <w:multiLevelType w:val="singleLevel"/>
    <w:tmpl w:val="AD5AD8C6"/>
    <w:lvl w:ilvl="0">
      <w:start w:val="1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3">
    <w:nsid w:val="492C5F76"/>
    <w:multiLevelType w:val="singleLevel"/>
    <w:tmpl w:val="E6E8EAD4"/>
    <w:lvl w:ilvl="0">
      <w:start w:val="8"/>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4">
    <w:nsid w:val="58667E52"/>
    <w:multiLevelType w:val="hybridMultilevel"/>
    <w:tmpl w:val="90EE87C0"/>
    <w:lvl w:ilvl="0" w:tplc="0422000F">
      <w:start w:val="1"/>
      <w:numFmt w:val="decimal"/>
      <w:lvlText w:val="%1."/>
      <w:lvlJc w:val="left"/>
      <w:pPr>
        <w:ind w:left="560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B6720F5"/>
    <w:multiLevelType w:val="hybridMultilevel"/>
    <w:tmpl w:val="1E202E4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701937A0"/>
    <w:multiLevelType w:val="hybridMultilevel"/>
    <w:tmpl w:val="7218A1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2C244A2"/>
    <w:multiLevelType w:val="hybridMultilevel"/>
    <w:tmpl w:val="DCAE90B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lvlOverride w:ilvl="0">
      <w:lvl w:ilvl="0">
        <w:start w:val="1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lvlOverride>
  </w:num>
  <w:num w:numId="2">
    <w:abstractNumId w:val="0"/>
    <w:lvlOverride w:ilvl="0">
      <w:startOverride w:val="1"/>
    </w:lvlOverride>
  </w:num>
  <w:num w:numId="3">
    <w:abstractNumId w:val="3"/>
    <w:lvlOverride w:ilvl="0">
      <w:lvl w:ilvl="0">
        <w:start w:val="8"/>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lvlOverride>
  </w:num>
  <w:num w:numId="4">
    <w:abstractNumId w:val="1"/>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4F4"/>
    <w:rsid w:val="00020A87"/>
    <w:rsid w:val="000233B2"/>
    <w:rsid w:val="000373B9"/>
    <w:rsid w:val="00075E4F"/>
    <w:rsid w:val="0009079A"/>
    <w:rsid w:val="000A7C0F"/>
    <w:rsid w:val="000E02BF"/>
    <w:rsid w:val="000E5D53"/>
    <w:rsid w:val="000F2E84"/>
    <w:rsid w:val="001061AE"/>
    <w:rsid w:val="0011565C"/>
    <w:rsid w:val="0015023B"/>
    <w:rsid w:val="00163D66"/>
    <w:rsid w:val="00164FCB"/>
    <w:rsid w:val="001A5520"/>
    <w:rsid w:val="001C06CD"/>
    <w:rsid w:val="001E09A8"/>
    <w:rsid w:val="001F0220"/>
    <w:rsid w:val="001F2830"/>
    <w:rsid w:val="0020606C"/>
    <w:rsid w:val="002C0A56"/>
    <w:rsid w:val="002C5AEE"/>
    <w:rsid w:val="002E3907"/>
    <w:rsid w:val="00306C32"/>
    <w:rsid w:val="0034593F"/>
    <w:rsid w:val="00393D75"/>
    <w:rsid w:val="003A2998"/>
    <w:rsid w:val="003A2E5F"/>
    <w:rsid w:val="003A3951"/>
    <w:rsid w:val="003C187F"/>
    <w:rsid w:val="003D0D7F"/>
    <w:rsid w:val="003D0E36"/>
    <w:rsid w:val="003D3BEA"/>
    <w:rsid w:val="003E4307"/>
    <w:rsid w:val="004259D7"/>
    <w:rsid w:val="00431A10"/>
    <w:rsid w:val="0044337D"/>
    <w:rsid w:val="004523B0"/>
    <w:rsid w:val="0047043D"/>
    <w:rsid w:val="00480716"/>
    <w:rsid w:val="00496050"/>
    <w:rsid w:val="004B5185"/>
    <w:rsid w:val="004C2E9C"/>
    <w:rsid w:val="004C4008"/>
    <w:rsid w:val="004D1EC2"/>
    <w:rsid w:val="004D3964"/>
    <w:rsid w:val="004E28A5"/>
    <w:rsid w:val="004F0337"/>
    <w:rsid w:val="0050368A"/>
    <w:rsid w:val="00525025"/>
    <w:rsid w:val="00536127"/>
    <w:rsid w:val="00540DF1"/>
    <w:rsid w:val="00543DC8"/>
    <w:rsid w:val="005531A4"/>
    <w:rsid w:val="005A01F5"/>
    <w:rsid w:val="005A1BA5"/>
    <w:rsid w:val="005C61C2"/>
    <w:rsid w:val="005D2594"/>
    <w:rsid w:val="00612062"/>
    <w:rsid w:val="006231CB"/>
    <w:rsid w:val="00672603"/>
    <w:rsid w:val="0068651C"/>
    <w:rsid w:val="00687E59"/>
    <w:rsid w:val="006940ED"/>
    <w:rsid w:val="00697512"/>
    <w:rsid w:val="006C762C"/>
    <w:rsid w:val="00705D0C"/>
    <w:rsid w:val="00762210"/>
    <w:rsid w:val="007659B1"/>
    <w:rsid w:val="007B08A9"/>
    <w:rsid w:val="007C1AA0"/>
    <w:rsid w:val="007C54F4"/>
    <w:rsid w:val="007D1FA1"/>
    <w:rsid w:val="007D5F06"/>
    <w:rsid w:val="007F3EC6"/>
    <w:rsid w:val="0080485C"/>
    <w:rsid w:val="00805470"/>
    <w:rsid w:val="00805929"/>
    <w:rsid w:val="00807F48"/>
    <w:rsid w:val="0082234A"/>
    <w:rsid w:val="00827D19"/>
    <w:rsid w:val="0083071D"/>
    <w:rsid w:val="008821D5"/>
    <w:rsid w:val="008A3F9D"/>
    <w:rsid w:val="008C29EF"/>
    <w:rsid w:val="008E1BC6"/>
    <w:rsid w:val="00903516"/>
    <w:rsid w:val="0092455E"/>
    <w:rsid w:val="0094588B"/>
    <w:rsid w:val="009918C1"/>
    <w:rsid w:val="009B7B77"/>
    <w:rsid w:val="009F4A1D"/>
    <w:rsid w:val="00A058A6"/>
    <w:rsid w:val="00A11AC2"/>
    <w:rsid w:val="00A209AB"/>
    <w:rsid w:val="00A31EE2"/>
    <w:rsid w:val="00A6094E"/>
    <w:rsid w:val="00A6692A"/>
    <w:rsid w:val="00B1411C"/>
    <w:rsid w:val="00B17B97"/>
    <w:rsid w:val="00B3354E"/>
    <w:rsid w:val="00B53F4D"/>
    <w:rsid w:val="00B54815"/>
    <w:rsid w:val="00B55CA7"/>
    <w:rsid w:val="00BA67AE"/>
    <w:rsid w:val="00BB1306"/>
    <w:rsid w:val="00BC3136"/>
    <w:rsid w:val="00BF3E6C"/>
    <w:rsid w:val="00C6429A"/>
    <w:rsid w:val="00C81A70"/>
    <w:rsid w:val="00CA7204"/>
    <w:rsid w:val="00CD60F5"/>
    <w:rsid w:val="00CE1227"/>
    <w:rsid w:val="00CE19B0"/>
    <w:rsid w:val="00CF1718"/>
    <w:rsid w:val="00CF6F6A"/>
    <w:rsid w:val="00D103E1"/>
    <w:rsid w:val="00D1569A"/>
    <w:rsid w:val="00D24D60"/>
    <w:rsid w:val="00D54CEF"/>
    <w:rsid w:val="00D560D8"/>
    <w:rsid w:val="00D638D3"/>
    <w:rsid w:val="00D64933"/>
    <w:rsid w:val="00D77583"/>
    <w:rsid w:val="00D868A8"/>
    <w:rsid w:val="00DB40BE"/>
    <w:rsid w:val="00E415E5"/>
    <w:rsid w:val="00E4655C"/>
    <w:rsid w:val="00E535F4"/>
    <w:rsid w:val="00E8306A"/>
    <w:rsid w:val="00E8691D"/>
    <w:rsid w:val="00E90288"/>
    <w:rsid w:val="00E93D8F"/>
    <w:rsid w:val="00EA7492"/>
    <w:rsid w:val="00EB3548"/>
    <w:rsid w:val="00EB4392"/>
    <w:rsid w:val="00EB6760"/>
    <w:rsid w:val="00EC5022"/>
    <w:rsid w:val="00EC56D8"/>
    <w:rsid w:val="00ED7C9C"/>
    <w:rsid w:val="00EE773B"/>
    <w:rsid w:val="00F0614E"/>
    <w:rsid w:val="00F27440"/>
    <w:rsid w:val="00F42F0E"/>
    <w:rsid w:val="00FA4403"/>
    <w:rsid w:val="00FC17A0"/>
    <w:rsid w:val="00FD2D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4F4"/>
    <w:pPr>
      <w:spacing w:after="200" w:line="276" w:lineRule="auto"/>
    </w:pPr>
    <w:rPr>
      <w:lang w:eastAsia="en-US"/>
    </w:rPr>
  </w:style>
  <w:style w:type="paragraph" w:styleId="6">
    <w:name w:val="heading 6"/>
    <w:basedOn w:val="a"/>
    <w:next w:val="a"/>
    <w:link w:val="60"/>
    <w:uiPriority w:val="99"/>
    <w:qFormat/>
    <w:rsid w:val="007C54F4"/>
    <w:pPr>
      <w:spacing w:before="240" w:after="60" w:line="240" w:lineRule="auto"/>
      <w:outlineLvl w:val="5"/>
    </w:pPr>
    <w:rPr>
      <w:rFonts w:ascii="Times New Roman" w:eastAsia="Times New Roman" w:hAnsi="Times New Roman"/>
      <w:b/>
      <w:bCs/>
      <w:lang w:val="uk-UA" w:eastAsia="uk-UA"/>
    </w:rPr>
  </w:style>
  <w:style w:type="paragraph" w:styleId="7">
    <w:name w:val="heading 7"/>
    <w:basedOn w:val="a"/>
    <w:next w:val="a"/>
    <w:link w:val="70"/>
    <w:uiPriority w:val="99"/>
    <w:qFormat/>
    <w:rsid w:val="0092455E"/>
    <w:pPr>
      <w:keepNext/>
      <w:keepLines/>
      <w:spacing w:before="200" w:after="0"/>
      <w:outlineLvl w:val="6"/>
    </w:pPr>
    <w:rPr>
      <w:rFonts w:ascii="Cambria" w:eastAsia="Times New Roman"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7C54F4"/>
    <w:rPr>
      <w:rFonts w:ascii="Times New Roman" w:hAnsi="Times New Roman" w:cs="Times New Roman"/>
      <w:b/>
      <w:bCs/>
      <w:lang w:val="uk-UA" w:eastAsia="uk-UA"/>
    </w:rPr>
  </w:style>
  <w:style w:type="character" w:customStyle="1" w:styleId="70">
    <w:name w:val="Заголовок 7 Знак"/>
    <w:basedOn w:val="a0"/>
    <w:link w:val="7"/>
    <w:uiPriority w:val="99"/>
    <w:semiHidden/>
    <w:locked/>
    <w:rsid w:val="0092455E"/>
    <w:rPr>
      <w:rFonts w:ascii="Cambria" w:hAnsi="Cambria" w:cs="Times New Roman"/>
      <w:i/>
      <w:iCs/>
      <w:color w:val="404040"/>
    </w:rPr>
  </w:style>
  <w:style w:type="paragraph" w:styleId="a3">
    <w:name w:val="footer"/>
    <w:basedOn w:val="a"/>
    <w:link w:val="a4"/>
    <w:uiPriority w:val="99"/>
    <w:rsid w:val="007C54F4"/>
    <w:pPr>
      <w:tabs>
        <w:tab w:val="center" w:pos="4677"/>
        <w:tab w:val="right" w:pos="9355"/>
      </w:tabs>
      <w:spacing w:after="0" w:line="240" w:lineRule="auto"/>
    </w:pPr>
    <w:rPr>
      <w:rFonts w:ascii="Times New Roman" w:eastAsia="Times New Roman" w:hAnsi="Times New Roman"/>
      <w:sz w:val="24"/>
      <w:szCs w:val="24"/>
      <w:lang w:val="uk-UA" w:eastAsia="uk-UA"/>
    </w:rPr>
  </w:style>
  <w:style w:type="character" w:customStyle="1" w:styleId="a4">
    <w:name w:val="Нижний колонтитул Знак"/>
    <w:basedOn w:val="a0"/>
    <w:link w:val="a3"/>
    <w:uiPriority w:val="99"/>
    <w:locked/>
    <w:rsid w:val="007C54F4"/>
    <w:rPr>
      <w:rFonts w:ascii="Times New Roman" w:hAnsi="Times New Roman" w:cs="Times New Roman"/>
      <w:sz w:val="24"/>
      <w:szCs w:val="24"/>
      <w:lang w:val="uk-UA" w:eastAsia="uk-UA"/>
    </w:rPr>
  </w:style>
  <w:style w:type="character" w:styleId="a5">
    <w:name w:val="page number"/>
    <w:basedOn w:val="a0"/>
    <w:uiPriority w:val="99"/>
    <w:rsid w:val="007C54F4"/>
    <w:rPr>
      <w:rFonts w:cs="Times New Roman"/>
    </w:rPr>
  </w:style>
  <w:style w:type="paragraph" w:styleId="a6">
    <w:name w:val="header"/>
    <w:basedOn w:val="a"/>
    <w:link w:val="a7"/>
    <w:uiPriority w:val="99"/>
    <w:rsid w:val="007C54F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Верхний колонтитул Знак"/>
    <w:basedOn w:val="a0"/>
    <w:link w:val="a6"/>
    <w:uiPriority w:val="99"/>
    <w:locked/>
    <w:rsid w:val="007C54F4"/>
    <w:rPr>
      <w:rFonts w:ascii="Times New Roman" w:hAnsi="Times New Roman" w:cs="Times New Roman"/>
      <w:sz w:val="24"/>
      <w:szCs w:val="24"/>
    </w:rPr>
  </w:style>
  <w:style w:type="paragraph" w:styleId="a8">
    <w:name w:val="Balloon Text"/>
    <w:basedOn w:val="a"/>
    <w:link w:val="a9"/>
    <w:uiPriority w:val="99"/>
    <w:semiHidden/>
    <w:rsid w:val="007C54F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7C54F4"/>
    <w:rPr>
      <w:rFonts w:ascii="Tahoma" w:hAnsi="Tahoma" w:cs="Tahoma"/>
      <w:sz w:val="16"/>
      <w:szCs w:val="16"/>
    </w:rPr>
  </w:style>
  <w:style w:type="paragraph" w:styleId="aa">
    <w:name w:val="List Paragraph"/>
    <w:basedOn w:val="a"/>
    <w:uiPriority w:val="99"/>
    <w:qFormat/>
    <w:rsid w:val="00B17B97"/>
    <w:pPr>
      <w:ind w:left="720"/>
      <w:contextualSpacing/>
    </w:pPr>
  </w:style>
  <w:style w:type="paragraph" w:styleId="ab">
    <w:name w:val="Title"/>
    <w:basedOn w:val="a"/>
    <w:link w:val="ac"/>
    <w:uiPriority w:val="99"/>
    <w:qFormat/>
    <w:locked/>
    <w:rsid w:val="000373B9"/>
    <w:pPr>
      <w:spacing w:after="0" w:line="240" w:lineRule="auto"/>
      <w:jc w:val="center"/>
    </w:pPr>
    <w:rPr>
      <w:b/>
      <w:sz w:val="28"/>
      <w:szCs w:val="20"/>
      <w:lang w:val="uk-UA" w:eastAsia="ru-RU"/>
    </w:rPr>
  </w:style>
  <w:style w:type="character" w:customStyle="1" w:styleId="TitleChar">
    <w:name w:val="Title Char"/>
    <w:basedOn w:val="a0"/>
    <w:uiPriority w:val="99"/>
    <w:locked/>
    <w:rsid w:val="000E5D53"/>
    <w:rPr>
      <w:rFonts w:ascii="Cambria" w:hAnsi="Cambria" w:cs="Times New Roman"/>
      <w:b/>
      <w:bCs/>
      <w:kern w:val="28"/>
      <w:sz w:val="32"/>
      <w:szCs w:val="32"/>
      <w:lang w:eastAsia="en-US"/>
    </w:rPr>
  </w:style>
  <w:style w:type="character" w:styleId="ad">
    <w:name w:val="Hyperlink"/>
    <w:basedOn w:val="a0"/>
    <w:uiPriority w:val="99"/>
    <w:rsid w:val="000373B9"/>
    <w:rPr>
      <w:rFonts w:cs="Times New Roman"/>
      <w:color w:val="0000FF"/>
      <w:u w:val="single"/>
    </w:rPr>
  </w:style>
  <w:style w:type="character" w:customStyle="1" w:styleId="ac">
    <w:name w:val="Название Знак"/>
    <w:link w:val="ab"/>
    <w:uiPriority w:val="99"/>
    <w:locked/>
    <w:rsid w:val="000373B9"/>
    <w:rPr>
      <w:b/>
      <w:sz w:val="28"/>
      <w:lang w:val="uk-UA" w:eastAsia="ru-RU"/>
    </w:rPr>
  </w:style>
  <w:style w:type="paragraph" w:styleId="ae">
    <w:name w:val="No Spacing"/>
    <w:uiPriority w:val="1"/>
    <w:qFormat/>
    <w:rsid w:val="00BF3E6C"/>
    <w:rPr>
      <w:lang w:eastAsia="en-US"/>
    </w:rPr>
  </w:style>
  <w:style w:type="paragraph" w:customStyle="1" w:styleId="af">
    <w:basedOn w:val="a"/>
    <w:next w:val="ab"/>
    <w:link w:val="af0"/>
    <w:qFormat/>
    <w:rsid w:val="00697512"/>
    <w:pPr>
      <w:autoSpaceDE w:val="0"/>
      <w:autoSpaceDN w:val="0"/>
      <w:spacing w:after="0" w:line="240" w:lineRule="auto"/>
      <w:jc w:val="center"/>
    </w:pPr>
    <w:rPr>
      <w:rFonts w:ascii="Courier New" w:hAnsi="Courier New" w:cs="Courier New"/>
      <w:b/>
      <w:bCs/>
      <w:sz w:val="28"/>
      <w:szCs w:val="28"/>
      <w:lang w:eastAsia="ru-RU"/>
    </w:rPr>
  </w:style>
  <w:style w:type="character" w:customStyle="1" w:styleId="af0">
    <w:name w:val="Заголовок Знак"/>
    <w:link w:val="af"/>
    <w:rsid w:val="00697512"/>
    <w:rPr>
      <w:rFonts w:ascii="Courier New" w:hAnsi="Courier New" w:cs="Courier New"/>
      <w:b/>
      <w:bCs/>
      <w:sz w:val="28"/>
      <w:szCs w:val="28"/>
      <w:lang w:eastAsia="ru-RU"/>
    </w:rPr>
  </w:style>
  <w:style w:type="table" w:styleId="af1">
    <w:name w:val="Table Grid"/>
    <w:basedOn w:val="a1"/>
    <w:locked/>
    <w:rsid w:val="002C0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4F4"/>
    <w:pPr>
      <w:spacing w:after="200" w:line="276" w:lineRule="auto"/>
    </w:pPr>
    <w:rPr>
      <w:lang w:eastAsia="en-US"/>
    </w:rPr>
  </w:style>
  <w:style w:type="paragraph" w:styleId="6">
    <w:name w:val="heading 6"/>
    <w:basedOn w:val="a"/>
    <w:next w:val="a"/>
    <w:link w:val="60"/>
    <w:uiPriority w:val="99"/>
    <w:qFormat/>
    <w:rsid w:val="007C54F4"/>
    <w:pPr>
      <w:spacing w:before="240" w:after="60" w:line="240" w:lineRule="auto"/>
      <w:outlineLvl w:val="5"/>
    </w:pPr>
    <w:rPr>
      <w:rFonts w:ascii="Times New Roman" w:eastAsia="Times New Roman" w:hAnsi="Times New Roman"/>
      <w:b/>
      <w:bCs/>
      <w:lang w:val="uk-UA" w:eastAsia="uk-UA"/>
    </w:rPr>
  </w:style>
  <w:style w:type="paragraph" w:styleId="7">
    <w:name w:val="heading 7"/>
    <w:basedOn w:val="a"/>
    <w:next w:val="a"/>
    <w:link w:val="70"/>
    <w:uiPriority w:val="99"/>
    <w:qFormat/>
    <w:rsid w:val="0092455E"/>
    <w:pPr>
      <w:keepNext/>
      <w:keepLines/>
      <w:spacing w:before="200" w:after="0"/>
      <w:outlineLvl w:val="6"/>
    </w:pPr>
    <w:rPr>
      <w:rFonts w:ascii="Cambria" w:eastAsia="Times New Roman"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7C54F4"/>
    <w:rPr>
      <w:rFonts w:ascii="Times New Roman" w:hAnsi="Times New Roman" w:cs="Times New Roman"/>
      <w:b/>
      <w:bCs/>
      <w:lang w:val="uk-UA" w:eastAsia="uk-UA"/>
    </w:rPr>
  </w:style>
  <w:style w:type="character" w:customStyle="1" w:styleId="70">
    <w:name w:val="Заголовок 7 Знак"/>
    <w:basedOn w:val="a0"/>
    <w:link w:val="7"/>
    <w:uiPriority w:val="99"/>
    <w:semiHidden/>
    <w:locked/>
    <w:rsid w:val="0092455E"/>
    <w:rPr>
      <w:rFonts w:ascii="Cambria" w:hAnsi="Cambria" w:cs="Times New Roman"/>
      <w:i/>
      <w:iCs/>
      <w:color w:val="404040"/>
    </w:rPr>
  </w:style>
  <w:style w:type="paragraph" w:styleId="a3">
    <w:name w:val="footer"/>
    <w:basedOn w:val="a"/>
    <w:link w:val="a4"/>
    <w:uiPriority w:val="99"/>
    <w:rsid w:val="007C54F4"/>
    <w:pPr>
      <w:tabs>
        <w:tab w:val="center" w:pos="4677"/>
        <w:tab w:val="right" w:pos="9355"/>
      </w:tabs>
      <w:spacing w:after="0" w:line="240" w:lineRule="auto"/>
    </w:pPr>
    <w:rPr>
      <w:rFonts w:ascii="Times New Roman" w:eastAsia="Times New Roman" w:hAnsi="Times New Roman"/>
      <w:sz w:val="24"/>
      <w:szCs w:val="24"/>
      <w:lang w:val="uk-UA" w:eastAsia="uk-UA"/>
    </w:rPr>
  </w:style>
  <w:style w:type="character" w:customStyle="1" w:styleId="a4">
    <w:name w:val="Нижний колонтитул Знак"/>
    <w:basedOn w:val="a0"/>
    <w:link w:val="a3"/>
    <w:uiPriority w:val="99"/>
    <w:locked/>
    <w:rsid w:val="007C54F4"/>
    <w:rPr>
      <w:rFonts w:ascii="Times New Roman" w:hAnsi="Times New Roman" w:cs="Times New Roman"/>
      <w:sz w:val="24"/>
      <w:szCs w:val="24"/>
      <w:lang w:val="uk-UA" w:eastAsia="uk-UA"/>
    </w:rPr>
  </w:style>
  <w:style w:type="character" w:styleId="a5">
    <w:name w:val="page number"/>
    <w:basedOn w:val="a0"/>
    <w:uiPriority w:val="99"/>
    <w:rsid w:val="007C54F4"/>
    <w:rPr>
      <w:rFonts w:cs="Times New Roman"/>
    </w:rPr>
  </w:style>
  <w:style w:type="paragraph" w:styleId="a6">
    <w:name w:val="header"/>
    <w:basedOn w:val="a"/>
    <w:link w:val="a7"/>
    <w:uiPriority w:val="99"/>
    <w:rsid w:val="007C54F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Верхний колонтитул Знак"/>
    <w:basedOn w:val="a0"/>
    <w:link w:val="a6"/>
    <w:uiPriority w:val="99"/>
    <w:locked/>
    <w:rsid w:val="007C54F4"/>
    <w:rPr>
      <w:rFonts w:ascii="Times New Roman" w:hAnsi="Times New Roman" w:cs="Times New Roman"/>
      <w:sz w:val="24"/>
      <w:szCs w:val="24"/>
    </w:rPr>
  </w:style>
  <w:style w:type="paragraph" w:styleId="a8">
    <w:name w:val="Balloon Text"/>
    <w:basedOn w:val="a"/>
    <w:link w:val="a9"/>
    <w:uiPriority w:val="99"/>
    <w:semiHidden/>
    <w:rsid w:val="007C54F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7C54F4"/>
    <w:rPr>
      <w:rFonts w:ascii="Tahoma" w:hAnsi="Tahoma" w:cs="Tahoma"/>
      <w:sz w:val="16"/>
      <w:szCs w:val="16"/>
    </w:rPr>
  </w:style>
  <w:style w:type="paragraph" w:styleId="aa">
    <w:name w:val="List Paragraph"/>
    <w:basedOn w:val="a"/>
    <w:uiPriority w:val="99"/>
    <w:qFormat/>
    <w:rsid w:val="00B17B97"/>
    <w:pPr>
      <w:ind w:left="720"/>
      <w:contextualSpacing/>
    </w:pPr>
  </w:style>
  <w:style w:type="paragraph" w:styleId="ab">
    <w:name w:val="Title"/>
    <w:basedOn w:val="a"/>
    <w:link w:val="ac"/>
    <w:uiPriority w:val="99"/>
    <w:qFormat/>
    <w:locked/>
    <w:rsid w:val="000373B9"/>
    <w:pPr>
      <w:spacing w:after="0" w:line="240" w:lineRule="auto"/>
      <w:jc w:val="center"/>
    </w:pPr>
    <w:rPr>
      <w:b/>
      <w:sz w:val="28"/>
      <w:szCs w:val="20"/>
      <w:lang w:val="uk-UA" w:eastAsia="ru-RU"/>
    </w:rPr>
  </w:style>
  <w:style w:type="character" w:customStyle="1" w:styleId="TitleChar">
    <w:name w:val="Title Char"/>
    <w:basedOn w:val="a0"/>
    <w:uiPriority w:val="99"/>
    <w:locked/>
    <w:rsid w:val="000E5D53"/>
    <w:rPr>
      <w:rFonts w:ascii="Cambria" w:hAnsi="Cambria" w:cs="Times New Roman"/>
      <w:b/>
      <w:bCs/>
      <w:kern w:val="28"/>
      <w:sz w:val="32"/>
      <w:szCs w:val="32"/>
      <w:lang w:eastAsia="en-US"/>
    </w:rPr>
  </w:style>
  <w:style w:type="character" w:styleId="ad">
    <w:name w:val="Hyperlink"/>
    <w:basedOn w:val="a0"/>
    <w:uiPriority w:val="99"/>
    <w:rsid w:val="000373B9"/>
    <w:rPr>
      <w:rFonts w:cs="Times New Roman"/>
      <w:color w:val="0000FF"/>
      <w:u w:val="single"/>
    </w:rPr>
  </w:style>
  <w:style w:type="character" w:customStyle="1" w:styleId="ac">
    <w:name w:val="Название Знак"/>
    <w:link w:val="ab"/>
    <w:uiPriority w:val="99"/>
    <w:locked/>
    <w:rsid w:val="000373B9"/>
    <w:rPr>
      <w:b/>
      <w:sz w:val="28"/>
      <w:lang w:val="uk-UA" w:eastAsia="ru-RU"/>
    </w:rPr>
  </w:style>
  <w:style w:type="paragraph" w:styleId="ae">
    <w:name w:val="No Spacing"/>
    <w:uiPriority w:val="1"/>
    <w:qFormat/>
    <w:rsid w:val="00BF3E6C"/>
    <w:rPr>
      <w:lang w:eastAsia="en-US"/>
    </w:rPr>
  </w:style>
  <w:style w:type="paragraph" w:customStyle="1" w:styleId="af">
    <w:basedOn w:val="a"/>
    <w:next w:val="ab"/>
    <w:link w:val="af0"/>
    <w:qFormat/>
    <w:rsid w:val="00697512"/>
    <w:pPr>
      <w:autoSpaceDE w:val="0"/>
      <w:autoSpaceDN w:val="0"/>
      <w:spacing w:after="0" w:line="240" w:lineRule="auto"/>
      <w:jc w:val="center"/>
    </w:pPr>
    <w:rPr>
      <w:rFonts w:ascii="Courier New" w:hAnsi="Courier New" w:cs="Courier New"/>
      <w:b/>
      <w:bCs/>
      <w:sz w:val="28"/>
      <w:szCs w:val="28"/>
      <w:lang w:eastAsia="ru-RU"/>
    </w:rPr>
  </w:style>
  <w:style w:type="character" w:customStyle="1" w:styleId="af0">
    <w:name w:val="Заголовок Знак"/>
    <w:link w:val="af"/>
    <w:rsid w:val="00697512"/>
    <w:rPr>
      <w:rFonts w:ascii="Courier New" w:hAnsi="Courier New" w:cs="Courier New"/>
      <w:b/>
      <w:bCs/>
      <w:sz w:val="28"/>
      <w:szCs w:val="28"/>
      <w:lang w:eastAsia="ru-RU"/>
    </w:rPr>
  </w:style>
  <w:style w:type="table" w:styleId="af1">
    <w:name w:val="Table Grid"/>
    <w:basedOn w:val="a1"/>
    <w:locked/>
    <w:rsid w:val="002C0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B69B0-C9E0-4ABC-9997-21BCD3A14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8840</Words>
  <Characters>5039</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admin</cp:lastModifiedBy>
  <cp:revision>2</cp:revision>
  <cp:lastPrinted>2021-12-23T10:08:00Z</cp:lastPrinted>
  <dcterms:created xsi:type="dcterms:W3CDTF">2021-12-24T10:30:00Z</dcterms:created>
  <dcterms:modified xsi:type="dcterms:W3CDTF">2021-12-24T10:30:00Z</dcterms:modified>
</cp:coreProperties>
</file>