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B3" w:rsidRDefault="00BA7CB3" w:rsidP="00274327">
      <w:pPr>
        <w:framePr w:w="930" w:hSpace="180" w:wrap="auto" w:vAnchor="text" w:hAnchor="page" w:x="5810" w:y="1"/>
        <w:ind w:right="-510"/>
        <w:jc w:val="center"/>
      </w:pPr>
      <w:bookmarkStart w:id="0" w:name="_GoBack"/>
      <w:bookmarkEnd w:id="0"/>
    </w:p>
    <w:p w:rsidR="00BA7CB3" w:rsidRDefault="00BA7CB3" w:rsidP="006D4B89">
      <w:pPr>
        <w:framePr w:w="740" w:hSpace="180" w:wrap="auto" w:vAnchor="text" w:hAnchor="page" w:x="3938" w:y="-534"/>
        <w:ind w:right="-70"/>
      </w:pPr>
    </w:p>
    <w:p w:rsidR="00BA7CB3" w:rsidRDefault="00B5156D" w:rsidP="009D62A9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B3" w:rsidRDefault="00BA7CB3" w:rsidP="009D62A9">
      <w:pPr>
        <w:framePr w:w="740" w:hSpace="180" w:wrap="auto" w:vAnchor="text" w:hAnchor="page" w:x="3938" w:y="-534"/>
        <w:ind w:right="-70"/>
      </w:pPr>
    </w:p>
    <w:p w:rsidR="00BA7CB3" w:rsidRDefault="00BA7CB3" w:rsidP="009D62A9"/>
    <w:p w:rsidR="00BA7CB3" w:rsidRDefault="00BA7CB3" w:rsidP="009D62A9"/>
    <w:p w:rsidR="00BA7CB3" w:rsidRDefault="00BA7CB3" w:rsidP="009D62A9"/>
    <w:p w:rsidR="00BA7CB3" w:rsidRDefault="00BA7CB3" w:rsidP="009D62A9"/>
    <w:p w:rsidR="00BA7CB3" w:rsidRDefault="00BA7CB3" w:rsidP="009D62A9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BA7CB3" w:rsidRDefault="00BA7CB3" w:rsidP="009D62A9">
      <w:pPr>
        <w:jc w:val="center"/>
        <w:rPr>
          <w:rFonts w:ascii="Georgia" w:hAnsi="Georgia"/>
          <w:sz w:val="32"/>
        </w:rPr>
      </w:pPr>
    </w:p>
    <w:p w:rsidR="00BA7CB3" w:rsidRDefault="00BA7CB3" w:rsidP="009D62A9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BA7CB3" w:rsidRDefault="00BA7CB3" w:rsidP="009D62A9"/>
    <w:p w:rsidR="00BA7CB3" w:rsidRDefault="00BA7CB3" w:rsidP="009D62A9">
      <w:pPr>
        <w:jc w:val="both"/>
        <w:rPr>
          <w:lang w:val="ru-RU"/>
        </w:rPr>
      </w:pPr>
      <w:r>
        <w:t>24.0</w:t>
      </w:r>
      <w:r>
        <w:rPr>
          <w:lang w:val="ru-RU"/>
        </w:rPr>
        <w:t>6</w:t>
      </w:r>
      <w:r w:rsidR="000B4B03">
        <w:t>.2022 №</w:t>
      </w:r>
      <w:r>
        <w:t>20-</w:t>
      </w:r>
      <w:r w:rsidR="000B4B03">
        <w:t>3</w:t>
      </w:r>
      <w:r>
        <w:t>/VI</w:t>
      </w:r>
      <w:r>
        <w:rPr>
          <w:lang w:val="en-US"/>
        </w:rPr>
        <w:t>I</w:t>
      </w:r>
      <w:r>
        <w:t>І</w:t>
      </w:r>
      <w:r>
        <w:tab/>
      </w:r>
    </w:p>
    <w:p w:rsidR="00BA7CB3" w:rsidRPr="00A739A0" w:rsidRDefault="00BA7CB3" w:rsidP="009D62A9">
      <w:pPr>
        <w:jc w:val="both"/>
        <w:rPr>
          <w:lang w:val="ru-RU"/>
        </w:rPr>
      </w:pPr>
    </w:p>
    <w:p w:rsidR="00BA7CB3" w:rsidRDefault="00BA7CB3" w:rsidP="00FE32F3">
      <w:r w:rsidRPr="00984711">
        <w:t xml:space="preserve">Про </w:t>
      </w:r>
      <w:r>
        <w:t xml:space="preserve">включення до переліку </w:t>
      </w:r>
    </w:p>
    <w:p w:rsidR="00BA7CB3" w:rsidRDefault="00BA7CB3" w:rsidP="00FE32F3">
      <w:r>
        <w:t>першого типу об’єктів оренди</w:t>
      </w:r>
    </w:p>
    <w:p w:rsidR="00BA7CB3" w:rsidRDefault="00BA7CB3" w:rsidP="00FE32F3">
      <w:r>
        <w:t>комунальної власності</w:t>
      </w:r>
    </w:p>
    <w:p w:rsidR="00BA7CB3" w:rsidRDefault="00BA7CB3" w:rsidP="00FE32F3"/>
    <w:p w:rsidR="00BA7CB3" w:rsidRPr="00A739A0" w:rsidRDefault="00BA7CB3" w:rsidP="00A739A0">
      <w:pPr>
        <w:ind w:firstLine="708"/>
        <w:jc w:val="both"/>
        <w:rPr>
          <w:shd w:val="clear" w:color="auto" w:fill="FFFFFF"/>
        </w:rPr>
      </w:pPr>
      <w:r>
        <w:t xml:space="preserve">Відповідно до пункту 20 частини першої статті 43, статті 60 Закону України </w:t>
      </w:r>
      <w:r>
        <w:rPr>
          <w:shd w:val="clear" w:color="auto" w:fill="FFFFFF"/>
        </w:rPr>
        <w:t>"</w:t>
      </w:r>
      <w:r>
        <w:t>Про місцеве самоврядування в Україні</w:t>
      </w:r>
      <w:r>
        <w:rPr>
          <w:shd w:val="clear" w:color="auto" w:fill="FFFFFF"/>
        </w:rPr>
        <w:t>"</w:t>
      </w:r>
      <w:r>
        <w:t xml:space="preserve">, Закону України </w:t>
      </w:r>
      <w:r>
        <w:rPr>
          <w:shd w:val="clear" w:color="auto" w:fill="FFFFFF"/>
        </w:rPr>
        <w:t>"</w:t>
      </w:r>
      <w:r>
        <w:t>Про оренду державного та комунального майна</w:t>
      </w:r>
      <w:r>
        <w:rPr>
          <w:shd w:val="clear" w:color="auto" w:fill="FFFFFF"/>
        </w:rPr>
        <w:t>"</w:t>
      </w:r>
      <w:r>
        <w:t>, Порядку передачі в оренду державного та комунального майна, затвердженого постановою Кабінету Міністрів України від 03.06.2020 №483, враховуючи листи</w:t>
      </w:r>
      <w:r w:rsidRPr="00A739A0">
        <w:t xml:space="preserve"> </w:t>
      </w:r>
      <w:r w:rsidRPr="00C17E35">
        <w:t>Господарського управління експлуатації приміщень Черкаської районної ради від 04</w:t>
      </w:r>
      <w:r>
        <w:t>.0</w:t>
      </w:r>
      <w:r w:rsidRPr="00C17E35">
        <w:t>5.2022 №</w:t>
      </w:r>
      <w:r w:rsidRPr="006B03D6">
        <w:t>19</w:t>
      </w:r>
      <w:r w:rsidRPr="00A739A0">
        <w:rPr>
          <w:shd w:val="clear" w:color="auto" w:fill="FFFFFF"/>
        </w:rPr>
        <w:t>,</w:t>
      </w:r>
      <w:r>
        <w:rPr>
          <w:shd w:val="clear" w:color="auto" w:fill="FFFFFF"/>
        </w:rPr>
        <w:t xml:space="preserve"> Спеціалізованого комунального підприємства </w:t>
      </w:r>
      <w:r w:rsidR="000B4B03">
        <w:rPr>
          <w:shd w:val="clear" w:color="auto" w:fill="FFFFFF"/>
        </w:rPr>
        <w:t>"</w:t>
      </w:r>
      <w:r>
        <w:rPr>
          <w:shd w:val="clear" w:color="auto" w:fill="FFFFFF"/>
        </w:rPr>
        <w:t>Райліс</w:t>
      </w:r>
      <w:r w:rsidR="000B4B03">
        <w:rPr>
          <w:shd w:val="clear" w:color="auto" w:fill="FFFFFF"/>
        </w:rPr>
        <w:t>"</w:t>
      </w:r>
      <w:r w:rsidRPr="001A478C">
        <w:rPr>
          <w:shd w:val="clear" w:color="auto" w:fill="FFFFFF"/>
        </w:rPr>
        <w:t xml:space="preserve"> в</w:t>
      </w:r>
      <w:r>
        <w:rPr>
          <w:shd w:val="clear" w:color="auto" w:fill="FFFFFF"/>
        </w:rPr>
        <w:t>ід 20.06.2022 №20-22,</w:t>
      </w:r>
      <w:r w:rsidRPr="00A739A0">
        <w:rPr>
          <w:shd w:val="clear" w:color="auto" w:fill="FFFFFF"/>
        </w:rPr>
        <w:t xml:space="preserve"> </w:t>
      </w:r>
      <w:r>
        <w:t>за погодженням постійної комісії з питань транспорту, зв’язку, комунальної власності та державної регуляторної політики, президії  районна рада</w:t>
      </w:r>
    </w:p>
    <w:p w:rsidR="00BA7CB3" w:rsidRDefault="00BA7CB3" w:rsidP="00FE32F3">
      <w:pPr>
        <w:tabs>
          <w:tab w:val="num" w:pos="720"/>
        </w:tabs>
        <w:jc w:val="both"/>
        <w:rPr>
          <w:bCs/>
        </w:rPr>
      </w:pPr>
      <w:r>
        <w:rPr>
          <w:bCs/>
        </w:rPr>
        <w:t>ВИРІШИЛА:</w:t>
      </w:r>
    </w:p>
    <w:p w:rsidR="00BA7CB3" w:rsidRPr="00CA2F26" w:rsidRDefault="00BA7CB3" w:rsidP="00DF02BC">
      <w:pPr>
        <w:pStyle w:val="ae"/>
        <w:numPr>
          <w:ilvl w:val="0"/>
          <w:numId w:val="38"/>
        </w:numPr>
        <w:ind w:left="0" w:firstLine="567"/>
        <w:jc w:val="both"/>
      </w:pPr>
      <w:r>
        <w:rPr>
          <w:bCs/>
        </w:rPr>
        <w:t>Включити</w:t>
      </w:r>
      <w:r w:rsidRPr="003270CF">
        <w:rPr>
          <w:bCs/>
        </w:rPr>
        <w:t xml:space="preserve"> </w:t>
      </w:r>
      <w:r>
        <w:rPr>
          <w:bCs/>
        </w:rPr>
        <w:t xml:space="preserve">з 05.05.2022 </w:t>
      </w:r>
      <w:r w:rsidRPr="003270CF">
        <w:rPr>
          <w:bCs/>
        </w:rPr>
        <w:t>до Переліку першого типу об’єктів спільної власності територіальних громад Черкаського району, що підлягають передачі в оренду на аукціоні</w:t>
      </w:r>
      <w:r w:rsidRPr="00CA2F26">
        <w:t>, затвердженого рішенням Черкаської районної ради від 28.01.2021 №5-7/VI</w:t>
      </w:r>
      <w:r w:rsidRPr="003270CF">
        <w:rPr>
          <w:lang w:val="en-US"/>
        </w:rPr>
        <w:t>I</w:t>
      </w:r>
      <w:r w:rsidRPr="00CA2F26">
        <w:t xml:space="preserve">І (в редакції рішення районної ради від 02.04.2021 </w:t>
      </w:r>
      <w:r w:rsidR="000B4B03">
        <w:t xml:space="preserve">         </w:t>
      </w:r>
      <w:r w:rsidRPr="00CA2F26">
        <w:t>№8-6/VI</w:t>
      </w:r>
      <w:r w:rsidRPr="003270CF">
        <w:rPr>
          <w:lang w:val="en-US"/>
        </w:rPr>
        <w:t>I</w:t>
      </w:r>
      <w:r w:rsidRPr="00CA2F26">
        <w:t xml:space="preserve">І, зі змінами, внесеними рішеннями районної ради від 29.04.2021 </w:t>
      </w:r>
      <w:r w:rsidR="000B4B03">
        <w:t xml:space="preserve">          </w:t>
      </w:r>
      <w:r w:rsidRPr="00CA2F26">
        <w:t>№9-10/VII, від 28.05.2021 №10-8/VI</w:t>
      </w:r>
      <w:r w:rsidRPr="003270CF">
        <w:rPr>
          <w:lang w:val="en-US"/>
        </w:rPr>
        <w:t>I</w:t>
      </w:r>
      <w:r w:rsidRPr="00CA2F26">
        <w:t>І, від 08.07.2021 №11-7/VI</w:t>
      </w:r>
      <w:r w:rsidRPr="003270CF">
        <w:rPr>
          <w:lang w:val="en-US"/>
        </w:rPr>
        <w:t>I</w:t>
      </w:r>
      <w:r w:rsidRPr="00CA2F26">
        <w:t>І, від 28.07.2021 №12-5/VI</w:t>
      </w:r>
      <w:r w:rsidRPr="003270CF">
        <w:rPr>
          <w:lang w:val="en-US"/>
        </w:rPr>
        <w:t>I</w:t>
      </w:r>
      <w:r w:rsidRPr="00CA2F26">
        <w:t>І, від 08.10.2021 №13-5/ VI</w:t>
      </w:r>
      <w:r w:rsidRPr="003270CF">
        <w:rPr>
          <w:lang w:val="en-US"/>
        </w:rPr>
        <w:t>I</w:t>
      </w:r>
      <w:r w:rsidRPr="00CA2F26">
        <w:t>І, від 02.12.2021 №15-7/VI</w:t>
      </w:r>
      <w:r w:rsidRPr="003270CF">
        <w:rPr>
          <w:lang w:val="en-US"/>
        </w:rPr>
        <w:t>I</w:t>
      </w:r>
      <w:r w:rsidRPr="00CA2F26">
        <w:t>І, від 22.12.2021 №17-14/VI</w:t>
      </w:r>
      <w:r w:rsidRPr="003270CF">
        <w:rPr>
          <w:lang w:val="en-US"/>
        </w:rPr>
        <w:t>I</w:t>
      </w:r>
      <w:r w:rsidRPr="00CA2F26">
        <w:t>І, 18.02.2022 №18-12/VI</w:t>
      </w:r>
      <w:r w:rsidRPr="003270CF">
        <w:rPr>
          <w:lang w:val="en-US"/>
        </w:rPr>
        <w:t>I</w:t>
      </w:r>
      <w:r w:rsidRPr="00CA2F26">
        <w:t>І</w:t>
      </w:r>
      <w:r>
        <w:t xml:space="preserve">) </w:t>
      </w:r>
      <w:r w:rsidRPr="009562B4">
        <w:rPr>
          <w:bCs/>
        </w:rPr>
        <w:t>об’єкт відповідно до розпорядження районної ради від 05.05.2022 №21 "Про включення до переліку першого типу об’єктів оренди комунальної власності"</w:t>
      </w:r>
      <w:r>
        <w:rPr>
          <w:bCs/>
        </w:rPr>
        <w:t>, а саме:</w:t>
      </w:r>
    </w:p>
    <w:tbl>
      <w:tblPr>
        <w:tblW w:w="946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39"/>
        <w:gridCol w:w="2472"/>
        <w:gridCol w:w="2337"/>
        <w:gridCol w:w="1276"/>
        <w:gridCol w:w="1134"/>
        <w:gridCol w:w="1705"/>
      </w:tblGrid>
      <w:tr w:rsidR="00BA7CB3" w:rsidRPr="003771E0" w:rsidTr="003270CF">
        <w:trPr>
          <w:trHeight w:val="12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jc w:val="center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Об’єкт оренди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jc w:val="center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Місцезнаходження об'єкта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B3" w:rsidRPr="003270CF" w:rsidRDefault="00BA7CB3" w:rsidP="006E03AC">
            <w:pPr>
              <w:jc w:val="center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Корисна площа об'єкта оренди,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jc w:val="center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Загальна площа об'єкта оренди, кв.м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jc w:val="center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Цільове використання</w:t>
            </w:r>
          </w:p>
        </w:tc>
      </w:tr>
      <w:tr w:rsidR="00BA7CB3" w:rsidRPr="00BB101E" w:rsidTr="003270CF">
        <w:trPr>
          <w:trHeight w:val="1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B3" w:rsidRPr="00BB101E" w:rsidRDefault="00BA7CB3" w:rsidP="006E03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B3" w:rsidRPr="00BB101E" w:rsidRDefault="00BA7CB3" w:rsidP="006E03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B3" w:rsidRPr="00BB101E" w:rsidRDefault="00BA7CB3" w:rsidP="006E03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CB3" w:rsidRPr="00BB101E" w:rsidRDefault="00BA7CB3" w:rsidP="006E03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BB101E" w:rsidRDefault="00BA7CB3" w:rsidP="006E03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BB101E" w:rsidRDefault="00BA7CB3" w:rsidP="006E03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A7CB3" w:rsidRPr="00BB101E" w:rsidTr="003270CF">
        <w:trPr>
          <w:trHeight w:val="539"/>
        </w:trPr>
        <w:tc>
          <w:tcPr>
            <w:tcW w:w="94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CB3" w:rsidRPr="003270CF" w:rsidRDefault="00BA7CB3" w:rsidP="003270CF">
            <w:pPr>
              <w:jc w:val="center"/>
              <w:rPr>
                <w:bCs/>
              </w:rPr>
            </w:pPr>
            <w:r w:rsidRPr="003771E0">
              <w:rPr>
                <w:b/>
                <w:bCs/>
                <w:color w:val="000000"/>
              </w:rPr>
              <w:t>Балансоутримувач – Господарське управління експлуатації приміщень Черкаської районної ради</w:t>
            </w:r>
          </w:p>
        </w:tc>
      </w:tr>
      <w:tr w:rsidR="00BA7CB3" w:rsidRPr="00BB101E" w:rsidTr="003270CF">
        <w:trPr>
          <w:trHeight w:val="5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270CF">
              <w:rPr>
                <w:color w:val="000000"/>
                <w:sz w:val="26"/>
                <w:szCs w:val="26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rPr>
                <w:sz w:val="26"/>
                <w:szCs w:val="26"/>
              </w:rPr>
            </w:pPr>
            <w:r w:rsidRPr="003270CF">
              <w:rPr>
                <w:sz w:val="26"/>
                <w:szCs w:val="26"/>
              </w:rPr>
              <w:t xml:space="preserve">Нерухоме майно </w:t>
            </w:r>
          </w:p>
          <w:p w:rsidR="00BA7CB3" w:rsidRPr="003270CF" w:rsidRDefault="00BA7CB3" w:rsidP="006E03AC">
            <w:pPr>
              <w:rPr>
                <w:sz w:val="26"/>
                <w:szCs w:val="26"/>
              </w:rPr>
            </w:pPr>
            <w:r w:rsidRPr="003270CF">
              <w:rPr>
                <w:sz w:val="26"/>
                <w:szCs w:val="26"/>
              </w:rPr>
              <w:t>(кабінети № 52, №66)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м. Черкаси, вул. В'ячеслава Чорновола,157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jc w:val="center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jc w:val="center"/>
              <w:rPr>
                <w:sz w:val="26"/>
                <w:szCs w:val="26"/>
                <w:lang w:val="ru-RU"/>
              </w:rPr>
            </w:pPr>
            <w:r w:rsidRPr="003270CF">
              <w:rPr>
                <w:sz w:val="26"/>
                <w:szCs w:val="26"/>
                <w:lang w:val="ru-RU"/>
              </w:rPr>
              <w:t>42,39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6E03AC">
            <w:pPr>
              <w:ind w:right="-79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</w:tbl>
    <w:p w:rsidR="00BA7CB3" w:rsidRDefault="00BA7CB3" w:rsidP="003270CF">
      <w:pPr>
        <w:pStyle w:val="ae"/>
        <w:numPr>
          <w:ilvl w:val="0"/>
          <w:numId w:val="38"/>
        </w:numPr>
        <w:ind w:left="0" w:firstLine="567"/>
        <w:jc w:val="both"/>
      </w:pPr>
      <w:r>
        <w:lastRenderedPageBreak/>
        <w:t>Включити до Переліку першого типу об’єктів спільної власності територіальних громад Черкаського району, що підлягають передачі в оренду на аукціоні, затвердженого рішенням Черкаської районної ради від 28.01.2021 №5-7/VIIІ (в редакції рішення районної ради від 02.04.2021 №8-6/VIIІ, зі змінами, внесеними рішеннями районної ради від 29.04.2021 №9-10/VII, від 28.05.2021 №10-8/VIIІ, від 08.07.2021 №11-7/VIIІ, від 28.07.2021 №12-5/VIIІ, від 08.10.2021 №13-5/ VIIІ, від 02.12.2021 №15-7/VIIІ, від 22.12.2021 №17-14/VIIІ, 18.02.2022 №18-12/VIIІ) об’єкт, а саме:</w:t>
      </w:r>
    </w:p>
    <w:tbl>
      <w:tblPr>
        <w:tblW w:w="946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39"/>
        <w:gridCol w:w="2472"/>
        <w:gridCol w:w="2337"/>
        <w:gridCol w:w="1276"/>
        <w:gridCol w:w="1134"/>
        <w:gridCol w:w="1705"/>
      </w:tblGrid>
      <w:tr w:rsidR="00BA7CB3" w:rsidRPr="003270CF" w:rsidTr="00B23BBF">
        <w:trPr>
          <w:trHeight w:val="526"/>
        </w:trPr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CB3" w:rsidRPr="003270CF" w:rsidRDefault="00BA7CB3" w:rsidP="00B23BBF">
            <w:pPr>
              <w:jc w:val="center"/>
              <w:rPr>
                <w:bCs/>
              </w:rPr>
            </w:pPr>
            <w:r w:rsidRPr="003771E0">
              <w:rPr>
                <w:b/>
                <w:bCs/>
                <w:color w:val="000000"/>
              </w:rPr>
              <w:t xml:space="preserve">Балансоутримувач – </w:t>
            </w:r>
            <w:r>
              <w:rPr>
                <w:b/>
                <w:bCs/>
                <w:color w:val="000000"/>
              </w:rPr>
              <w:t>Спеціалізоване комунальне підприємство «Райліс»</w:t>
            </w:r>
          </w:p>
        </w:tc>
      </w:tr>
      <w:tr w:rsidR="00BA7CB3" w:rsidRPr="003270CF" w:rsidTr="00B23BBF">
        <w:trPr>
          <w:trHeight w:val="5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08769F" w:rsidRDefault="00BA7CB3" w:rsidP="00B23B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Default="00BA7CB3" w:rsidP="00B23B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Нерухоме майно</w:t>
            </w:r>
          </w:p>
          <w:p w:rsidR="00BA7CB3" w:rsidRPr="0008769F" w:rsidRDefault="00BA7CB3" w:rsidP="00B23B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(нежитлова будівля (А-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, а, а</w:t>
            </w:r>
            <w:r w:rsidRPr="0008769F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B23BB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с.Яснозір'я, вул. Гагаріна, 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B23B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08769F" w:rsidRDefault="00BA7CB3" w:rsidP="00B23B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B3" w:rsidRPr="003270CF" w:rsidRDefault="00BA7CB3" w:rsidP="00B23BBF">
            <w:pPr>
              <w:ind w:right="-79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</w:tbl>
    <w:p w:rsidR="00BA7CB3" w:rsidRDefault="00BA7CB3" w:rsidP="00274327">
      <w:pPr>
        <w:pStyle w:val="ae"/>
        <w:ind w:left="0"/>
        <w:jc w:val="both"/>
      </w:pPr>
    </w:p>
    <w:p w:rsidR="00BA7CB3" w:rsidRPr="00A739A0" w:rsidRDefault="00BA7CB3" w:rsidP="003270CF">
      <w:pPr>
        <w:pStyle w:val="ae"/>
        <w:numPr>
          <w:ilvl w:val="0"/>
          <w:numId w:val="38"/>
        </w:numPr>
        <w:ind w:left="0" w:firstLine="567"/>
        <w:jc w:val="both"/>
      </w:pPr>
      <w:r>
        <w:t xml:space="preserve">Контроль за виконанням рішення продовжити постійній комісії </w:t>
      </w:r>
      <w:r w:rsidRPr="003270CF">
        <w:rPr>
          <w:bCs/>
        </w:rPr>
        <w:t xml:space="preserve">районної ради з питань </w:t>
      </w:r>
      <w:r>
        <w:t>транспорту, зв’язку, комунальної власності та державної регуляторної політики.</w:t>
      </w:r>
    </w:p>
    <w:p w:rsidR="00BA7CB3" w:rsidRPr="00F23E45" w:rsidRDefault="00BA7CB3" w:rsidP="00A739A0">
      <w:pPr>
        <w:ind w:left="360"/>
        <w:jc w:val="both"/>
      </w:pPr>
    </w:p>
    <w:p w:rsidR="00BA7CB3" w:rsidRDefault="00BA7CB3" w:rsidP="00A739A0">
      <w:pPr>
        <w:ind w:left="360"/>
        <w:jc w:val="both"/>
      </w:pPr>
    </w:p>
    <w:p w:rsidR="00BA7CB3" w:rsidRDefault="00BA7CB3" w:rsidP="00BA4259">
      <w:pPr>
        <w:jc w:val="both"/>
        <w:rPr>
          <w:bCs/>
        </w:rPr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 xml:space="preserve">Олександр ВАСИЛЕНКО </w:t>
      </w:r>
    </w:p>
    <w:sectPr w:rsidR="00BA7CB3" w:rsidSect="001903B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AE" w:rsidRDefault="007F2EAE" w:rsidP="00EA5A81">
      <w:r>
        <w:separator/>
      </w:r>
    </w:p>
  </w:endnote>
  <w:endnote w:type="continuationSeparator" w:id="0">
    <w:p w:rsidR="007F2EAE" w:rsidRDefault="007F2EAE" w:rsidP="00EA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AE" w:rsidRDefault="007F2EAE" w:rsidP="00EA5A81">
      <w:r>
        <w:separator/>
      </w:r>
    </w:p>
  </w:footnote>
  <w:footnote w:type="continuationSeparator" w:id="0">
    <w:p w:rsidR="007F2EAE" w:rsidRDefault="007F2EAE" w:rsidP="00EA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1A9"/>
    <w:multiLevelType w:val="multilevel"/>
    <w:tmpl w:val="9CD2A9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D6E6C54"/>
    <w:multiLevelType w:val="multilevel"/>
    <w:tmpl w:val="C51C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2">
    <w:nsid w:val="0D994886"/>
    <w:multiLevelType w:val="hybridMultilevel"/>
    <w:tmpl w:val="F1B8DC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CE3A04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895802"/>
    <w:multiLevelType w:val="hybridMultilevel"/>
    <w:tmpl w:val="184A2CE2"/>
    <w:lvl w:ilvl="0" w:tplc="1E309BD0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382F04"/>
    <w:multiLevelType w:val="hybridMultilevel"/>
    <w:tmpl w:val="D4AA295C"/>
    <w:lvl w:ilvl="0" w:tplc="F32A449E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19277D"/>
    <w:multiLevelType w:val="hybridMultilevel"/>
    <w:tmpl w:val="07F0D0BE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1A7AE9"/>
    <w:multiLevelType w:val="hybridMultilevel"/>
    <w:tmpl w:val="2EAE19E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B709B6"/>
    <w:multiLevelType w:val="hybridMultilevel"/>
    <w:tmpl w:val="A1666CD6"/>
    <w:lvl w:ilvl="0" w:tplc="0422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6F77C2"/>
    <w:multiLevelType w:val="hybridMultilevel"/>
    <w:tmpl w:val="13B8C6B6"/>
    <w:lvl w:ilvl="0" w:tplc="4462D786">
      <w:start w:val="1"/>
      <w:numFmt w:val="decimal"/>
      <w:lvlText w:val="%1)"/>
      <w:lvlJc w:val="left"/>
      <w:pPr>
        <w:ind w:left="855" w:hanging="49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FB0A2C"/>
    <w:multiLevelType w:val="hybridMultilevel"/>
    <w:tmpl w:val="608407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D326CC"/>
    <w:multiLevelType w:val="hybridMultilevel"/>
    <w:tmpl w:val="F4841A3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DFF3B3A"/>
    <w:multiLevelType w:val="hybridMultilevel"/>
    <w:tmpl w:val="9656C96A"/>
    <w:lvl w:ilvl="0" w:tplc="2D42B9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926B1F"/>
    <w:multiLevelType w:val="multilevel"/>
    <w:tmpl w:val="BD200C3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35B75E3"/>
    <w:multiLevelType w:val="hybridMultilevel"/>
    <w:tmpl w:val="C76E4CFC"/>
    <w:lvl w:ilvl="0" w:tplc="9AB4678A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cs="Times New Roman"/>
      </w:rPr>
    </w:lvl>
    <w:lvl w:ilvl="1" w:tplc="F3EAFC3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>
    <w:nsid w:val="36581A3A"/>
    <w:multiLevelType w:val="hybridMultilevel"/>
    <w:tmpl w:val="A538E7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9651DA"/>
    <w:multiLevelType w:val="hybridMultilevel"/>
    <w:tmpl w:val="39C483A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F1705A"/>
    <w:multiLevelType w:val="hybridMultilevel"/>
    <w:tmpl w:val="E320E8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670253"/>
    <w:multiLevelType w:val="multilevel"/>
    <w:tmpl w:val="11F6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8">
    <w:nsid w:val="40A965BB"/>
    <w:multiLevelType w:val="multilevel"/>
    <w:tmpl w:val="0A8620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">
    <w:nsid w:val="4370545B"/>
    <w:multiLevelType w:val="hybridMultilevel"/>
    <w:tmpl w:val="3C1EA61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532CBC"/>
    <w:multiLevelType w:val="hybridMultilevel"/>
    <w:tmpl w:val="C6AA0572"/>
    <w:lvl w:ilvl="0" w:tplc="36861E38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>
    <w:nsid w:val="4DE16767"/>
    <w:multiLevelType w:val="hybridMultilevel"/>
    <w:tmpl w:val="3FF02B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ED64DC"/>
    <w:multiLevelType w:val="hybridMultilevel"/>
    <w:tmpl w:val="1B5624B6"/>
    <w:lvl w:ilvl="0" w:tplc="0ADCDE46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1E1487C"/>
    <w:multiLevelType w:val="hybridMultilevel"/>
    <w:tmpl w:val="0C2424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625BC9"/>
    <w:multiLevelType w:val="multilevel"/>
    <w:tmpl w:val="10B440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  <w:color w:val="auto"/>
      </w:rPr>
    </w:lvl>
  </w:abstractNum>
  <w:abstractNum w:abstractNumId="25">
    <w:nsid w:val="6A516AB9"/>
    <w:multiLevelType w:val="hybridMultilevel"/>
    <w:tmpl w:val="10166A0E"/>
    <w:lvl w:ilvl="0" w:tplc="8A90281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C045EC"/>
    <w:multiLevelType w:val="hybridMultilevel"/>
    <w:tmpl w:val="539CE3B4"/>
    <w:lvl w:ilvl="0" w:tplc="22A0C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AD3BCB"/>
    <w:multiLevelType w:val="hybridMultilevel"/>
    <w:tmpl w:val="29CCC8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B84C57"/>
    <w:multiLevelType w:val="hybridMultilevel"/>
    <w:tmpl w:val="D2A239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A903888"/>
    <w:multiLevelType w:val="hybridMultilevel"/>
    <w:tmpl w:val="596039D6"/>
    <w:lvl w:ilvl="0" w:tplc="303A8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597AF7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25CF8"/>
    <w:multiLevelType w:val="hybridMultilevel"/>
    <w:tmpl w:val="56240A72"/>
    <w:lvl w:ilvl="0" w:tplc="94B09C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</w:num>
  <w:num w:numId="6">
    <w:abstractNumId w:val="30"/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29"/>
  </w:num>
  <w:num w:numId="17">
    <w:abstractNumId w:val="17"/>
  </w:num>
  <w:num w:numId="18">
    <w:abstractNumId w:val="12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4"/>
  </w:num>
  <w:num w:numId="25">
    <w:abstractNumId w:val="23"/>
  </w:num>
  <w:num w:numId="26">
    <w:abstractNumId w:val="2"/>
  </w:num>
  <w:num w:numId="27">
    <w:abstractNumId w:val="27"/>
  </w:num>
  <w:num w:numId="28">
    <w:abstractNumId w:val="25"/>
  </w:num>
  <w:num w:numId="29">
    <w:abstractNumId w:val="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9"/>
  </w:num>
  <w:num w:numId="33">
    <w:abstractNumId w:val="2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1"/>
  </w:num>
  <w:num w:numId="37">
    <w:abstractNumId w:val="1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0A"/>
    <w:rsid w:val="00000734"/>
    <w:rsid w:val="00000CC1"/>
    <w:rsid w:val="00012528"/>
    <w:rsid w:val="00016EAF"/>
    <w:rsid w:val="000303B6"/>
    <w:rsid w:val="000348A3"/>
    <w:rsid w:val="00047E74"/>
    <w:rsid w:val="00056CE4"/>
    <w:rsid w:val="00061033"/>
    <w:rsid w:val="00061A9D"/>
    <w:rsid w:val="00063D64"/>
    <w:rsid w:val="00066AB9"/>
    <w:rsid w:val="0008769F"/>
    <w:rsid w:val="000879EF"/>
    <w:rsid w:val="00093DE6"/>
    <w:rsid w:val="000A5A48"/>
    <w:rsid w:val="000B03C0"/>
    <w:rsid w:val="000B2DB6"/>
    <w:rsid w:val="000B4B03"/>
    <w:rsid w:val="000B5099"/>
    <w:rsid w:val="000D65D6"/>
    <w:rsid w:val="000E1961"/>
    <w:rsid w:val="000E5BFF"/>
    <w:rsid w:val="000F0D13"/>
    <w:rsid w:val="000F12DC"/>
    <w:rsid w:val="000F4095"/>
    <w:rsid w:val="001015B9"/>
    <w:rsid w:val="00101EF7"/>
    <w:rsid w:val="0013354B"/>
    <w:rsid w:val="00136148"/>
    <w:rsid w:val="00142B14"/>
    <w:rsid w:val="00145BA6"/>
    <w:rsid w:val="00155002"/>
    <w:rsid w:val="00156088"/>
    <w:rsid w:val="00156ACD"/>
    <w:rsid w:val="0016035C"/>
    <w:rsid w:val="00164C59"/>
    <w:rsid w:val="0017279E"/>
    <w:rsid w:val="001802A0"/>
    <w:rsid w:val="00183BE5"/>
    <w:rsid w:val="001903B3"/>
    <w:rsid w:val="00191889"/>
    <w:rsid w:val="001950D0"/>
    <w:rsid w:val="00196194"/>
    <w:rsid w:val="001A478C"/>
    <w:rsid w:val="001B1378"/>
    <w:rsid w:val="001C74AB"/>
    <w:rsid w:val="001E3048"/>
    <w:rsid w:val="001E58EE"/>
    <w:rsid w:val="002009B0"/>
    <w:rsid w:val="0020248B"/>
    <w:rsid w:val="00207F88"/>
    <w:rsid w:val="00212B8A"/>
    <w:rsid w:val="0023086F"/>
    <w:rsid w:val="00234811"/>
    <w:rsid w:val="002377C9"/>
    <w:rsid w:val="00243251"/>
    <w:rsid w:val="00243E70"/>
    <w:rsid w:val="00251845"/>
    <w:rsid w:val="0025439F"/>
    <w:rsid w:val="00257B48"/>
    <w:rsid w:val="002610D8"/>
    <w:rsid w:val="00263912"/>
    <w:rsid w:val="00274327"/>
    <w:rsid w:val="002818D7"/>
    <w:rsid w:val="00286ED0"/>
    <w:rsid w:val="002932FB"/>
    <w:rsid w:val="002B3012"/>
    <w:rsid w:val="002C0BFF"/>
    <w:rsid w:val="002C28F4"/>
    <w:rsid w:val="002D5782"/>
    <w:rsid w:val="003006A1"/>
    <w:rsid w:val="00301B99"/>
    <w:rsid w:val="0030363F"/>
    <w:rsid w:val="0032227E"/>
    <w:rsid w:val="00325D77"/>
    <w:rsid w:val="003270CF"/>
    <w:rsid w:val="00340E36"/>
    <w:rsid w:val="00341F42"/>
    <w:rsid w:val="00367D31"/>
    <w:rsid w:val="003701F2"/>
    <w:rsid w:val="00376735"/>
    <w:rsid w:val="003767AA"/>
    <w:rsid w:val="003771E0"/>
    <w:rsid w:val="003829CB"/>
    <w:rsid w:val="00390F47"/>
    <w:rsid w:val="00393DD9"/>
    <w:rsid w:val="00395B6E"/>
    <w:rsid w:val="00396449"/>
    <w:rsid w:val="003A4B9A"/>
    <w:rsid w:val="003B2317"/>
    <w:rsid w:val="003D2B58"/>
    <w:rsid w:val="003D7981"/>
    <w:rsid w:val="003E03DD"/>
    <w:rsid w:val="003E19BD"/>
    <w:rsid w:val="003F6E30"/>
    <w:rsid w:val="00413CF0"/>
    <w:rsid w:val="00421FE9"/>
    <w:rsid w:val="00427D74"/>
    <w:rsid w:val="00445631"/>
    <w:rsid w:val="00445934"/>
    <w:rsid w:val="00445CA1"/>
    <w:rsid w:val="00446817"/>
    <w:rsid w:val="004476A1"/>
    <w:rsid w:val="004808A7"/>
    <w:rsid w:val="00484DD2"/>
    <w:rsid w:val="00484EEC"/>
    <w:rsid w:val="0049006D"/>
    <w:rsid w:val="004908C1"/>
    <w:rsid w:val="00496339"/>
    <w:rsid w:val="004C0CD9"/>
    <w:rsid w:val="004C1B1D"/>
    <w:rsid w:val="004C59FB"/>
    <w:rsid w:val="004C5A99"/>
    <w:rsid w:val="004D0353"/>
    <w:rsid w:val="004D2BC6"/>
    <w:rsid w:val="004D55BA"/>
    <w:rsid w:val="004D6363"/>
    <w:rsid w:val="004F2974"/>
    <w:rsid w:val="004F4D7F"/>
    <w:rsid w:val="0050181A"/>
    <w:rsid w:val="005066ED"/>
    <w:rsid w:val="00526C84"/>
    <w:rsid w:val="0053604C"/>
    <w:rsid w:val="00537598"/>
    <w:rsid w:val="00543307"/>
    <w:rsid w:val="005465D3"/>
    <w:rsid w:val="00572379"/>
    <w:rsid w:val="00583BB5"/>
    <w:rsid w:val="005917BD"/>
    <w:rsid w:val="005A4BEE"/>
    <w:rsid w:val="005A5C89"/>
    <w:rsid w:val="005A7D5C"/>
    <w:rsid w:val="005B753C"/>
    <w:rsid w:val="005C44DC"/>
    <w:rsid w:val="005D12F9"/>
    <w:rsid w:val="005D5F42"/>
    <w:rsid w:val="005E573F"/>
    <w:rsid w:val="005F31B9"/>
    <w:rsid w:val="00600C41"/>
    <w:rsid w:val="0061202C"/>
    <w:rsid w:val="00620379"/>
    <w:rsid w:val="00632789"/>
    <w:rsid w:val="00643FA9"/>
    <w:rsid w:val="00662732"/>
    <w:rsid w:val="0067034F"/>
    <w:rsid w:val="00670479"/>
    <w:rsid w:val="006812A7"/>
    <w:rsid w:val="00682CE3"/>
    <w:rsid w:val="00685605"/>
    <w:rsid w:val="006870DB"/>
    <w:rsid w:val="00696189"/>
    <w:rsid w:val="006B03D6"/>
    <w:rsid w:val="006B0E33"/>
    <w:rsid w:val="006C4239"/>
    <w:rsid w:val="006D4113"/>
    <w:rsid w:val="006D4B89"/>
    <w:rsid w:val="006E03AC"/>
    <w:rsid w:val="006E4B3D"/>
    <w:rsid w:val="006E5462"/>
    <w:rsid w:val="006F221C"/>
    <w:rsid w:val="006F270B"/>
    <w:rsid w:val="006F2717"/>
    <w:rsid w:val="006F38CD"/>
    <w:rsid w:val="00705BC4"/>
    <w:rsid w:val="00715635"/>
    <w:rsid w:val="007220FE"/>
    <w:rsid w:val="00725196"/>
    <w:rsid w:val="00735D0A"/>
    <w:rsid w:val="00742F18"/>
    <w:rsid w:val="00753500"/>
    <w:rsid w:val="00753C0C"/>
    <w:rsid w:val="007560DD"/>
    <w:rsid w:val="00757C75"/>
    <w:rsid w:val="00763194"/>
    <w:rsid w:val="0077307E"/>
    <w:rsid w:val="007734C3"/>
    <w:rsid w:val="0077637A"/>
    <w:rsid w:val="007946B8"/>
    <w:rsid w:val="007A7316"/>
    <w:rsid w:val="007C34ED"/>
    <w:rsid w:val="007D0B46"/>
    <w:rsid w:val="007D0D57"/>
    <w:rsid w:val="007D5FA0"/>
    <w:rsid w:val="007F2EAE"/>
    <w:rsid w:val="007F5A28"/>
    <w:rsid w:val="007F7D5C"/>
    <w:rsid w:val="0080152B"/>
    <w:rsid w:val="00804FA7"/>
    <w:rsid w:val="00805F9A"/>
    <w:rsid w:val="0081622A"/>
    <w:rsid w:val="0082653F"/>
    <w:rsid w:val="00842DC0"/>
    <w:rsid w:val="00843D12"/>
    <w:rsid w:val="00850193"/>
    <w:rsid w:val="00853B52"/>
    <w:rsid w:val="0085757A"/>
    <w:rsid w:val="0086774B"/>
    <w:rsid w:val="00874AC5"/>
    <w:rsid w:val="00874E71"/>
    <w:rsid w:val="00884A03"/>
    <w:rsid w:val="00885A5C"/>
    <w:rsid w:val="00886E2E"/>
    <w:rsid w:val="00886F21"/>
    <w:rsid w:val="00890702"/>
    <w:rsid w:val="008A0993"/>
    <w:rsid w:val="008A3032"/>
    <w:rsid w:val="008A4202"/>
    <w:rsid w:val="008A7566"/>
    <w:rsid w:val="008A76B8"/>
    <w:rsid w:val="008C75A1"/>
    <w:rsid w:val="008D14A7"/>
    <w:rsid w:val="008D2B71"/>
    <w:rsid w:val="008F54E4"/>
    <w:rsid w:val="00901AAA"/>
    <w:rsid w:val="00912627"/>
    <w:rsid w:val="00915516"/>
    <w:rsid w:val="009353FE"/>
    <w:rsid w:val="0094017F"/>
    <w:rsid w:val="00940975"/>
    <w:rsid w:val="0094238D"/>
    <w:rsid w:val="00945955"/>
    <w:rsid w:val="009562B4"/>
    <w:rsid w:val="009570AE"/>
    <w:rsid w:val="00962B66"/>
    <w:rsid w:val="00963B4C"/>
    <w:rsid w:val="009735CB"/>
    <w:rsid w:val="00984711"/>
    <w:rsid w:val="00995DED"/>
    <w:rsid w:val="009B424B"/>
    <w:rsid w:val="009C2D5F"/>
    <w:rsid w:val="009D62A9"/>
    <w:rsid w:val="009E0270"/>
    <w:rsid w:val="009E7D80"/>
    <w:rsid w:val="00A0365D"/>
    <w:rsid w:val="00A07CE5"/>
    <w:rsid w:val="00A11147"/>
    <w:rsid w:val="00A33123"/>
    <w:rsid w:val="00A401BD"/>
    <w:rsid w:val="00A4044F"/>
    <w:rsid w:val="00A449A9"/>
    <w:rsid w:val="00A50AF6"/>
    <w:rsid w:val="00A65534"/>
    <w:rsid w:val="00A6666D"/>
    <w:rsid w:val="00A71095"/>
    <w:rsid w:val="00A71DB5"/>
    <w:rsid w:val="00A739A0"/>
    <w:rsid w:val="00A82428"/>
    <w:rsid w:val="00A83A01"/>
    <w:rsid w:val="00A90A65"/>
    <w:rsid w:val="00AA3C97"/>
    <w:rsid w:val="00AA7F47"/>
    <w:rsid w:val="00AB453C"/>
    <w:rsid w:val="00AD3F5B"/>
    <w:rsid w:val="00AD5261"/>
    <w:rsid w:val="00AE2072"/>
    <w:rsid w:val="00AE46B8"/>
    <w:rsid w:val="00B016A6"/>
    <w:rsid w:val="00B02594"/>
    <w:rsid w:val="00B05A63"/>
    <w:rsid w:val="00B06687"/>
    <w:rsid w:val="00B2366E"/>
    <w:rsid w:val="00B23BBF"/>
    <w:rsid w:val="00B27A98"/>
    <w:rsid w:val="00B34FDF"/>
    <w:rsid w:val="00B37BE7"/>
    <w:rsid w:val="00B50C1C"/>
    <w:rsid w:val="00B5156D"/>
    <w:rsid w:val="00B52014"/>
    <w:rsid w:val="00B72693"/>
    <w:rsid w:val="00B75A62"/>
    <w:rsid w:val="00B76CB2"/>
    <w:rsid w:val="00B94A72"/>
    <w:rsid w:val="00B9659D"/>
    <w:rsid w:val="00BA1A9F"/>
    <w:rsid w:val="00BA2233"/>
    <w:rsid w:val="00BA4259"/>
    <w:rsid w:val="00BA6FA0"/>
    <w:rsid w:val="00BA7CB3"/>
    <w:rsid w:val="00BB101E"/>
    <w:rsid w:val="00BB60A4"/>
    <w:rsid w:val="00BC399B"/>
    <w:rsid w:val="00BE3092"/>
    <w:rsid w:val="00C00975"/>
    <w:rsid w:val="00C0749E"/>
    <w:rsid w:val="00C17E35"/>
    <w:rsid w:val="00C242B6"/>
    <w:rsid w:val="00C304E7"/>
    <w:rsid w:val="00C322E7"/>
    <w:rsid w:val="00C32F06"/>
    <w:rsid w:val="00C458C7"/>
    <w:rsid w:val="00C52536"/>
    <w:rsid w:val="00C63B98"/>
    <w:rsid w:val="00C830A5"/>
    <w:rsid w:val="00C86552"/>
    <w:rsid w:val="00C95C25"/>
    <w:rsid w:val="00CA1920"/>
    <w:rsid w:val="00CA2F26"/>
    <w:rsid w:val="00CA327C"/>
    <w:rsid w:val="00CA41D6"/>
    <w:rsid w:val="00CA7A39"/>
    <w:rsid w:val="00CB1D19"/>
    <w:rsid w:val="00CC1B99"/>
    <w:rsid w:val="00CC48DC"/>
    <w:rsid w:val="00CD25BF"/>
    <w:rsid w:val="00CD6CD6"/>
    <w:rsid w:val="00CE413D"/>
    <w:rsid w:val="00CE4BDB"/>
    <w:rsid w:val="00CF1354"/>
    <w:rsid w:val="00CF2533"/>
    <w:rsid w:val="00CF4960"/>
    <w:rsid w:val="00D0682B"/>
    <w:rsid w:val="00D06B53"/>
    <w:rsid w:val="00D11926"/>
    <w:rsid w:val="00D122DE"/>
    <w:rsid w:val="00D15C5B"/>
    <w:rsid w:val="00D24C35"/>
    <w:rsid w:val="00D258EA"/>
    <w:rsid w:val="00D40595"/>
    <w:rsid w:val="00D466F2"/>
    <w:rsid w:val="00D575B0"/>
    <w:rsid w:val="00D612A9"/>
    <w:rsid w:val="00D634B2"/>
    <w:rsid w:val="00D80D5A"/>
    <w:rsid w:val="00D873A6"/>
    <w:rsid w:val="00D91C25"/>
    <w:rsid w:val="00D93D75"/>
    <w:rsid w:val="00D954EC"/>
    <w:rsid w:val="00DB185D"/>
    <w:rsid w:val="00DB469B"/>
    <w:rsid w:val="00DC2C92"/>
    <w:rsid w:val="00DD0B3F"/>
    <w:rsid w:val="00DD77E6"/>
    <w:rsid w:val="00DD7C03"/>
    <w:rsid w:val="00DE4309"/>
    <w:rsid w:val="00DE563C"/>
    <w:rsid w:val="00DE65A1"/>
    <w:rsid w:val="00DE7CFF"/>
    <w:rsid w:val="00DF02BC"/>
    <w:rsid w:val="00DF3E1A"/>
    <w:rsid w:val="00DF4825"/>
    <w:rsid w:val="00E06452"/>
    <w:rsid w:val="00E11F9B"/>
    <w:rsid w:val="00E308A8"/>
    <w:rsid w:val="00E339B9"/>
    <w:rsid w:val="00E55DCA"/>
    <w:rsid w:val="00E56CAE"/>
    <w:rsid w:val="00E67DB4"/>
    <w:rsid w:val="00E805CD"/>
    <w:rsid w:val="00E8210A"/>
    <w:rsid w:val="00E837AF"/>
    <w:rsid w:val="00E904BC"/>
    <w:rsid w:val="00EA5A81"/>
    <w:rsid w:val="00EA6635"/>
    <w:rsid w:val="00EB4BA5"/>
    <w:rsid w:val="00EC1D99"/>
    <w:rsid w:val="00EC4E4F"/>
    <w:rsid w:val="00ED0BC7"/>
    <w:rsid w:val="00ED5994"/>
    <w:rsid w:val="00ED5EC7"/>
    <w:rsid w:val="00EE0260"/>
    <w:rsid w:val="00EE5C09"/>
    <w:rsid w:val="00F010FC"/>
    <w:rsid w:val="00F04838"/>
    <w:rsid w:val="00F05458"/>
    <w:rsid w:val="00F071E8"/>
    <w:rsid w:val="00F23E45"/>
    <w:rsid w:val="00F3095F"/>
    <w:rsid w:val="00F30A49"/>
    <w:rsid w:val="00F336BF"/>
    <w:rsid w:val="00F57101"/>
    <w:rsid w:val="00F622B9"/>
    <w:rsid w:val="00F776DF"/>
    <w:rsid w:val="00F77AA2"/>
    <w:rsid w:val="00F80B09"/>
    <w:rsid w:val="00F828D2"/>
    <w:rsid w:val="00F82AD6"/>
    <w:rsid w:val="00F84425"/>
    <w:rsid w:val="00F84F52"/>
    <w:rsid w:val="00F84F7C"/>
    <w:rsid w:val="00FB321F"/>
    <w:rsid w:val="00FC2C60"/>
    <w:rsid w:val="00FC51D2"/>
    <w:rsid w:val="00FC797C"/>
    <w:rsid w:val="00FD3DEE"/>
    <w:rsid w:val="00FE32F3"/>
    <w:rsid w:val="00FE3A2B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8210A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10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E8210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210A"/>
    <w:rPr>
      <w:rFonts w:cs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E8210A"/>
    <w:rPr>
      <w:rFonts w:cs="Times New Roman"/>
      <w:b/>
      <w:sz w:val="28"/>
      <w:lang w:val="uk-UA" w:eastAsia="ru-RU"/>
    </w:rPr>
  </w:style>
  <w:style w:type="table" w:styleId="a3">
    <w:name w:val="Table Grid"/>
    <w:basedOn w:val="a1"/>
    <w:uiPriority w:val="99"/>
    <w:rsid w:val="00543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"/>
    <w:uiPriority w:val="99"/>
    <w:locked/>
    <w:rsid w:val="00A50AF6"/>
    <w:rPr>
      <w:sz w:val="28"/>
      <w:lang w:val="uk-UA" w:eastAsia="ru-RU"/>
    </w:rPr>
  </w:style>
  <w:style w:type="character" w:customStyle="1" w:styleId="a4">
    <w:name w:val="Знак Знак"/>
    <w:uiPriority w:val="99"/>
    <w:locked/>
    <w:rsid w:val="00A50AF6"/>
    <w:rPr>
      <w:b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D258EA"/>
    <w:rPr>
      <w:sz w:val="24"/>
      <w:szCs w:val="24"/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sid w:val="00757C75"/>
    <w:rPr>
      <w:rFonts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D258EA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link w:val="a7"/>
    <w:uiPriority w:val="99"/>
    <w:semiHidden/>
    <w:locked/>
    <w:rsid w:val="00D258EA"/>
    <w:rPr>
      <w:rFonts w:ascii="Tahoma" w:hAnsi="Tahoma" w:cs="Times New Roman"/>
      <w:sz w:val="16"/>
      <w:lang w:val="ru-RU" w:eastAsia="ru-RU"/>
    </w:rPr>
  </w:style>
  <w:style w:type="character" w:customStyle="1" w:styleId="rvts23">
    <w:name w:val="rvts23"/>
    <w:uiPriority w:val="99"/>
    <w:rsid w:val="002B3012"/>
    <w:rPr>
      <w:rFonts w:cs="Times New Roman"/>
    </w:rPr>
  </w:style>
  <w:style w:type="character" w:customStyle="1" w:styleId="rvts9">
    <w:name w:val="rvts9"/>
    <w:uiPriority w:val="99"/>
    <w:rsid w:val="002B3012"/>
    <w:rPr>
      <w:rFonts w:cs="Times New Roman"/>
    </w:rPr>
  </w:style>
  <w:style w:type="character" w:customStyle="1" w:styleId="Heading1Char1">
    <w:name w:val="Heading 1 Char1"/>
    <w:uiPriority w:val="99"/>
    <w:locked/>
    <w:rsid w:val="009D62A9"/>
    <w:rPr>
      <w:sz w:val="28"/>
      <w:lang w:val="uk-UA" w:eastAsia="ru-RU"/>
    </w:rPr>
  </w:style>
  <w:style w:type="paragraph" w:styleId="a9">
    <w:name w:val="header"/>
    <w:basedOn w:val="a"/>
    <w:link w:val="aa"/>
    <w:uiPriority w:val="99"/>
    <w:rsid w:val="00EA5A8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EA5A81"/>
    <w:rPr>
      <w:rFonts w:cs="Times New Roman"/>
      <w:sz w:val="28"/>
      <w:lang w:eastAsia="ru-RU"/>
    </w:rPr>
  </w:style>
  <w:style w:type="paragraph" w:styleId="ab">
    <w:name w:val="footer"/>
    <w:basedOn w:val="a"/>
    <w:link w:val="ac"/>
    <w:uiPriority w:val="99"/>
    <w:rsid w:val="00EA5A8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locked/>
    <w:rsid w:val="00EA5A81"/>
    <w:rPr>
      <w:rFonts w:cs="Times New Roman"/>
      <w:sz w:val="28"/>
      <w:lang w:eastAsia="ru-RU"/>
    </w:rPr>
  </w:style>
  <w:style w:type="character" w:styleId="ad">
    <w:name w:val="Hyperlink"/>
    <w:uiPriority w:val="99"/>
    <w:rsid w:val="00682CE3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327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8210A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10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E8210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210A"/>
    <w:rPr>
      <w:rFonts w:cs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E8210A"/>
    <w:rPr>
      <w:rFonts w:cs="Times New Roman"/>
      <w:b/>
      <w:sz w:val="28"/>
      <w:lang w:val="uk-UA" w:eastAsia="ru-RU"/>
    </w:rPr>
  </w:style>
  <w:style w:type="table" w:styleId="a3">
    <w:name w:val="Table Grid"/>
    <w:basedOn w:val="a1"/>
    <w:uiPriority w:val="99"/>
    <w:rsid w:val="00543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"/>
    <w:uiPriority w:val="99"/>
    <w:locked/>
    <w:rsid w:val="00A50AF6"/>
    <w:rPr>
      <w:sz w:val="28"/>
      <w:lang w:val="uk-UA" w:eastAsia="ru-RU"/>
    </w:rPr>
  </w:style>
  <w:style w:type="character" w:customStyle="1" w:styleId="a4">
    <w:name w:val="Знак Знак"/>
    <w:uiPriority w:val="99"/>
    <w:locked/>
    <w:rsid w:val="00A50AF6"/>
    <w:rPr>
      <w:b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D258EA"/>
    <w:rPr>
      <w:sz w:val="24"/>
      <w:szCs w:val="24"/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sid w:val="00757C75"/>
    <w:rPr>
      <w:rFonts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D258EA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link w:val="a7"/>
    <w:uiPriority w:val="99"/>
    <w:semiHidden/>
    <w:locked/>
    <w:rsid w:val="00D258EA"/>
    <w:rPr>
      <w:rFonts w:ascii="Tahoma" w:hAnsi="Tahoma" w:cs="Times New Roman"/>
      <w:sz w:val="16"/>
      <w:lang w:val="ru-RU" w:eastAsia="ru-RU"/>
    </w:rPr>
  </w:style>
  <w:style w:type="character" w:customStyle="1" w:styleId="rvts23">
    <w:name w:val="rvts23"/>
    <w:uiPriority w:val="99"/>
    <w:rsid w:val="002B3012"/>
    <w:rPr>
      <w:rFonts w:cs="Times New Roman"/>
    </w:rPr>
  </w:style>
  <w:style w:type="character" w:customStyle="1" w:styleId="rvts9">
    <w:name w:val="rvts9"/>
    <w:uiPriority w:val="99"/>
    <w:rsid w:val="002B3012"/>
    <w:rPr>
      <w:rFonts w:cs="Times New Roman"/>
    </w:rPr>
  </w:style>
  <w:style w:type="character" w:customStyle="1" w:styleId="Heading1Char1">
    <w:name w:val="Heading 1 Char1"/>
    <w:uiPriority w:val="99"/>
    <w:locked/>
    <w:rsid w:val="009D62A9"/>
    <w:rPr>
      <w:sz w:val="28"/>
      <w:lang w:val="uk-UA" w:eastAsia="ru-RU"/>
    </w:rPr>
  </w:style>
  <w:style w:type="paragraph" w:styleId="a9">
    <w:name w:val="header"/>
    <w:basedOn w:val="a"/>
    <w:link w:val="aa"/>
    <w:uiPriority w:val="99"/>
    <w:rsid w:val="00EA5A8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EA5A81"/>
    <w:rPr>
      <w:rFonts w:cs="Times New Roman"/>
      <w:sz w:val="28"/>
      <w:lang w:eastAsia="ru-RU"/>
    </w:rPr>
  </w:style>
  <w:style w:type="paragraph" w:styleId="ab">
    <w:name w:val="footer"/>
    <w:basedOn w:val="a"/>
    <w:link w:val="ac"/>
    <w:uiPriority w:val="99"/>
    <w:rsid w:val="00EA5A8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locked/>
    <w:rsid w:val="00EA5A81"/>
    <w:rPr>
      <w:rFonts w:cs="Times New Roman"/>
      <w:sz w:val="28"/>
      <w:lang w:eastAsia="ru-RU"/>
    </w:rPr>
  </w:style>
  <w:style w:type="character" w:styleId="ad">
    <w:name w:val="Hyperlink"/>
    <w:uiPriority w:val="99"/>
    <w:rsid w:val="00682CE3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32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2022-06-29T08:14:00Z</cp:lastPrinted>
  <dcterms:created xsi:type="dcterms:W3CDTF">2022-07-05T08:59:00Z</dcterms:created>
  <dcterms:modified xsi:type="dcterms:W3CDTF">2022-07-05T08:59:00Z</dcterms:modified>
</cp:coreProperties>
</file>