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146C" w14:textId="77777777" w:rsidR="00AA2C0A" w:rsidRPr="007F757B" w:rsidRDefault="00AA2C0A" w:rsidP="00AA2C0A">
      <w:pPr>
        <w:framePr w:w="740" w:hSpace="180" w:wrap="auto" w:vAnchor="text" w:hAnchor="page" w:x="5810" w:y="1"/>
        <w:ind w:right="-7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0EA1B4" wp14:editId="275E45AB">
            <wp:extent cx="533400" cy="676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485B" w14:textId="77777777" w:rsidR="00AA2C0A" w:rsidRPr="007F757B" w:rsidRDefault="00AA2C0A" w:rsidP="00AA2C0A">
      <w:pPr>
        <w:framePr w:w="740" w:hSpace="180" w:wrap="auto" w:vAnchor="text" w:hAnchor="page" w:x="3938" w:y="-534"/>
        <w:ind w:right="-70"/>
        <w:rPr>
          <w:lang w:val="uk-UA"/>
        </w:rPr>
      </w:pPr>
    </w:p>
    <w:p w14:paraId="279F8BB9" w14:textId="77777777" w:rsidR="00AA2C0A" w:rsidRPr="007F757B" w:rsidRDefault="00AA2C0A" w:rsidP="00AA2C0A">
      <w:pPr>
        <w:rPr>
          <w:lang w:val="uk-UA"/>
        </w:rPr>
      </w:pPr>
    </w:p>
    <w:p w14:paraId="2EC008AE" w14:textId="77777777" w:rsidR="00AA2C0A" w:rsidRPr="007F757B" w:rsidRDefault="00AA2C0A" w:rsidP="00AA2C0A">
      <w:pPr>
        <w:rPr>
          <w:lang w:val="uk-UA"/>
        </w:rPr>
      </w:pPr>
    </w:p>
    <w:p w14:paraId="1819D833" w14:textId="77777777" w:rsidR="00AA2C0A" w:rsidRPr="005B1B20" w:rsidRDefault="00AA2C0A" w:rsidP="00AA2C0A">
      <w:pPr>
        <w:rPr>
          <w:sz w:val="16"/>
          <w:szCs w:val="16"/>
          <w:lang w:val="uk-UA"/>
        </w:rPr>
      </w:pPr>
    </w:p>
    <w:p w14:paraId="3287DFF7" w14:textId="77777777" w:rsidR="00AA2C0A" w:rsidRPr="005B1B20" w:rsidRDefault="00AA2C0A" w:rsidP="00AA2C0A">
      <w:pPr>
        <w:pStyle w:val="3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21A7CC7E" w14:textId="77777777" w:rsidR="00AA2C0A" w:rsidRPr="00841F25" w:rsidRDefault="00AA2C0A" w:rsidP="00AA2C0A">
      <w:pPr>
        <w:pStyle w:val="3"/>
        <w:spacing w:before="0" w:after="0"/>
        <w:jc w:val="center"/>
        <w:rPr>
          <w:rFonts w:ascii="Georgia" w:hAnsi="Georgia" w:cs="Times New Roman"/>
          <w:sz w:val="36"/>
          <w:szCs w:val="36"/>
          <w:lang w:val="uk-UA"/>
        </w:rPr>
      </w:pPr>
      <w:r w:rsidRPr="00841F25">
        <w:rPr>
          <w:rFonts w:ascii="Georgia" w:hAnsi="Georgia" w:cs="Times New Roman"/>
          <w:sz w:val="36"/>
          <w:szCs w:val="36"/>
          <w:lang w:val="uk-UA"/>
        </w:rPr>
        <w:t>ЧЕРКАСЬКА РАЙОННА РАДА</w:t>
      </w:r>
    </w:p>
    <w:p w14:paraId="3D5CB55F" w14:textId="77777777" w:rsidR="00AA2C0A" w:rsidRPr="00841F25" w:rsidRDefault="00AA2C0A" w:rsidP="00AA2C0A">
      <w:pPr>
        <w:pStyle w:val="1"/>
        <w:jc w:val="center"/>
        <w:rPr>
          <w:rFonts w:ascii="Georgia" w:hAnsi="Georgia" w:cs="Times New Roman"/>
          <w:lang w:val="uk-UA"/>
        </w:rPr>
      </w:pPr>
      <w:r w:rsidRPr="00841F25">
        <w:rPr>
          <w:rFonts w:ascii="Georgia" w:hAnsi="Georgia" w:cs="Times New Roman"/>
          <w:lang w:val="uk-UA"/>
        </w:rPr>
        <w:t>РІШЕННЯ</w:t>
      </w:r>
    </w:p>
    <w:p w14:paraId="28A6CED0" w14:textId="77777777" w:rsidR="00AA2C0A" w:rsidRPr="000D5FD6" w:rsidRDefault="00AA2C0A" w:rsidP="00AA2C0A">
      <w:pPr>
        <w:rPr>
          <w:sz w:val="28"/>
          <w:szCs w:val="28"/>
          <w:lang w:val="uk-UA"/>
        </w:rPr>
      </w:pPr>
    </w:p>
    <w:p w14:paraId="2258B81D" w14:textId="22738C80" w:rsidR="00AA2C0A" w:rsidRDefault="00507917" w:rsidP="00AA2C0A">
      <w:pPr>
        <w:rPr>
          <w:sz w:val="28"/>
          <w:szCs w:val="28"/>
          <w:lang w:val="uk-UA"/>
        </w:rPr>
      </w:pPr>
      <w:bookmarkStart w:id="0" w:name="_Hlk223965575"/>
      <w:r>
        <w:rPr>
          <w:sz w:val="28"/>
          <w:szCs w:val="28"/>
          <w:lang w:val="uk-UA"/>
        </w:rPr>
        <w:t>18</w:t>
      </w:r>
      <w:r w:rsidR="00AA2C0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AA2C0A">
        <w:rPr>
          <w:sz w:val="28"/>
          <w:szCs w:val="28"/>
          <w:lang w:val="uk-UA"/>
        </w:rPr>
        <w:t>.</w:t>
      </w:r>
      <w:r w:rsidR="00AA2C0A" w:rsidRPr="00FB0FF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AA2C0A">
        <w:rPr>
          <w:sz w:val="28"/>
          <w:szCs w:val="28"/>
          <w:lang w:val="uk-UA"/>
        </w:rPr>
        <w:t xml:space="preserve"> №3</w:t>
      </w:r>
      <w:r>
        <w:rPr>
          <w:sz w:val="28"/>
          <w:szCs w:val="28"/>
          <w:lang w:val="uk-UA"/>
        </w:rPr>
        <w:t>7</w:t>
      </w:r>
      <w:r w:rsidR="00AA2C0A" w:rsidRPr="00FB0FFE">
        <w:rPr>
          <w:sz w:val="28"/>
          <w:szCs w:val="28"/>
          <w:lang w:val="uk-UA"/>
        </w:rPr>
        <w:t>-</w:t>
      </w:r>
      <w:r w:rsidR="00857148">
        <w:rPr>
          <w:sz w:val="28"/>
          <w:szCs w:val="28"/>
          <w:lang w:val="uk-UA"/>
        </w:rPr>
        <w:t>14</w:t>
      </w:r>
      <w:r w:rsidR="00AA2C0A">
        <w:rPr>
          <w:sz w:val="28"/>
          <w:szCs w:val="28"/>
          <w:lang w:val="uk-UA"/>
        </w:rPr>
        <w:t>/VІІІ</w:t>
      </w:r>
      <w:r w:rsidR="00AA2C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bookmarkEnd w:id="0"/>
    <w:p w14:paraId="409BED01" w14:textId="77777777" w:rsidR="00AA2C0A" w:rsidRPr="00FB0FFE" w:rsidRDefault="00AA2C0A" w:rsidP="00AA2C0A">
      <w:pPr>
        <w:rPr>
          <w:sz w:val="28"/>
          <w:szCs w:val="28"/>
          <w:lang w:val="uk-UA"/>
        </w:rPr>
      </w:pPr>
    </w:p>
    <w:p w14:paraId="38E0093E" w14:textId="77777777"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Про внесення змін до рішення  районної </w:t>
      </w:r>
    </w:p>
    <w:p w14:paraId="05CF6D1D" w14:textId="77777777"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ради від 01.12.2020 №1-3/VІІІ "Про </w:t>
      </w:r>
    </w:p>
    <w:p w14:paraId="01999FFF" w14:textId="77777777" w:rsidR="00AA2C0A" w:rsidRPr="00FB0FFE" w:rsidRDefault="00AA2C0A" w:rsidP="00AA2C0A">
      <w:pPr>
        <w:pStyle w:val="2"/>
        <w:rPr>
          <w:szCs w:val="28"/>
        </w:rPr>
      </w:pPr>
      <w:r w:rsidRPr="00FB0FFE">
        <w:rPr>
          <w:szCs w:val="28"/>
        </w:rPr>
        <w:t xml:space="preserve">утворення та обрання складу постійних </w:t>
      </w:r>
    </w:p>
    <w:p w14:paraId="7D9B9E6C" w14:textId="21493D8D" w:rsidR="00AA2C0A" w:rsidRDefault="00AA2C0A" w:rsidP="00AA2C0A">
      <w:pPr>
        <w:rPr>
          <w:sz w:val="28"/>
          <w:szCs w:val="28"/>
          <w:lang w:val="uk-UA"/>
        </w:rPr>
      </w:pPr>
      <w:r w:rsidRPr="00FB0FFE">
        <w:rPr>
          <w:sz w:val="28"/>
          <w:szCs w:val="28"/>
          <w:lang w:val="uk-UA"/>
        </w:rPr>
        <w:t>комісій районної ради"</w:t>
      </w:r>
    </w:p>
    <w:p w14:paraId="56199C8E" w14:textId="77777777" w:rsidR="00AA2C0A" w:rsidRDefault="00AA2C0A" w:rsidP="00AA2C0A">
      <w:pPr>
        <w:rPr>
          <w:sz w:val="28"/>
          <w:szCs w:val="28"/>
          <w:lang w:val="uk-UA"/>
        </w:rPr>
      </w:pPr>
    </w:p>
    <w:p w14:paraId="2F97DA9D" w14:textId="6A6F4247" w:rsidR="00AA2C0A" w:rsidRPr="00FB0FFE" w:rsidRDefault="00AA2C0A" w:rsidP="00507917">
      <w:pPr>
        <w:ind w:firstLine="708"/>
        <w:jc w:val="both"/>
        <w:rPr>
          <w:sz w:val="28"/>
          <w:szCs w:val="28"/>
          <w:lang w:val="uk-UA"/>
        </w:rPr>
      </w:pPr>
      <w:r w:rsidRPr="00FB0FFE">
        <w:rPr>
          <w:sz w:val="28"/>
          <w:szCs w:val="28"/>
          <w:lang w:val="uk-UA"/>
        </w:rPr>
        <w:t xml:space="preserve">Відповідно до статей 43, 47 Закону України "Про місцеве самоврядування в Україні", статті 12 Регламенту Черкаської районної ради VIII скликання, Положення про постійні комісії районної ради VIII скликання, затвердженого рішенням районної ради від 01.12.2020 №1-4/VІІІ, </w:t>
      </w:r>
      <w:r w:rsidRPr="00B946BC">
        <w:rPr>
          <w:sz w:val="28"/>
          <w:szCs w:val="28"/>
          <w:lang w:val="uk-UA"/>
        </w:rPr>
        <w:t xml:space="preserve">рішення Черкаської районної ради від </w:t>
      </w:r>
      <w:r w:rsidR="00507917" w:rsidRPr="00507917">
        <w:rPr>
          <w:sz w:val="28"/>
          <w:szCs w:val="28"/>
          <w:lang w:val="uk-UA"/>
        </w:rPr>
        <w:t>14.10.2025 №35-9/VІ</w:t>
      </w:r>
      <w:r w:rsidR="00507917" w:rsidRPr="00507917">
        <w:rPr>
          <w:sz w:val="28"/>
          <w:szCs w:val="28"/>
          <w:lang w:val="en-US"/>
        </w:rPr>
        <w:t>I</w:t>
      </w:r>
      <w:r w:rsidR="00507917" w:rsidRPr="00507917">
        <w:rPr>
          <w:sz w:val="28"/>
          <w:szCs w:val="28"/>
          <w:lang w:val="uk-UA"/>
        </w:rPr>
        <w:t>І</w:t>
      </w:r>
      <w:r w:rsidR="00507917">
        <w:rPr>
          <w:sz w:val="28"/>
          <w:szCs w:val="28"/>
          <w:lang w:val="uk-UA"/>
        </w:rPr>
        <w:t xml:space="preserve"> </w:t>
      </w:r>
      <w:r w:rsidR="00507917" w:rsidRPr="00FB0FFE">
        <w:rPr>
          <w:sz w:val="28"/>
          <w:szCs w:val="28"/>
          <w:lang w:val="uk-UA"/>
        </w:rPr>
        <w:t>"П</w:t>
      </w:r>
      <w:r w:rsidR="00507917" w:rsidRPr="00507917">
        <w:rPr>
          <w:sz w:val="28"/>
          <w:szCs w:val="28"/>
          <w:lang w:val="uk-UA"/>
        </w:rPr>
        <w:t>ро дострокове припинення</w:t>
      </w:r>
      <w:r w:rsidR="00507917">
        <w:rPr>
          <w:sz w:val="28"/>
          <w:szCs w:val="28"/>
          <w:lang w:val="uk-UA"/>
        </w:rPr>
        <w:t xml:space="preserve"> </w:t>
      </w:r>
      <w:r w:rsidR="00507917" w:rsidRPr="00507917">
        <w:rPr>
          <w:sz w:val="28"/>
          <w:szCs w:val="28"/>
          <w:lang w:val="uk-UA"/>
        </w:rPr>
        <w:t>повноважень депутата Черкаської</w:t>
      </w:r>
      <w:r w:rsidR="00507917">
        <w:rPr>
          <w:sz w:val="28"/>
          <w:szCs w:val="28"/>
          <w:lang w:val="uk-UA"/>
        </w:rPr>
        <w:t xml:space="preserve"> </w:t>
      </w:r>
      <w:r w:rsidR="00507917" w:rsidRPr="00507917">
        <w:rPr>
          <w:sz w:val="28"/>
          <w:szCs w:val="28"/>
          <w:lang w:val="uk-UA"/>
        </w:rPr>
        <w:t>районної ради VIIІ скликання СТЕПАНОВОЇ І.В.</w:t>
      </w:r>
      <w:r w:rsidRPr="00B946BC">
        <w:rPr>
          <w:sz w:val="28"/>
          <w:szCs w:val="28"/>
          <w:lang w:val="uk-UA"/>
        </w:rPr>
        <w:t>",</w:t>
      </w:r>
      <w:r w:rsidRPr="00900DFF">
        <w:rPr>
          <w:sz w:val="28"/>
          <w:szCs w:val="28"/>
          <w:lang w:val="uk-UA"/>
        </w:rPr>
        <w:t xml:space="preserve"> </w:t>
      </w:r>
      <w:r w:rsidRPr="00996B3E">
        <w:rPr>
          <w:sz w:val="28"/>
          <w:szCs w:val="28"/>
          <w:lang w:val="uk-UA"/>
        </w:rPr>
        <w:t xml:space="preserve">враховуючи </w:t>
      </w:r>
      <w:r w:rsidRPr="00FB0FFE">
        <w:rPr>
          <w:sz w:val="28"/>
          <w:szCs w:val="28"/>
          <w:lang w:val="uk-UA"/>
        </w:rPr>
        <w:t xml:space="preserve">погодження постійної комісії районної ради з питань регламенту, депутатської етики, забезпечення законності, запобігання корупції та організації роботи районної ради, президії районна рада </w:t>
      </w:r>
    </w:p>
    <w:p w14:paraId="6FAA8981" w14:textId="77777777" w:rsidR="00AA2C0A" w:rsidRPr="00FB0FFE" w:rsidRDefault="00AA2C0A" w:rsidP="00AA2C0A">
      <w:pPr>
        <w:pStyle w:val="a3"/>
        <w:rPr>
          <w:szCs w:val="28"/>
        </w:rPr>
      </w:pPr>
      <w:r w:rsidRPr="00FB0FFE">
        <w:rPr>
          <w:szCs w:val="28"/>
        </w:rPr>
        <w:t>ВИРІШИЛА:</w:t>
      </w:r>
    </w:p>
    <w:p w14:paraId="7C6A1D36" w14:textId="5E7144E1" w:rsidR="00AA2C0A" w:rsidRPr="000C35FA" w:rsidRDefault="00AA2C0A" w:rsidP="00507917">
      <w:pPr>
        <w:pStyle w:val="a3"/>
        <w:numPr>
          <w:ilvl w:val="0"/>
          <w:numId w:val="1"/>
        </w:numPr>
        <w:tabs>
          <w:tab w:val="clear" w:pos="720"/>
        </w:tabs>
        <w:ind w:left="0" w:firstLine="709"/>
        <w:rPr>
          <w:szCs w:val="28"/>
        </w:rPr>
      </w:pPr>
      <w:proofErr w:type="spellStart"/>
      <w:r w:rsidRPr="000C35FA">
        <w:t>Внести</w:t>
      </w:r>
      <w:proofErr w:type="spellEnd"/>
      <w:r w:rsidRPr="000C35FA">
        <w:t xml:space="preserve"> зміни до рішення районної ради від </w:t>
      </w:r>
      <w:r w:rsidRPr="00A97E77">
        <w:t>01.12.2020 №1-</w:t>
      </w:r>
      <w:r>
        <w:t>7/VІІІ "</w:t>
      </w:r>
      <w:r w:rsidRPr="000C35FA">
        <w:t xml:space="preserve">Про </w:t>
      </w:r>
      <w:r w:rsidRPr="00A97E77">
        <w:t xml:space="preserve">утворення та обрання </w:t>
      </w:r>
      <w:r w:rsidRPr="00A97E77">
        <w:rPr>
          <w:szCs w:val="28"/>
        </w:rPr>
        <w:t>складу постійних комісій</w:t>
      </w:r>
      <w:r>
        <w:rPr>
          <w:szCs w:val="28"/>
        </w:rPr>
        <w:t xml:space="preserve"> </w:t>
      </w:r>
      <w:r w:rsidRPr="00A97E77">
        <w:rPr>
          <w:szCs w:val="28"/>
        </w:rPr>
        <w:t>районної ради</w:t>
      </w:r>
      <w:r>
        <w:rPr>
          <w:szCs w:val="28"/>
        </w:rPr>
        <w:t>" (із змінами, внесеними рішенням</w:t>
      </w:r>
      <w:r w:rsidR="00B05F85">
        <w:rPr>
          <w:szCs w:val="28"/>
        </w:rPr>
        <w:t>и</w:t>
      </w:r>
      <w:r>
        <w:rPr>
          <w:szCs w:val="28"/>
        </w:rPr>
        <w:t xml:space="preserve"> районної ради від </w:t>
      </w:r>
      <w:r w:rsidRPr="002972AF">
        <w:rPr>
          <w:szCs w:val="28"/>
        </w:rPr>
        <w:t>29.04.2021 №9-14/VІІІ</w:t>
      </w:r>
      <w:r>
        <w:rPr>
          <w:szCs w:val="28"/>
        </w:rPr>
        <w:t xml:space="preserve">, від </w:t>
      </w:r>
      <w:r w:rsidRPr="00452505">
        <w:rPr>
          <w:szCs w:val="28"/>
        </w:rPr>
        <w:t>18.02.2022 №18-6/VІІІ</w:t>
      </w:r>
      <w:r>
        <w:rPr>
          <w:szCs w:val="28"/>
        </w:rPr>
        <w:t xml:space="preserve">, від </w:t>
      </w:r>
      <w:r w:rsidRPr="00A2271C">
        <w:rPr>
          <w:szCs w:val="28"/>
        </w:rPr>
        <w:t>03.03.2023 №23-11/VІІІ</w:t>
      </w:r>
      <w:r>
        <w:rPr>
          <w:szCs w:val="28"/>
        </w:rPr>
        <w:t xml:space="preserve">, від </w:t>
      </w:r>
      <w:r w:rsidRPr="002A4855">
        <w:rPr>
          <w:szCs w:val="28"/>
        </w:rPr>
        <w:t>31.08.2023 №25-12/VІІ</w:t>
      </w:r>
      <w:r>
        <w:rPr>
          <w:szCs w:val="28"/>
        </w:rPr>
        <w:t xml:space="preserve">І, від </w:t>
      </w:r>
      <w:r w:rsidRPr="004443F6">
        <w:rPr>
          <w:szCs w:val="28"/>
        </w:rPr>
        <w:t>13.03.2024 №27-11/VІІІ</w:t>
      </w:r>
      <w:r>
        <w:rPr>
          <w:szCs w:val="28"/>
        </w:rPr>
        <w:t xml:space="preserve">, від </w:t>
      </w:r>
      <w:r w:rsidRPr="00FB297B">
        <w:rPr>
          <w:szCs w:val="28"/>
        </w:rPr>
        <w:t>13.08.2024 №28-16/VІІІ</w:t>
      </w:r>
      <w:r>
        <w:rPr>
          <w:szCs w:val="28"/>
        </w:rPr>
        <w:t xml:space="preserve">, від </w:t>
      </w:r>
      <w:r w:rsidRPr="00B946BC">
        <w:rPr>
          <w:szCs w:val="28"/>
        </w:rPr>
        <w:t>25.09.2024 №29-10/VІІІ</w:t>
      </w:r>
      <w:r>
        <w:rPr>
          <w:szCs w:val="28"/>
        </w:rPr>
        <w:t xml:space="preserve">, від </w:t>
      </w:r>
      <w:r w:rsidRPr="00AA2C0A">
        <w:rPr>
          <w:szCs w:val="28"/>
        </w:rPr>
        <w:t>27.02.2025 №32-11/VІІІ</w:t>
      </w:r>
      <w:r w:rsidR="00507917">
        <w:rPr>
          <w:szCs w:val="28"/>
        </w:rPr>
        <w:t xml:space="preserve">, від </w:t>
      </w:r>
      <w:r w:rsidR="00507917" w:rsidRPr="00507917">
        <w:rPr>
          <w:szCs w:val="28"/>
        </w:rPr>
        <w:t>25.08.2025 №34-12/VІІІ</w:t>
      </w:r>
      <w:r w:rsidR="00507917">
        <w:rPr>
          <w:szCs w:val="28"/>
        </w:rPr>
        <w:t>)</w:t>
      </w:r>
      <w:r w:rsidRPr="000C35FA">
        <w:rPr>
          <w:szCs w:val="28"/>
        </w:rPr>
        <w:t>, а саме:</w:t>
      </w:r>
    </w:p>
    <w:p w14:paraId="0DEF8A7F" w14:textId="7963D1F7" w:rsidR="00AA2C0A" w:rsidRDefault="00AA2C0A" w:rsidP="00AA2C0A">
      <w:pPr>
        <w:pStyle w:val="a3"/>
        <w:ind w:firstLine="567"/>
        <w:rPr>
          <w:szCs w:val="28"/>
        </w:rPr>
      </w:pPr>
      <w:r>
        <w:rPr>
          <w:szCs w:val="28"/>
        </w:rPr>
        <w:t xml:space="preserve">виключити зі складу постійної комісії районної ради з </w:t>
      </w:r>
      <w:r w:rsidRPr="00B946BC">
        <w:rPr>
          <w:szCs w:val="28"/>
        </w:rPr>
        <w:t xml:space="preserve">питань </w:t>
      </w:r>
      <w:hyperlink r:id="rId6" w:tgtFrame="_self" w:history="1">
        <w:r w:rsidR="00507917" w:rsidRPr="00507917">
          <w:rPr>
            <w:rStyle w:val="a7"/>
            <w:color w:val="auto"/>
            <w:szCs w:val="28"/>
            <w:u w:val="none"/>
          </w:rPr>
          <w:t xml:space="preserve"> охорони здоров'я, освіти, культури, молоді, спорту та соціального забезпечення</w:t>
        </w:r>
      </w:hyperlink>
      <w:r w:rsidR="00507917">
        <w:t xml:space="preserve"> СТЕПАНОВУ Ірину Валеріївну</w:t>
      </w:r>
      <w:r w:rsidRPr="00AA2C0A">
        <w:rPr>
          <w:szCs w:val="28"/>
        </w:rPr>
        <w:t>,</w:t>
      </w:r>
      <w:r>
        <w:rPr>
          <w:szCs w:val="28"/>
        </w:rPr>
        <w:t xml:space="preserve"> депутата Черкаської районної ради</w:t>
      </w:r>
      <w:r w:rsidRPr="00AA2C0A">
        <w:rPr>
          <w:szCs w:val="28"/>
        </w:rPr>
        <w:t xml:space="preserve"> від </w:t>
      </w:r>
      <w:r w:rsidR="00507917" w:rsidRPr="00A24FB7">
        <w:t>Черкаської територіальної організації ПОЛІТИЧНОЇ ПАРТІЇ "РАДИКАЛЬНА ПАРТІЯ ОЛЕГА ЛЯШКА"</w:t>
      </w:r>
      <w:r>
        <w:rPr>
          <w:szCs w:val="28"/>
        </w:rPr>
        <w:t>, яка достроково припинила повноваження депутата.</w:t>
      </w:r>
    </w:p>
    <w:p w14:paraId="39A0D093" w14:textId="77777777" w:rsidR="00AA2C0A" w:rsidRPr="00F2019B" w:rsidRDefault="00AA2C0A" w:rsidP="00AA2C0A">
      <w:pPr>
        <w:pStyle w:val="a3"/>
        <w:numPr>
          <w:ilvl w:val="0"/>
          <w:numId w:val="1"/>
        </w:numPr>
        <w:tabs>
          <w:tab w:val="clear" w:pos="720"/>
        </w:tabs>
        <w:ind w:left="0" w:firstLine="567"/>
        <w:rPr>
          <w:szCs w:val="28"/>
        </w:rPr>
      </w:pPr>
      <w:r w:rsidRPr="00F2019B">
        <w:rPr>
          <w:szCs w:val="28"/>
        </w:rPr>
        <w:t>Контроль за виконанням рішення покласти на постійну комісію районної ради з питань регламенту, депутатської етики, забезпечення законності, запобігання корупції та організації роботи районної ради.</w:t>
      </w:r>
    </w:p>
    <w:p w14:paraId="696E7835" w14:textId="057AE207" w:rsidR="00AA2C0A" w:rsidRDefault="00AA2C0A" w:rsidP="00AA2C0A">
      <w:pPr>
        <w:pStyle w:val="31"/>
        <w:tabs>
          <w:tab w:val="left" w:pos="750"/>
        </w:tabs>
        <w:spacing w:after="0"/>
        <w:rPr>
          <w:sz w:val="28"/>
          <w:szCs w:val="28"/>
        </w:rPr>
      </w:pPr>
    </w:p>
    <w:p w14:paraId="563DCC3B" w14:textId="1BD0DB49" w:rsidR="00507917" w:rsidRDefault="00507917" w:rsidP="00AA2C0A">
      <w:pPr>
        <w:pStyle w:val="31"/>
        <w:tabs>
          <w:tab w:val="left" w:pos="750"/>
        </w:tabs>
        <w:spacing w:after="0"/>
        <w:rPr>
          <w:sz w:val="28"/>
          <w:szCs w:val="28"/>
        </w:rPr>
      </w:pPr>
    </w:p>
    <w:p w14:paraId="36794FEB" w14:textId="77777777" w:rsidR="00507917" w:rsidRDefault="00507917" w:rsidP="00AA2C0A">
      <w:pPr>
        <w:pStyle w:val="31"/>
        <w:tabs>
          <w:tab w:val="left" w:pos="750"/>
        </w:tabs>
        <w:spacing w:after="0"/>
        <w:rPr>
          <w:sz w:val="28"/>
          <w:szCs w:val="28"/>
        </w:rPr>
      </w:pPr>
    </w:p>
    <w:p w14:paraId="1EA104AC" w14:textId="7A5B7A66" w:rsidR="00AA2C0A" w:rsidRDefault="00AA2C0A" w:rsidP="00B05F85">
      <w:pPr>
        <w:pStyle w:val="31"/>
        <w:tabs>
          <w:tab w:val="left" w:pos="750"/>
        </w:tabs>
        <w:spacing w:after="0"/>
      </w:pPr>
      <w:r>
        <w:rPr>
          <w:sz w:val="28"/>
          <w:szCs w:val="28"/>
        </w:rPr>
        <w:t>Голова</w:t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5FA">
        <w:rPr>
          <w:sz w:val="28"/>
          <w:szCs w:val="28"/>
        </w:rPr>
        <w:tab/>
      </w:r>
      <w:r w:rsidR="00507917">
        <w:rPr>
          <w:sz w:val="28"/>
          <w:szCs w:val="28"/>
        </w:rPr>
        <w:tab/>
      </w:r>
      <w:r w:rsidR="00857148">
        <w:rPr>
          <w:sz w:val="28"/>
          <w:szCs w:val="28"/>
        </w:rPr>
        <w:t xml:space="preserve">  </w:t>
      </w:r>
      <w:r w:rsidRPr="000C35FA">
        <w:rPr>
          <w:sz w:val="28"/>
          <w:szCs w:val="28"/>
        </w:rPr>
        <w:t>О</w:t>
      </w:r>
      <w:r>
        <w:rPr>
          <w:sz w:val="28"/>
          <w:szCs w:val="28"/>
        </w:rPr>
        <w:t>лександр ВАСИЛ</w:t>
      </w:r>
      <w:r w:rsidRPr="000C35FA">
        <w:rPr>
          <w:sz w:val="28"/>
          <w:szCs w:val="28"/>
        </w:rPr>
        <w:t>ЕНКО</w:t>
      </w:r>
    </w:p>
    <w:p w14:paraId="223CF1A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97CD9"/>
    <w:multiLevelType w:val="multilevel"/>
    <w:tmpl w:val="382086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F4E2E44"/>
    <w:multiLevelType w:val="multilevel"/>
    <w:tmpl w:val="8F3A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0A"/>
    <w:rsid w:val="00066C31"/>
    <w:rsid w:val="000C2D5E"/>
    <w:rsid w:val="0036095A"/>
    <w:rsid w:val="00507917"/>
    <w:rsid w:val="005F595D"/>
    <w:rsid w:val="00721EFD"/>
    <w:rsid w:val="007C2813"/>
    <w:rsid w:val="00857148"/>
    <w:rsid w:val="008D4920"/>
    <w:rsid w:val="00AA2C0A"/>
    <w:rsid w:val="00B05F85"/>
    <w:rsid w:val="00C601DC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C79E"/>
  <w15:docId w15:val="{9BAB6122-7C76-44AE-8095-E7B1782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A2C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C0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AA2C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C0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2C0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AA2C0A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AA2C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A2C0A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rsid w:val="00AA2C0A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A2C0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A2C0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507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yrada.ck.ua/sklad-i-struktura.html?id=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4</cp:revision>
  <cp:lastPrinted>2026-03-19T12:03:00Z</cp:lastPrinted>
  <dcterms:created xsi:type="dcterms:W3CDTF">2026-03-09T14:26:00Z</dcterms:created>
  <dcterms:modified xsi:type="dcterms:W3CDTF">2026-03-19T12:03:00Z</dcterms:modified>
</cp:coreProperties>
</file>