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15" w:rsidRPr="003A7B7A" w:rsidRDefault="00C131B0" w:rsidP="003A7B7A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r>
        <w:rPr>
          <w:noProof/>
          <w:szCs w:val="28"/>
          <w:lang w:eastAsia="uk-UA"/>
        </w:rPr>
        <w:drawing>
          <wp:inline distT="0" distB="0" distL="0" distR="0" wp14:anchorId="734729E0" wp14:editId="0C1E6892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115" w:rsidRPr="003A7B7A" w:rsidRDefault="003B2115" w:rsidP="00C131B0">
      <w:pPr>
        <w:jc w:val="center"/>
        <w:rPr>
          <w:szCs w:val="28"/>
          <w:lang w:eastAsia="ru-RU"/>
        </w:rPr>
      </w:pPr>
    </w:p>
    <w:p w:rsidR="003B2115" w:rsidRPr="003A7B7A" w:rsidRDefault="003B2115" w:rsidP="003A7B7A">
      <w:pPr>
        <w:rPr>
          <w:szCs w:val="28"/>
          <w:lang w:eastAsia="ru-RU"/>
        </w:rPr>
      </w:pPr>
    </w:p>
    <w:p w:rsidR="00C131B0" w:rsidRDefault="00C131B0" w:rsidP="003A7B7A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</w:p>
    <w:p w:rsidR="003B2115" w:rsidRPr="003A7B7A" w:rsidRDefault="003B2115" w:rsidP="003A7B7A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3B2115" w:rsidRPr="003A7B7A" w:rsidRDefault="003B2115" w:rsidP="003A7B7A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3B2115" w:rsidRDefault="003B2115" w:rsidP="003A7B7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Pr="00A31C8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A31C84">
        <w:rPr>
          <w:rFonts w:ascii="Times New Roman" w:hAnsi="Times New Roman"/>
          <w:sz w:val="28"/>
          <w:szCs w:val="28"/>
          <w:lang w:eastAsia="ru-RU"/>
        </w:rPr>
        <w:t>.2020 №4-</w:t>
      </w:r>
      <w:r w:rsidR="00B806E0">
        <w:rPr>
          <w:rFonts w:ascii="Times New Roman" w:hAnsi="Times New Roman"/>
          <w:sz w:val="28"/>
          <w:szCs w:val="28"/>
          <w:lang w:eastAsia="ru-RU"/>
        </w:rPr>
        <w:t>3</w:t>
      </w:r>
      <w:r w:rsidRPr="00A31C84">
        <w:rPr>
          <w:rFonts w:ascii="Times New Roman" w:hAnsi="Times New Roman"/>
          <w:sz w:val="28"/>
          <w:szCs w:val="28"/>
          <w:lang w:eastAsia="ru-RU"/>
        </w:rPr>
        <w:t>/VI</w:t>
      </w:r>
      <w:r w:rsidRPr="00A31C84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806E0">
        <w:rPr>
          <w:rFonts w:ascii="Times New Roman" w:hAnsi="Times New Roman"/>
          <w:sz w:val="28"/>
          <w:szCs w:val="28"/>
          <w:lang w:eastAsia="ru-RU"/>
        </w:rPr>
        <w:t>І</w:t>
      </w:r>
    </w:p>
    <w:p w:rsidR="003B2115" w:rsidRPr="00A31C84" w:rsidRDefault="003B2115" w:rsidP="00A31C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C84">
        <w:rPr>
          <w:rFonts w:ascii="Times New Roman" w:hAnsi="Times New Roman"/>
          <w:sz w:val="28"/>
          <w:szCs w:val="28"/>
        </w:rPr>
        <w:t xml:space="preserve">Про Програму підтримки </w:t>
      </w:r>
      <w:r>
        <w:rPr>
          <w:rFonts w:ascii="Times New Roman" w:hAnsi="Times New Roman"/>
          <w:sz w:val="28"/>
          <w:szCs w:val="28"/>
        </w:rPr>
        <w:t>розвитку</w:t>
      </w:r>
    </w:p>
    <w:p w:rsidR="003B2115" w:rsidRPr="00A31C84" w:rsidRDefault="003B2115" w:rsidP="00A31C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C84">
        <w:rPr>
          <w:rFonts w:ascii="Times New Roman" w:hAnsi="Times New Roman"/>
          <w:sz w:val="28"/>
          <w:szCs w:val="28"/>
        </w:rPr>
        <w:t xml:space="preserve">місцевого самоврядування у </w:t>
      </w:r>
    </w:p>
    <w:p w:rsidR="003B2115" w:rsidRDefault="003B2115" w:rsidP="00D46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C84">
        <w:rPr>
          <w:rFonts w:ascii="Times New Roman" w:hAnsi="Times New Roman"/>
          <w:sz w:val="28"/>
          <w:szCs w:val="28"/>
        </w:rPr>
        <w:t>Черкаському районі на 202</w:t>
      </w:r>
      <w:r>
        <w:rPr>
          <w:rFonts w:ascii="Times New Roman" w:hAnsi="Times New Roman"/>
          <w:sz w:val="28"/>
          <w:szCs w:val="28"/>
        </w:rPr>
        <w:t>1</w:t>
      </w:r>
      <w:r w:rsidRPr="00364C7B">
        <w:rPr>
          <w:rFonts w:ascii="Times New Roman" w:hAnsi="Times New Roman"/>
          <w:sz w:val="28"/>
          <w:szCs w:val="28"/>
        </w:rPr>
        <w:t>-2022</w:t>
      </w:r>
      <w:r w:rsidRPr="00A31C84">
        <w:rPr>
          <w:rFonts w:ascii="Times New Roman" w:hAnsi="Times New Roman"/>
          <w:sz w:val="28"/>
          <w:szCs w:val="28"/>
        </w:rPr>
        <w:t xml:space="preserve">  р</w:t>
      </w:r>
      <w:r>
        <w:rPr>
          <w:rFonts w:ascii="Times New Roman" w:hAnsi="Times New Roman"/>
          <w:sz w:val="28"/>
          <w:szCs w:val="28"/>
        </w:rPr>
        <w:t>о</w:t>
      </w:r>
      <w:r w:rsidRPr="00A31C8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</w:p>
    <w:p w:rsidR="00B806E0" w:rsidRDefault="00B806E0" w:rsidP="00A31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2115" w:rsidRPr="00A31C84" w:rsidRDefault="003B2115" w:rsidP="00A31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C84">
        <w:rPr>
          <w:rFonts w:ascii="Times New Roman" w:hAnsi="Times New Roman"/>
          <w:sz w:val="28"/>
          <w:szCs w:val="28"/>
        </w:rPr>
        <w:t xml:space="preserve">Відповідно до пункту 16 частини першої статті 43 Закону України «Про місцеве самоврядування в Україні», Указу Президента України  від 30 серпня 2001 року </w:t>
      </w:r>
      <w:r w:rsidRPr="00A31C8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№749/2001</w:t>
      </w:r>
      <w:r w:rsidRPr="00A31C84">
        <w:rPr>
          <w:rFonts w:ascii="Times New Roman" w:hAnsi="Times New Roman"/>
          <w:sz w:val="28"/>
          <w:szCs w:val="28"/>
        </w:rPr>
        <w:t xml:space="preserve"> «Про державну підтримку розвитку місцевого самоврядування в Україні», з метою  створення належних умов для поліпшення матеріально-технічного забезпечення місцевих рад, за погодженням постійної комісії районної ради з питань </w:t>
      </w:r>
      <w:r w:rsidRPr="00FC2D6D">
        <w:rPr>
          <w:rFonts w:ascii="Times New Roman" w:hAnsi="Times New Roman"/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Pr="00A31C84">
        <w:rPr>
          <w:rFonts w:ascii="Times New Roman" w:hAnsi="Times New Roman"/>
          <w:sz w:val="28"/>
          <w:szCs w:val="28"/>
        </w:rPr>
        <w:t xml:space="preserve">, президії районна рада </w:t>
      </w:r>
    </w:p>
    <w:p w:rsidR="003B2115" w:rsidRPr="00A31C84" w:rsidRDefault="003B2115" w:rsidP="00A3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C84">
        <w:rPr>
          <w:rFonts w:ascii="Times New Roman" w:hAnsi="Times New Roman"/>
          <w:sz w:val="28"/>
          <w:szCs w:val="28"/>
        </w:rPr>
        <w:t>ВИРІШИЛА:</w:t>
      </w:r>
    </w:p>
    <w:p w:rsidR="003B2115" w:rsidRDefault="003B2115" w:rsidP="00F634B0">
      <w:pPr>
        <w:numPr>
          <w:ilvl w:val="0"/>
          <w:numId w:val="1"/>
        </w:numPr>
        <w:tabs>
          <w:tab w:val="clear" w:pos="121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1C84">
        <w:rPr>
          <w:rFonts w:ascii="Times New Roman" w:hAnsi="Times New Roman"/>
          <w:sz w:val="28"/>
          <w:szCs w:val="28"/>
        </w:rPr>
        <w:t xml:space="preserve">Затвердити Програму підтримки </w:t>
      </w:r>
      <w:r>
        <w:rPr>
          <w:rFonts w:ascii="Times New Roman" w:hAnsi="Times New Roman"/>
          <w:sz w:val="28"/>
          <w:szCs w:val="28"/>
        </w:rPr>
        <w:t>розвитку</w:t>
      </w:r>
      <w:r w:rsidRPr="00A31C84">
        <w:rPr>
          <w:rFonts w:ascii="Times New Roman" w:hAnsi="Times New Roman"/>
          <w:sz w:val="28"/>
          <w:szCs w:val="28"/>
        </w:rPr>
        <w:t xml:space="preserve"> місцевого самоврядування у Черкаському районі на </w:t>
      </w:r>
      <w:r>
        <w:rPr>
          <w:rFonts w:ascii="Times New Roman" w:hAnsi="Times New Roman"/>
          <w:sz w:val="28"/>
          <w:szCs w:val="28"/>
        </w:rPr>
        <w:t>2</w:t>
      </w:r>
      <w:r w:rsidRPr="00A31C84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1-2022</w:t>
      </w:r>
      <w:r w:rsidRPr="00A31C8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</w:t>
      </w:r>
      <w:r w:rsidRPr="00A31C8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(далі – Програма), що додається</w:t>
      </w:r>
      <w:r w:rsidRPr="00A31C84">
        <w:rPr>
          <w:rFonts w:ascii="Times New Roman" w:hAnsi="Times New Roman"/>
          <w:sz w:val="28"/>
          <w:szCs w:val="28"/>
        </w:rPr>
        <w:t>.</w:t>
      </w:r>
    </w:p>
    <w:p w:rsidR="003B2115" w:rsidRDefault="003B2115" w:rsidP="00FC2D6D">
      <w:pPr>
        <w:numPr>
          <w:ilvl w:val="0"/>
          <w:numId w:val="1"/>
        </w:numPr>
        <w:tabs>
          <w:tab w:val="clear" w:pos="121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D6D">
        <w:rPr>
          <w:rFonts w:ascii="Times New Roman" w:hAnsi="Times New Roman"/>
          <w:sz w:val="28"/>
          <w:szCs w:val="28"/>
        </w:rPr>
        <w:t>Рекомендувати фінансовому управлінню районної державної адміністрації передбачити видатки на фінансування завдань і заходів Програми, виходячи з можливостей бюджету.</w:t>
      </w:r>
    </w:p>
    <w:p w:rsidR="003B2115" w:rsidRPr="00FC2D6D" w:rsidRDefault="003B2115" w:rsidP="00FC2D6D">
      <w:pPr>
        <w:numPr>
          <w:ilvl w:val="0"/>
          <w:numId w:val="1"/>
        </w:numPr>
        <w:tabs>
          <w:tab w:val="clear" w:pos="121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D6D">
        <w:rPr>
          <w:rFonts w:ascii="Times New Roman" w:hAnsi="Times New Roman"/>
          <w:sz w:val="28"/>
          <w:szCs w:val="28"/>
        </w:rPr>
        <w:t>Контроль за виконанням рішення покласти на постійну комісію районної ради з питань регламенту, депутатської етики, забезпечення законності, запобігання корупції та організації роботи районної ради</w:t>
      </w:r>
      <w:r>
        <w:rPr>
          <w:rFonts w:ascii="Times New Roman" w:hAnsi="Times New Roman"/>
          <w:sz w:val="28"/>
          <w:szCs w:val="28"/>
        </w:rPr>
        <w:t>.</w:t>
      </w:r>
    </w:p>
    <w:p w:rsidR="003B2115" w:rsidRPr="00A31C84" w:rsidRDefault="003B2115" w:rsidP="00A31C84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3B2115" w:rsidRPr="00A31C84" w:rsidRDefault="003B2115" w:rsidP="00A3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О.ВАСИЛЕНКО</w:t>
      </w:r>
    </w:p>
    <w:p w:rsidR="003B2115" w:rsidRPr="00A31C84" w:rsidRDefault="003B2115" w:rsidP="00A3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115" w:rsidRDefault="003B2115"/>
    <w:p w:rsidR="003B2115" w:rsidRDefault="003B2115"/>
    <w:p w:rsidR="00C131B0" w:rsidRDefault="00C131B0"/>
    <w:p w:rsidR="00C131B0" w:rsidRDefault="00C131B0"/>
    <w:p w:rsidR="00C131B0" w:rsidRDefault="00C131B0"/>
    <w:p w:rsidR="003B2115" w:rsidRDefault="003B2115"/>
    <w:p w:rsidR="003B2115" w:rsidRDefault="003B2115" w:rsidP="00B90D4C">
      <w:pPr>
        <w:spacing w:after="0" w:line="240" w:lineRule="auto"/>
        <w:ind w:right="-2" w:firstLine="637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ЗАТВЕРДЖЕНО</w:t>
      </w:r>
    </w:p>
    <w:p w:rsidR="003B2115" w:rsidRDefault="003B2115" w:rsidP="00B90D4C">
      <w:pPr>
        <w:spacing w:after="0" w:line="240" w:lineRule="auto"/>
        <w:ind w:left="6096" w:right="-2" w:firstLine="27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Рішення районної ради</w:t>
      </w:r>
    </w:p>
    <w:p w:rsidR="003B2115" w:rsidRPr="00B806E0" w:rsidRDefault="003B2115" w:rsidP="00B90D4C">
      <w:pPr>
        <w:spacing w:after="0" w:line="240" w:lineRule="auto"/>
        <w:ind w:left="5664" w:right="-2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 28</w:t>
      </w:r>
      <w:r w:rsidR="00B90D4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12.2020 №</w:t>
      </w:r>
      <w:r w:rsidRPr="00A31C84">
        <w:rPr>
          <w:rFonts w:ascii="Times New Roman" w:hAnsi="Times New Roman"/>
          <w:sz w:val="28"/>
          <w:szCs w:val="28"/>
          <w:lang w:eastAsia="ru-RU"/>
        </w:rPr>
        <w:t>4-</w:t>
      </w:r>
      <w:r w:rsidR="00B806E0">
        <w:rPr>
          <w:rFonts w:ascii="Times New Roman" w:hAnsi="Times New Roman"/>
          <w:sz w:val="28"/>
          <w:szCs w:val="28"/>
          <w:lang w:eastAsia="ru-RU"/>
        </w:rPr>
        <w:t>3</w:t>
      </w:r>
      <w:r w:rsidRPr="00A31C84">
        <w:rPr>
          <w:rFonts w:ascii="Times New Roman" w:hAnsi="Times New Roman"/>
          <w:sz w:val="28"/>
          <w:szCs w:val="28"/>
          <w:lang w:eastAsia="ru-RU"/>
        </w:rPr>
        <w:t>/VI</w:t>
      </w:r>
      <w:r w:rsidRPr="00A31C84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806E0">
        <w:rPr>
          <w:rFonts w:ascii="Times New Roman" w:hAnsi="Times New Roman"/>
          <w:sz w:val="28"/>
          <w:szCs w:val="28"/>
          <w:lang w:eastAsia="ru-RU"/>
        </w:rPr>
        <w:t>І</w:t>
      </w:r>
    </w:p>
    <w:p w:rsidR="003B2115" w:rsidRDefault="003B2115" w:rsidP="00000070">
      <w:pPr>
        <w:spacing w:after="0" w:line="240" w:lineRule="auto"/>
        <w:ind w:right="-2"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B2115" w:rsidRDefault="003B2115" w:rsidP="00FC2D6D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І. Загальні положення</w:t>
      </w:r>
    </w:p>
    <w:p w:rsidR="003B2115" w:rsidRDefault="003B2115" w:rsidP="00FC2D6D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2115" w:rsidRPr="00F634B0" w:rsidRDefault="003B2115" w:rsidP="00F634B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4B0">
        <w:rPr>
          <w:rFonts w:ascii="Times New Roman" w:hAnsi="Times New Roman"/>
          <w:sz w:val="28"/>
          <w:szCs w:val="28"/>
          <w:lang w:eastAsia="ru-RU"/>
        </w:rPr>
        <w:t>В Україні закладено конституційні засади місцевого самоврядування, ратифіковано Європейську хартію місцевого самоврядування, схвалено Концепцію реформування місцевого самоврядування та територіальної організації влади в Україні, прийнято ряд нормативно-правових актів, які створюють правові та фінансові основи діяльності органів місцевого самоврядування. Проте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634B0">
        <w:rPr>
          <w:rFonts w:ascii="Times New Roman" w:hAnsi="Times New Roman"/>
          <w:sz w:val="28"/>
          <w:szCs w:val="28"/>
          <w:lang w:eastAsia="ru-RU"/>
        </w:rPr>
        <w:t xml:space="preserve"> головною проблемою діяльності органів місцевого самоврядування залишається </w:t>
      </w:r>
      <w:r>
        <w:rPr>
          <w:rFonts w:ascii="Times New Roman" w:hAnsi="Times New Roman"/>
          <w:sz w:val="28"/>
          <w:szCs w:val="28"/>
          <w:lang w:eastAsia="ru-RU"/>
        </w:rPr>
        <w:t xml:space="preserve">фінансова </w:t>
      </w:r>
      <w:r w:rsidRPr="00F634B0">
        <w:rPr>
          <w:rFonts w:ascii="Times New Roman" w:hAnsi="Times New Roman"/>
          <w:sz w:val="28"/>
          <w:szCs w:val="28"/>
          <w:lang w:eastAsia="ru-RU"/>
        </w:rPr>
        <w:t>неспроможність повною мірою вирішувати питання місцевого значення.</w:t>
      </w:r>
    </w:p>
    <w:p w:rsidR="003B2115" w:rsidRPr="00F634B0" w:rsidRDefault="003B2115" w:rsidP="00F634B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4B0">
        <w:rPr>
          <w:rFonts w:ascii="Times New Roman" w:hAnsi="Times New Roman"/>
          <w:sz w:val="28"/>
          <w:szCs w:val="28"/>
          <w:lang w:eastAsia="ru-RU"/>
        </w:rPr>
        <w:t>В умовах державної політики, спрямованої на децентралізацію влади та перерозподіл повноважень між органами виконавчої влади та місцевого самоврядування, актуальним стає  питання удосконалення управління на місцевому і регіональному рівнях, зміни в організації та функціонуванні органів місцевого самоврядування в нових умовах існування, удосконалення співпраці між місцевими радами всіх рівнів. Функціонування рад в нових умовах вимагає від них здійснення нових функцій, виконання принципово нових завдань, що, у свою чергу, вимагає зміцнення матеріальної та технічної бази органів місцевого самоврядування, відповідного і своєчасного інформаційного забезпечення депутатського корпусу, удосконалення кваліфікації посадових осіб органів місцевого самоврядування та депутатів.</w:t>
      </w:r>
    </w:p>
    <w:p w:rsidR="003B2115" w:rsidRPr="00F634B0" w:rsidRDefault="003B2115" w:rsidP="00F634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B2115" w:rsidRDefault="003B2115" w:rsidP="00F67DB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34B0">
        <w:rPr>
          <w:rFonts w:ascii="Times New Roman" w:hAnsi="Times New Roman"/>
          <w:sz w:val="28"/>
          <w:szCs w:val="28"/>
          <w:lang w:eastAsia="ru-RU"/>
        </w:rPr>
        <w:t xml:space="preserve">ІІ. Мета </w:t>
      </w:r>
      <w:r w:rsidRPr="00312632">
        <w:rPr>
          <w:rFonts w:ascii="Times New Roman" w:hAnsi="Times New Roman"/>
          <w:sz w:val="28"/>
          <w:szCs w:val="28"/>
          <w:lang w:eastAsia="ru-RU"/>
        </w:rPr>
        <w:t xml:space="preserve">та основні завдання </w:t>
      </w:r>
      <w:r w:rsidRPr="00F634B0">
        <w:rPr>
          <w:rFonts w:ascii="Times New Roman" w:hAnsi="Times New Roman"/>
          <w:sz w:val="28"/>
          <w:szCs w:val="28"/>
          <w:lang w:eastAsia="ru-RU"/>
        </w:rPr>
        <w:t>Програми</w:t>
      </w:r>
    </w:p>
    <w:p w:rsidR="003B2115" w:rsidRPr="00F634B0" w:rsidRDefault="003B2115" w:rsidP="00F67DB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2115" w:rsidRDefault="003B2115" w:rsidP="00312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Метою та основними завданнями Програми підтримки розвитку місцевого самоврядування у Черкаському районі на 2021-2022 роки (далі – Програма) </w:t>
      </w:r>
      <w:r w:rsidRPr="00F634B0">
        <w:rPr>
          <w:rFonts w:ascii="Times New Roman" w:hAnsi="Times New Roman"/>
          <w:sz w:val="28"/>
          <w:szCs w:val="28"/>
          <w:lang w:eastAsia="ru-RU"/>
        </w:rPr>
        <w:t>є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B2115" w:rsidRDefault="003B2115" w:rsidP="00312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E2F">
        <w:rPr>
          <w:rFonts w:ascii="Times New Roman" w:hAnsi="Times New Roman"/>
          <w:sz w:val="28"/>
          <w:szCs w:val="28"/>
          <w:lang w:eastAsia="ru-RU"/>
        </w:rPr>
        <w:t>удосконалення правових засад місцевого самоврядування;</w:t>
      </w:r>
    </w:p>
    <w:p w:rsidR="003B2115" w:rsidRDefault="003B2115" w:rsidP="00312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E2F">
        <w:rPr>
          <w:rFonts w:ascii="Times New Roman" w:hAnsi="Times New Roman"/>
          <w:sz w:val="28"/>
          <w:szCs w:val="28"/>
          <w:lang w:eastAsia="ru-RU"/>
        </w:rPr>
        <w:t>зміцнення матеріально-фінансової основи</w:t>
      </w:r>
      <w:r>
        <w:rPr>
          <w:rFonts w:ascii="Times New Roman" w:hAnsi="Times New Roman"/>
          <w:sz w:val="28"/>
          <w:szCs w:val="28"/>
          <w:lang w:eastAsia="ru-RU"/>
        </w:rPr>
        <w:t xml:space="preserve"> місцевого </w:t>
      </w:r>
      <w:r w:rsidRPr="00264E2F">
        <w:rPr>
          <w:rFonts w:ascii="Times New Roman" w:hAnsi="Times New Roman"/>
          <w:sz w:val="28"/>
          <w:szCs w:val="28"/>
          <w:lang w:eastAsia="ru-RU"/>
        </w:rPr>
        <w:t xml:space="preserve">самоврядування; </w:t>
      </w:r>
    </w:p>
    <w:p w:rsidR="003B2115" w:rsidRDefault="003B2115" w:rsidP="00312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4B0">
        <w:rPr>
          <w:rFonts w:ascii="Times New Roman" w:hAnsi="Times New Roman"/>
          <w:sz w:val="28"/>
          <w:szCs w:val="28"/>
          <w:lang w:eastAsia="ru-RU"/>
        </w:rPr>
        <w:t xml:space="preserve">створення належних умов для підвищення ефективності діяльності </w:t>
      </w:r>
      <w:r>
        <w:rPr>
          <w:rFonts w:ascii="Times New Roman" w:hAnsi="Times New Roman"/>
          <w:sz w:val="28"/>
          <w:szCs w:val="28"/>
          <w:lang w:eastAsia="ru-RU"/>
        </w:rPr>
        <w:t xml:space="preserve">виконавчого апарату </w:t>
      </w:r>
      <w:r w:rsidRPr="00F634B0">
        <w:rPr>
          <w:rFonts w:ascii="Times New Roman" w:hAnsi="Times New Roman"/>
          <w:sz w:val="28"/>
          <w:szCs w:val="28"/>
          <w:lang w:eastAsia="ru-RU"/>
        </w:rPr>
        <w:t>Черкаської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районної ради;</w:t>
      </w:r>
    </w:p>
    <w:p w:rsidR="003B2115" w:rsidRDefault="003B2115" w:rsidP="00312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E2F">
        <w:rPr>
          <w:rFonts w:ascii="Times New Roman" w:hAnsi="Times New Roman"/>
          <w:sz w:val="28"/>
          <w:szCs w:val="28"/>
          <w:lang w:eastAsia="ru-RU"/>
        </w:rPr>
        <w:t xml:space="preserve">розвиток ініціативи  населення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у  вирішенні питань місцевого значення;</w:t>
      </w:r>
    </w:p>
    <w:p w:rsidR="003B2115" w:rsidRDefault="003B2115" w:rsidP="00312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забезпечення депутатів районної ради інформаційними матеріалами;</w:t>
      </w:r>
    </w:p>
    <w:p w:rsidR="003B2115" w:rsidRDefault="003B2115" w:rsidP="00312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E2F">
        <w:rPr>
          <w:rFonts w:ascii="Times New Roman" w:hAnsi="Times New Roman"/>
          <w:sz w:val="28"/>
          <w:szCs w:val="28"/>
          <w:lang w:eastAsia="ru-RU"/>
        </w:rPr>
        <w:t>удосконалення механізмів уп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равління об'єктами </w:t>
      </w:r>
      <w:r w:rsidRPr="00264E2F">
        <w:rPr>
          <w:rFonts w:ascii="Times New Roman" w:hAnsi="Times New Roman"/>
          <w:sz w:val="28"/>
          <w:szCs w:val="28"/>
          <w:lang w:eastAsia="ru-RU"/>
        </w:rPr>
        <w:t>спільної власності територіальних громад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B2115" w:rsidRPr="00264E2F" w:rsidRDefault="003B2115" w:rsidP="00312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E2F">
        <w:rPr>
          <w:rFonts w:ascii="Times New Roman" w:hAnsi="Times New Roman"/>
          <w:sz w:val="28"/>
          <w:szCs w:val="28"/>
          <w:lang w:eastAsia="ru-RU"/>
        </w:rPr>
        <w:t>підвищення професійного рівн</w:t>
      </w:r>
      <w:r>
        <w:rPr>
          <w:rFonts w:ascii="Times New Roman" w:hAnsi="Times New Roman"/>
          <w:sz w:val="28"/>
          <w:szCs w:val="28"/>
          <w:lang w:eastAsia="ru-RU"/>
        </w:rPr>
        <w:t xml:space="preserve">я депутатів, посадових осіб органів </w:t>
      </w:r>
      <w:r w:rsidRPr="00264E2F">
        <w:rPr>
          <w:rFonts w:ascii="Times New Roman" w:hAnsi="Times New Roman"/>
          <w:sz w:val="28"/>
          <w:szCs w:val="28"/>
          <w:lang w:eastAsia="ru-RU"/>
        </w:rPr>
        <w:t>місцевого самоврядування, забезпече</w:t>
      </w:r>
      <w:r>
        <w:rPr>
          <w:rFonts w:ascii="Times New Roman" w:hAnsi="Times New Roman"/>
          <w:sz w:val="28"/>
          <w:szCs w:val="28"/>
          <w:lang w:eastAsia="ru-RU"/>
        </w:rPr>
        <w:t xml:space="preserve">ння підготовки кадрів для цих </w:t>
      </w:r>
      <w:r w:rsidRPr="00264E2F">
        <w:rPr>
          <w:rFonts w:ascii="Times New Roman" w:hAnsi="Times New Roman"/>
          <w:sz w:val="28"/>
          <w:szCs w:val="28"/>
          <w:lang w:eastAsia="ru-RU"/>
        </w:rPr>
        <w:t xml:space="preserve">органів; </w:t>
      </w:r>
    </w:p>
    <w:p w:rsidR="003B2115" w:rsidRPr="00264E2F" w:rsidRDefault="003B2115" w:rsidP="00312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E2F">
        <w:rPr>
          <w:rFonts w:ascii="Times New Roman" w:hAnsi="Times New Roman"/>
          <w:sz w:val="28"/>
          <w:szCs w:val="28"/>
          <w:lang w:eastAsia="ru-RU"/>
        </w:rPr>
        <w:t>проведення просвітницької діяльності з питань розвит</w:t>
      </w:r>
      <w:r>
        <w:rPr>
          <w:rFonts w:ascii="Times New Roman" w:hAnsi="Times New Roman"/>
          <w:sz w:val="28"/>
          <w:szCs w:val="28"/>
          <w:lang w:eastAsia="ru-RU"/>
        </w:rPr>
        <w:t xml:space="preserve">ку </w:t>
      </w:r>
      <w:r w:rsidRPr="00264E2F">
        <w:rPr>
          <w:rFonts w:ascii="Times New Roman" w:hAnsi="Times New Roman"/>
          <w:sz w:val="28"/>
          <w:szCs w:val="28"/>
          <w:lang w:eastAsia="ru-RU"/>
        </w:rPr>
        <w:t>місцевого самоврядування  т</w:t>
      </w:r>
      <w:r>
        <w:rPr>
          <w:rFonts w:ascii="Times New Roman" w:hAnsi="Times New Roman"/>
          <w:sz w:val="28"/>
          <w:szCs w:val="28"/>
          <w:lang w:eastAsia="ru-RU"/>
        </w:rPr>
        <w:t xml:space="preserve">а розв'язання  проблем  у  цій </w:t>
      </w:r>
      <w:r w:rsidRPr="00264E2F">
        <w:rPr>
          <w:rFonts w:ascii="Times New Roman" w:hAnsi="Times New Roman"/>
          <w:sz w:val="28"/>
          <w:szCs w:val="28"/>
          <w:lang w:eastAsia="ru-RU"/>
        </w:rPr>
        <w:t xml:space="preserve">сфері; </w:t>
      </w:r>
    </w:p>
    <w:p w:rsidR="003B2115" w:rsidRPr="00264E2F" w:rsidRDefault="003B2115" w:rsidP="003126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4E2F">
        <w:rPr>
          <w:rFonts w:ascii="Times New Roman" w:hAnsi="Times New Roman"/>
          <w:sz w:val="28"/>
          <w:szCs w:val="28"/>
          <w:lang w:eastAsia="ru-RU"/>
        </w:rPr>
        <w:t xml:space="preserve">поліпшення взаємодії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органів </w:t>
      </w:r>
      <w:r w:rsidRPr="00264E2F">
        <w:rPr>
          <w:rFonts w:ascii="Times New Roman" w:hAnsi="Times New Roman"/>
          <w:sz w:val="28"/>
          <w:szCs w:val="28"/>
          <w:lang w:eastAsia="ru-RU"/>
        </w:rPr>
        <w:t>місцевого самоврядува</w:t>
      </w:r>
      <w:r>
        <w:rPr>
          <w:rFonts w:ascii="Times New Roman" w:hAnsi="Times New Roman"/>
          <w:sz w:val="28"/>
          <w:szCs w:val="28"/>
          <w:lang w:eastAsia="ru-RU"/>
        </w:rPr>
        <w:t>ння з органами виконавчої влади.</w:t>
      </w:r>
    </w:p>
    <w:p w:rsidR="003B2115" w:rsidRPr="009E0D15" w:rsidRDefault="003B2115" w:rsidP="009E0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115" w:rsidRDefault="003B2115" w:rsidP="009E0D15">
      <w:pPr>
        <w:shd w:val="clear" w:color="auto" w:fill="FFFFFF"/>
        <w:spacing w:after="0" w:line="240" w:lineRule="auto"/>
        <w:ind w:left="34" w:right="6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0D15">
        <w:rPr>
          <w:rFonts w:ascii="Times New Roman" w:hAnsi="Times New Roman"/>
          <w:bCs/>
          <w:sz w:val="28"/>
          <w:szCs w:val="28"/>
          <w:lang w:eastAsia="ru-RU"/>
        </w:rPr>
        <w:lastRenderedPageBreak/>
        <w:t>ІІІ. Ф</w:t>
      </w:r>
      <w:r w:rsidRPr="009E0D15">
        <w:rPr>
          <w:rFonts w:ascii="Times New Roman" w:hAnsi="Times New Roman"/>
          <w:sz w:val="28"/>
          <w:szCs w:val="28"/>
          <w:lang w:eastAsia="ru-RU"/>
        </w:rPr>
        <w:t>інансове забезпечення Програми</w:t>
      </w:r>
    </w:p>
    <w:p w:rsidR="003B2115" w:rsidRPr="009E0D15" w:rsidRDefault="003B2115" w:rsidP="009E0D15">
      <w:pPr>
        <w:shd w:val="clear" w:color="auto" w:fill="FFFFFF"/>
        <w:spacing w:after="0" w:line="240" w:lineRule="auto"/>
        <w:ind w:left="34" w:right="6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2115" w:rsidRPr="009E0D15" w:rsidRDefault="003B2115" w:rsidP="009E0D15">
      <w:pPr>
        <w:shd w:val="clear" w:color="auto" w:fill="FFFFFF"/>
        <w:spacing w:after="0" w:line="240" w:lineRule="auto"/>
        <w:ind w:left="34" w:right="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D15">
        <w:rPr>
          <w:rFonts w:ascii="Times New Roman" w:hAnsi="Times New Roman"/>
          <w:sz w:val="28"/>
          <w:szCs w:val="28"/>
          <w:lang w:eastAsia="ru-RU"/>
        </w:rPr>
        <w:t xml:space="preserve">Фінансування заходів Програми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визначається щорічно та </w:t>
      </w:r>
      <w:r w:rsidRPr="009E0D15">
        <w:rPr>
          <w:rFonts w:ascii="Times New Roman" w:hAnsi="Times New Roman"/>
          <w:sz w:val="28"/>
          <w:szCs w:val="28"/>
          <w:lang w:eastAsia="ru-RU"/>
        </w:rPr>
        <w:t xml:space="preserve">здійснюється відповідно до законодавства за рахунок коштів </w:t>
      </w:r>
      <w:r w:rsidRPr="00B806E0">
        <w:rPr>
          <w:rFonts w:ascii="Times New Roman" w:hAnsi="Times New Roman"/>
          <w:sz w:val="28"/>
          <w:szCs w:val="28"/>
          <w:lang w:eastAsia="ru-RU"/>
        </w:rPr>
        <w:t>державного,</w:t>
      </w:r>
      <w:r>
        <w:rPr>
          <w:rFonts w:ascii="Times New Roman" w:hAnsi="Times New Roman"/>
          <w:sz w:val="28"/>
          <w:szCs w:val="28"/>
          <w:lang w:eastAsia="ru-RU"/>
        </w:rPr>
        <w:t xml:space="preserve"> обласного, </w:t>
      </w:r>
      <w:r w:rsidRPr="009E0D15">
        <w:rPr>
          <w:rFonts w:ascii="Times New Roman" w:hAnsi="Times New Roman"/>
          <w:sz w:val="28"/>
          <w:szCs w:val="28"/>
          <w:lang w:eastAsia="ru-RU"/>
        </w:rPr>
        <w:t>районн</w:t>
      </w:r>
      <w:r>
        <w:rPr>
          <w:rFonts w:ascii="Times New Roman" w:hAnsi="Times New Roman"/>
          <w:sz w:val="28"/>
          <w:szCs w:val="28"/>
          <w:lang w:eastAsia="ru-RU"/>
        </w:rPr>
        <w:t>ого та інших місцевих бюджетів</w:t>
      </w:r>
      <w:r w:rsidR="00A932E0">
        <w:rPr>
          <w:rFonts w:ascii="Times New Roman" w:hAnsi="Times New Roman"/>
          <w:sz w:val="28"/>
          <w:szCs w:val="28"/>
          <w:lang w:eastAsia="ru-RU"/>
        </w:rPr>
        <w:t>,</w:t>
      </w:r>
      <w:r w:rsidR="00A932E0" w:rsidRPr="00B806E0">
        <w:rPr>
          <w:rFonts w:ascii="Times New Roman" w:hAnsi="Times New Roman"/>
          <w:sz w:val="28"/>
          <w:szCs w:val="28"/>
          <w:lang w:eastAsia="ru-RU"/>
        </w:rPr>
        <w:t xml:space="preserve"> залучення міжнародної-технічної допомоги, інших </w:t>
      </w:r>
      <w:r w:rsidR="00B806E0" w:rsidRPr="00B806E0">
        <w:rPr>
          <w:rFonts w:ascii="Times New Roman" w:hAnsi="Times New Roman"/>
          <w:sz w:val="28"/>
          <w:szCs w:val="28"/>
          <w:lang w:eastAsia="ru-RU"/>
        </w:rPr>
        <w:t>джерел, не заборонених чинним законодавством</w:t>
      </w:r>
      <w:r w:rsidRPr="00B806E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B2115" w:rsidRPr="009E0D15" w:rsidRDefault="003B2115" w:rsidP="009E0D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B2115" w:rsidRDefault="003B2115" w:rsidP="009E0D15">
      <w:pPr>
        <w:shd w:val="clear" w:color="auto" w:fill="FFFFFF"/>
        <w:spacing w:after="0" w:line="240" w:lineRule="auto"/>
        <w:ind w:left="34" w:right="6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9E0D15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9E0D15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9E0D15">
        <w:rPr>
          <w:rFonts w:ascii="Times New Roman" w:hAnsi="Times New Roman"/>
          <w:sz w:val="28"/>
          <w:szCs w:val="28"/>
          <w:lang w:eastAsia="ru-RU"/>
        </w:rPr>
        <w:t xml:space="preserve"> Очікувані результати Програми</w:t>
      </w:r>
    </w:p>
    <w:p w:rsidR="003B2115" w:rsidRPr="009E0D15" w:rsidRDefault="003B2115" w:rsidP="009E0D15">
      <w:pPr>
        <w:shd w:val="clear" w:color="auto" w:fill="FFFFFF"/>
        <w:spacing w:after="0" w:line="240" w:lineRule="auto"/>
        <w:ind w:left="34" w:right="6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2115" w:rsidRPr="009E0D15" w:rsidRDefault="003B2115" w:rsidP="009E0D15">
      <w:pPr>
        <w:shd w:val="clear" w:color="auto" w:fill="FFFFFF"/>
        <w:tabs>
          <w:tab w:val="left" w:pos="1134"/>
        </w:tabs>
        <w:spacing w:after="0" w:line="240" w:lineRule="auto"/>
        <w:ind w:right="6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D15">
        <w:rPr>
          <w:rFonts w:ascii="Times New Roman" w:hAnsi="Times New Roman"/>
          <w:sz w:val="28"/>
          <w:szCs w:val="28"/>
          <w:lang w:eastAsia="ru-RU"/>
        </w:rPr>
        <w:t>Реалізація визначених Програмою заходів сприятиме:</w:t>
      </w:r>
    </w:p>
    <w:p w:rsidR="003B2115" w:rsidRPr="009E0D15" w:rsidRDefault="003B2115" w:rsidP="009E0D15">
      <w:pPr>
        <w:spacing w:after="0" w:line="240" w:lineRule="auto"/>
        <w:ind w:right="-29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D15">
        <w:rPr>
          <w:rFonts w:ascii="Times New Roman" w:hAnsi="Times New Roman"/>
          <w:sz w:val="28"/>
          <w:szCs w:val="28"/>
          <w:lang w:eastAsia="ru-RU"/>
        </w:rPr>
        <w:t>удосконаленню співпраці районної ради з органами місцевого самоврядування району</w:t>
      </w:r>
      <w:r>
        <w:rPr>
          <w:rFonts w:ascii="Times New Roman" w:hAnsi="Times New Roman"/>
          <w:sz w:val="28"/>
          <w:szCs w:val="28"/>
          <w:lang w:eastAsia="ru-RU"/>
        </w:rPr>
        <w:t>, органами виконавчої влади та іншими територіальними органами</w:t>
      </w:r>
      <w:r w:rsidRPr="009E0D15">
        <w:rPr>
          <w:rFonts w:ascii="Times New Roman" w:hAnsi="Times New Roman"/>
          <w:sz w:val="28"/>
          <w:szCs w:val="28"/>
          <w:lang w:eastAsia="ru-RU"/>
        </w:rPr>
        <w:t>;</w:t>
      </w:r>
    </w:p>
    <w:p w:rsidR="003B2115" w:rsidRPr="009E0D15" w:rsidRDefault="003B2115" w:rsidP="009E0D15">
      <w:pPr>
        <w:shd w:val="clear" w:color="auto" w:fill="FFFFFF"/>
        <w:tabs>
          <w:tab w:val="left" w:pos="1134"/>
        </w:tabs>
        <w:spacing w:after="0" w:line="240" w:lineRule="auto"/>
        <w:ind w:right="6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D15">
        <w:rPr>
          <w:rFonts w:ascii="Times New Roman" w:hAnsi="Times New Roman"/>
          <w:sz w:val="28"/>
          <w:szCs w:val="28"/>
          <w:lang w:eastAsia="ru-RU"/>
        </w:rPr>
        <w:t>покращенню матеріально-технічного забезпечення районної ради, яка представляє спільні інтереси територіальних громад району та створенню прозорої системи в прийнятті рішень органами місцевого самоврядування, підвищенню рівня довіри до місцевих рад;</w:t>
      </w:r>
    </w:p>
    <w:p w:rsidR="003B2115" w:rsidRPr="009E0D15" w:rsidRDefault="003B2115" w:rsidP="009E0D15">
      <w:pPr>
        <w:shd w:val="clear" w:color="auto" w:fill="FFFFFF"/>
        <w:tabs>
          <w:tab w:val="left" w:pos="1134"/>
        </w:tabs>
        <w:spacing w:after="0" w:line="240" w:lineRule="auto"/>
        <w:ind w:right="6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D15">
        <w:rPr>
          <w:rFonts w:ascii="Times New Roman" w:hAnsi="Times New Roman"/>
          <w:sz w:val="28"/>
          <w:szCs w:val="28"/>
          <w:lang w:eastAsia="ru-RU"/>
        </w:rPr>
        <w:t>підвищенню кваліфікації посадових осіб органів місцевого самоврядування та депутатів місцевих рад;</w:t>
      </w:r>
    </w:p>
    <w:p w:rsidR="003B2115" w:rsidRDefault="003B2115" w:rsidP="009E0D15">
      <w:pPr>
        <w:shd w:val="clear" w:color="auto" w:fill="FFFFFF"/>
        <w:tabs>
          <w:tab w:val="left" w:pos="1134"/>
        </w:tabs>
        <w:spacing w:after="0" w:line="240" w:lineRule="auto"/>
        <w:ind w:right="6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D15">
        <w:rPr>
          <w:rFonts w:ascii="Times New Roman" w:hAnsi="Times New Roman"/>
          <w:sz w:val="28"/>
          <w:szCs w:val="28"/>
          <w:lang w:eastAsia="ru-RU"/>
        </w:rPr>
        <w:t>створенню належних умов для реалізації органами місцевого самоврядування прав та повноважень, визначени</w:t>
      </w:r>
      <w:r>
        <w:rPr>
          <w:rFonts w:ascii="Times New Roman" w:hAnsi="Times New Roman"/>
          <w:sz w:val="28"/>
          <w:szCs w:val="28"/>
          <w:lang w:eastAsia="ru-RU"/>
        </w:rPr>
        <w:t>х чинним законодавством України;</w:t>
      </w:r>
    </w:p>
    <w:p w:rsidR="003B2115" w:rsidRDefault="003B2115" w:rsidP="009E0D15">
      <w:pPr>
        <w:shd w:val="clear" w:color="auto" w:fill="FFFFFF"/>
        <w:tabs>
          <w:tab w:val="left" w:pos="1134"/>
        </w:tabs>
        <w:spacing w:after="0" w:line="240" w:lineRule="auto"/>
        <w:ind w:right="6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ефективному </w:t>
      </w:r>
      <w:r w:rsidRPr="00264E2F">
        <w:rPr>
          <w:rFonts w:ascii="Times New Roman" w:hAnsi="Times New Roman"/>
          <w:sz w:val="28"/>
          <w:szCs w:val="28"/>
          <w:lang w:eastAsia="ru-RU"/>
        </w:rPr>
        <w:t>уп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равлінню об'єктами </w:t>
      </w:r>
      <w:r w:rsidRPr="00264E2F">
        <w:rPr>
          <w:rFonts w:ascii="Times New Roman" w:hAnsi="Times New Roman"/>
          <w:sz w:val="28"/>
          <w:szCs w:val="28"/>
          <w:lang w:eastAsia="ru-RU"/>
        </w:rPr>
        <w:t>спільної власності територіальних громад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B2115" w:rsidRPr="009E0D15" w:rsidRDefault="003B2115" w:rsidP="009E0D15">
      <w:pPr>
        <w:shd w:val="clear" w:color="auto" w:fill="FFFFFF"/>
        <w:tabs>
          <w:tab w:val="left" w:pos="1134"/>
        </w:tabs>
        <w:spacing w:after="0" w:line="240" w:lineRule="auto"/>
        <w:ind w:right="6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поінформованості населення про розвиток місцевого самоврядування та діяльність депутатів на території Черкаського району.</w:t>
      </w:r>
    </w:p>
    <w:p w:rsidR="003B2115" w:rsidRPr="009E0D15" w:rsidRDefault="003B2115" w:rsidP="009E0D15">
      <w:pPr>
        <w:shd w:val="clear" w:color="auto" w:fill="FFFFFF"/>
        <w:tabs>
          <w:tab w:val="left" w:pos="1134"/>
        </w:tabs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B2115" w:rsidRDefault="003B2115" w:rsidP="009E0D15">
      <w:pPr>
        <w:shd w:val="clear" w:color="auto" w:fill="FFFFFF"/>
        <w:tabs>
          <w:tab w:val="left" w:pos="1134"/>
        </w:tabs>
        <w:spacing w:after="0" w:line="240" w:lineRule="auto"/>
        <w:ind w:right="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0D15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9E0D15">
        <w:rPr>
          <w:rFonts w:ascii="Times New Roman" w:hAnsi="Times New Roman"/>
          <w:sz w:val="28"/>
          <w:szCs w:val="28"/>
          <w:lang w:eastAsia="ru-RU"/>
        </w:rPr>
        <w:t>. Координація та контроль за виконанням Програми</w:t>
      </w:r>
    </w:p>
    <w:p w:rsidR="003B2115" w:rsidRPr="009E0D15" w:rsidRDefault="003B2115" w:rsidP="009E0D15">
      <w:pPr>
        <w:shd w:val="clear" w:color="auto" w:fill="FFFFFF"/>
        <w:tabs>
          <w:tab w:val="left" w:pos="1134"/>
        </w:tabs>
        <w:spacing w:after="0" w:line="240" w:lineRule="auto"/>
        <w:ind w:right="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2115" w:rsidRPr="009E0D15" w:rsidRDefault="003B2115" w:rsidP="009E0D15">
      <w:pPr>
        <w:shd w:val="clear" w:color="auto" w:fill="FFFFFF"/>
        <w:spacing w:after="0" w:line="240" w:lineRule="auto"/>
        <w:ind w:left="34" w:right="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D15">
        <w:rPr>
          <w:rFonts w:ascii="Times New Roman" w:hAnsi="Times New Roman"/>
          <w:sz w:val="28"/>
          <w:szCs w:val="28"/>
          <w:lang w:eastAsia="ru-RU"/>
        </w:rPr>
        <w:t>Координацію виконання заходів Програми здійснює виконавчий апарат Черкаської районної ради.</w:t>
      </w:r>
    </w:p>
    <w:p w:rsidR="003B2115" w:rsidRPr="009E0D15" w:rsidRDefault="003B2115" w:rsidP="009E0D15">
      <w:pPr>
        <w:shd w:val="clear" w:color="auto" w:fill="FFFFFF"/>
        <w:spacing w:after="0" w:line="240" w:lineRule="auto"/>
        <w:ind w:left="34" w:right="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D15">
        <w:rPr>
          <w:rFonts w:ascii="Times New Roman" w:hAnsi="Times New Roman"/>
          <w:sz w:val="28"/>
          <w:szCs w:val="28"/>
          <w:lang w:eastAsia="ru-RU"/>
        </w:rPr>
        <w:t>Контроль за виконанням заходів Програми покладається на постійну</w:t>
      </w:r>
      <w:r>
        <w:rPr>
          <w:rFonts w:ascii="Times New Roman" w:hAnsi="Times New Roman"/>
          <w:sz w:val="28"/>
          <w:szCs w:val="28"/>
          <w:lang w:eastAsia="ru-RU"/>
        </w:rPr>
        <w:t xml:space="preserve"> комісію районної ради </w:t>
      </w:r>
      <w:r w:rsidRPr="009E0D15">
        <w:rPr>
          <w:rFonts w:ascii="Times New Roman" w:hAnsi="Times New Roman"/>
          <w:sz w:val="28"/>
          <w:szCs w:val="28"/>
          <w:lang w:eastAsia="ru-RU"/>
        </w:rPr>
        <w:t xml:space="preserve">з питань </w:t>
      </w:r>
      <w:r w:rsidRPr="00FC2D6D">
        <w:rPr>
          <w:rFonts w:ascii="Times New Roman" w:hAnsi="Times New Roman"/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Pr="009E0D1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B2115" w:rsidRPr="009E0D15" w:rsidRDefault="003B2115" w:rsidP="009E0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D15">
        <w:rPr>
          <w:rFonts w:ascii="Times New Roman" w:hAnsi="Times New Roman"/>
          <w:sz w:val="28"/>
          <w:szCs w:val="28"/>
          <w:lang w:eastAsia="ru-RU"/>
        </w:rPr>
        <w:t>Узагальнену інформацію про стан та результати виконання Програми виконавчий апарат Черкаської районної ради подає щорічно до 10 лютого року наступного за звітним періодом</w:t>
      </w:r>
      <w:r w:rsidRPr="009E0D1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голові районної ради, </w:t>
      </w:r>
      <w:r w:rsidRPr="009E0D15">
        <w:rPr>
          <w:rFonts w:ascii="Times New Roman" w:hAnsi="Times New Roman"/>
          <w:sz w:val="28"/>
          <w:szCs w:val="28"/>
          <w:lang w:eastAsia="ru-RU"/>
        </w:rPr>
        <w:t xml:space="preserve">постійній комісії районної ради з питань </w:t>
      </w:r>
      <w:r w:rsidRPr="00FC2D6D">
        <w:rPr>
          <w:rFonts w:ascii="Times New Roman" w:hAnsi="Times New Roman"/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Pr="009E0D15">
        <w:rPr>
          <w:rFonts w:ascii="Times New Roman" w:hAnsi="Times New Roman"/>
          <w:sz w:val="28"/>
          <w:szCs w:val="28"/>
          <w:lang w:eastAsia="ru-RU"/>
        </w:rPr>
        <w:t>.</w:t>
      </w:r>
    </w:p>
    <w:p w:rsidR="003B2115" w:rsidRPr="009E0D15" w:rsidRDefault="003B2115" w:rsidP="009E0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6E0" w:rsidRDefault="00B806E0" w:rsidP="00651BC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06E0" w:rsidRDefault="00B806E0" w:rsidP="00651BC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06E0" w:rsidRDefault="00B806E0" w:rsidP="00651BC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06E0" w:rsidRDefault="00B806E0" w:rsidP="00651BC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06E0" w:rsidRDefault="00B806E0" w:rsidP="00651BC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B2115" w:rsidRPr="00264E2F" w:rsidRDefault="003B2115" w:rsidP="00651BC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634B0">
        <w:rPr>
          <w:rFonts w:ascii="Times New Roman" w:hAnsi="Times New Roman"/>
          <w:sz w:val="28"/>
          <w:szCs w:val="28"/>
        </w:rPr>
        <w:lastRenderedPageBreak/>
        <w:t>Додаток 1 до Програми</w:t>
      </w:r>
    </w:p>
    <w:p w:rsidR="003B2115" w:rsidRPr="00F634B0" w:rsidRDefault="003B2115" w:rsidP="00F634B0">
      <w:pPr>
        <w:jc w:val="both"/>
        <w:rPr>
          <w:rFonts w:ascii="Times New Roman" w:hAnsi="Times New Roman"/>
          <w:sz w:val="28"/>
          <w:szCs w:val="28"/>
        </w:rPr>
      </w:pPr>
    </w:p>
    <w:p w:rsidR="003B2115" w:rsidRDefault="003B2115" w:rsidP="00651B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34B0">
        <w:rPr>
          <w:rFonts w:ascii="Times New Roman" w:hAnsi="Times New Roman"/>
          <w:sz w:val="28"/>
          <w:szCs w:val="28"/>
        </w:rPr>
        <w:t>ПАСПОРТ</w:t>
      </w:r>
    </w:p>
    <w:p w:rsidR="003B2115" w:rsidRDefault="003B2115" w:rsidP="00651B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1C84">
        <w:rPr>
          <w:rFonts w:ascii="Times New Roman" w:hAnsi="Times New Roman"/>
          <w:sz w:val="28"/>
          <w:szCs w:val="28"/>
        </w:rPr>
        <w:t>рограм</w:t>
      </w:r>
      <w:r>
        <w:rPr>
          <w:rFonts w:ascii="Times New Roman" w:hAnsi="Times New Roman"/>
          <w:sz w:val="28"/>
          <w:szCs w:val="28"/>
        </w:rPr>
        <w:t>и</w:t>
      </w:r>
      <w:r w:rsidRPr="00A31C84">
        <w:rPr>
          <w:rFonts w:ascii="Times New Roman" w:hAnsi="Times New Roman"/>
          <w:sz w:val="28"/>
          <w:szCs w:val="28"/>
        </w:rPr>
        <w:t xml:space="preserve"> підтримки </w:t>
      </w:r>
      <w:r>
        <w:rPr>
          <w:rFonts w:ascii="Times New Roman" w:hAnsi="Times New Roman"/>
          <w:sz w:val="28"/>
          <w:szCs w:val="28"/>
        </w:rPr>
        <w:t xml:space="preserve">розвитку </w:t>
      </w:r>
      <w:r w:rsidRPr="00A31C84">
        <w:rPr>
          <w:rFonts w:ascii="Times New Roman" w:hAnsi="Times New Roman"/>
          <w:sz w:val="28"/>
          <w:szCs w:val="28"/>
        </w:rPr>
        <w:t xml:space="preserve">місцевого самоврядування </w:t>
      </w:r>
    </w:p>
    <w:p w:rsidR="003B2115" w:rsidRDefault="003B2115" w:rsidP="00651B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C8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C84">
        <w:rPr>
          <w:rFonts w:ascii="Times New Roman" w:hAnsi="Times New Roman"/>
          <w:sz w:val="28"/>
          <w:szCs w:val="28"/>
        </w:rPr>
        <w:t>Черкаському районі на 202</w:t>
      </w:r>
      <w:r>
        <w:rPr>
          <w:rFonts w:ascii="Times New Roman" w:hAnsi="Times New Roman"/>
          <w:sz w:val="28"/>
          <w:szCs w:val="28"/>
        </w:rPr>
        <w:t>1</w:t>
      </w:r>
      <w:r w:rsidRPr="00651BCF">
        <w:rPr>
          <w:rFonts w:ascii="Times New Roman" w:hAnsi="Times New Roman"/>
          <w:sz w:val="28"/>
          <w:szCs w:val="28"/>
          <w:lang w:val="ru-RU"/>
        </w:rPr>
        <w:t>-2022</w:t>
      </w:r>
      <w:r w:rsidRPr="00A31C84">
        <w:rPr>
          <w:rFonts w:ascii="Times New Roman" w:hAnsi="Times New Roman"/>
          <w:sz w:val="28"/>
          <w:szCs w:val="28"/>
        </w:rPr>
        <w:t xml:space="preserve">  р</w:t>
      </w:r>
      <w:r>
        <w:rPr>
          <w:rFonts w:ascii="Times New Roman" w:hAnsi="Times New Roman"/>
          <w:sz w:val="28"/>
          <w:szCs w:val="28"/>
        </w:rPr>
        <w:t>о</w:t>
      </w:r>
      <w:r w:rsidRPr="00A31C8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</w:p>
    <w:p w:rsidR="00A932E0" w:rsidRPr="00A932E0" w:rsidRDefault="00A932E0" w:rsidP="00A932E0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</w:p>
    <w:p w:rsidR="003B2115" w:rsidRPr="00651BCF" w:rsidRDefault="003B2115" w:rsidP="00651BCF">
      <w:pPr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9748" w:type="dxa"/>
        <w:tblLayout w:type="fixed"/>
        <w:tblLook w:val="00A0" w:firstRow="1" w:lastRow="0" w:firstColumn="1" w:lastColumn="0" w:noHBand="0" w:noVBand="0"/>
      </w:tblPr>
      <w:tblGrid>
        <w:gridCol w:w="4928"/>
        <w:gridCol w:w="4820"/>
      </w:tblGrid>
      <w:tr w:rsidR="003B2115" w:rsidRPr="00A441B0" w:rsidTr="003C4D28">
        <w:tc>
          <w:tcPr>
            <w:tcW w:w="4928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>1. Ініціатор розроблення Програми</w:t>
            </w:r>
          </w:p>
        </w:tc>
        <w:tc>
          <w:tcPr>
            <w:tcW w:w="4820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районна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рада</w:t>
            </w:r>
          </w:p>
        </w:tc>
      </w:tr>
      <w:tr w:rsidR="003B2115" w:rsidRPr="00A441B0" w:rsidTr="003C4D28">
        <w:tc>
          <w:tcPr>
            <w:tcW w:w="4928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3B2115" w:rsidRPr="00A441B0" w:rsidTr="003C4D28">
        <w:tc>
          <w:tcPr>
            <w:tcW w:w="4928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>2. Дата, номер документа</w:t>
            </w: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 xml:space="preserve">про затвердження Програми        </w:t>
            </w:r>
          </w:p>
        </w:tc>
        <w:tc>
          <w:tcPr>
            <w:tcW w:w="4820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28</w:t>
            </w:r>
            <w:r w:rsidRPr="00651BCF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.12.20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20</w:t>
            </w:r>
            <w:r w:rsidRPr="00651BCF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4</w:t>
            </w:r>
            <w:r w:rsidRPr="00651BCF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-/VІІ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І</w:t>
            </w:r>
          </w:p>
        </w:tc>
      </w:tr>
      <w:tr w:rsidR="003B2115" w:rsidRPr="00A441B0" w:rsidTr="003C4D28">
        <w:tc>
          <w:tcPr>
            <w:tcW w:w="4928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3B2115" w:rsidRPr="00A441B0" w:rsidTr="003C4D28">
        <w:tc>
          <w:tcPr>
            <w:tcW w:w="4928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3. Розробник Програми                           </w:t>
            </w:r>
          </w:p>
        </w:tc>
        <w:tc>
          <w:tcPr>
            <w:tcW w:w="4820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районна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рада</w:t>
            </w:r>
          </w:p>
        </w:tc>
      </w:tr>
      <w:tr w:rsidR="003B2115" w:rsidRPr="00A441B0" w:rsidTr="003C4D28">
        <w:tc>
          <w:tcPr>
            <w:tcW w:w="4928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3B2115" w:rsidRPr="00A441B0" w:rsidTr="003C4D28">
        <w:tc>
          <w:tcPr>
            <w:tcW w:w="4928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4. Відповідальний виконавець                Програми                                           </w:t>
            </w:r>
          </w:p>
        </w:tc>
        <w:tc>
          <w:tcPr>
            <w:tcW w:w="4820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Виконавчий </w:t>
            </w: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апарат районної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ради</w:t>
            </w:r>
          </w:p>
        </w:tc>
      </w:tr>
      <w:tr w:rsidR="003B2115" w:rsidRPr="00A441B0" w:rsidTr="003C4D28">
        <w:tc>
          <w:tcPr>
            <w:tcW w:w="4928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3B2115" w:rsidRPr="00A441B0" w:rsidTr="003C4D28">
        <w:tc>
          <w:tcPr>
            <w:tcW w:w="4928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5. Учасники Програми                           </w:t>
            </w:r>
          </w:p>
        </w:tc>
        <w:tc>
          <w:tcPr>
            <w:tcW w:w="4820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Районна рада, виконавчий апарат</w:t>
            </w:r>
          </w:p>
        </w:tc>
      </w:tr>
      <w:tr w:rsidR="003B2115" w:rsidRPr="00A441B0" w:rsidTr="003C4D28">
        <w:tc>
          <w:tcPr>
            <w:tcW w:w="4928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3B2115" w:rsidRPr="00A441B0" w:rsidTr="003C4D28">
        <w:tc>
          <w:tcPr>
            <w:tcW w:w="4928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6. Термін реалізації Програми                                   </w:t>
            </w:r>
          </w:p>
        </w:tc>
        <w:tc>
          <w:tcPr>
            <w:tcW w:w="4820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21</w:t>
            </w: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роки</w:t>
            </w:r>
          </w:p>
        </w:tc>
      </w:tr>
      <w:tr w:rsidR="003B2115" w:rsidRPr="00A441B0" w:rsidTr="003C4D28">
        <w:tc>
          <w:tcPr>
            <w:tcW w:w="4928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3B2115" w:rsidRPr="00A441B0" w:rsidTr="003C4D28">
        <w:tc>
          <w:tcPr>
            <w:tcW w:w="4928" w:type="dxa"/>
          </w:tcPr>
          <w:p w:rsidR="003B2115" w:rsidRPr="00651BCF" w:rsidRDefault="003B2115" w:rsidP="00651BCF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7. Обсяг фінансування Програми                                   </w:t>
            </w:r>
          </w:p>
        </w:tc>
        <w:tc>
          <w:tcPr>
            <w:tcW w:w="4820" w:type="dxa"/>
          </w:tcPr>
          <w:p w:rsidR="003B2115" w:rsidRDefault="003B2115" w:rsidP="00651BC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51BC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 межах фінансових можливостей </w:t>
            </w:r>
            <w:r w:rsidR="006C503F" w:rsidRPr="00B806E0">
              <w:rPr>
                <w:rFonts w:ascii="Times New Roman" w:hAnsi="Times New Roman"/>
                <w:sz w:val="28"/>
                <w:szCs w:val="28"/>
                <w:lang w:eastAsia="ru-RU"/>
              </w:rPr>
              <w:t>державного,</w:t>
            </w:r>
            <w:r w:rsidR="006C50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обласного, </w:t>
            </w:r>
            <w:r w:rsidR="006C503F" w:rsidRPr="009E0D15">
              <w:rPr>
                <w:rFonts w:ascii="Times New Roman" w:hAnsi="Times New Roman"/>
                <w:sz w:val="28"/>
                <w:szCs w:val="28"/>
                <w:lang w:eastAsia="ru-RU"/>
              </w:rPr>
              <w:t>районн</w:t>
            </w:r>
            <w:r w:rsidR="006C503F">
              <w:rPr>
                <w:rFonts w:ascii="Times New Roman" w:hAnsi="Times New Roman"/>
                <w:sz w:val="28"/>
                <w:szCs w:val="28"/>
                <w:lang w:eastAsia="ru-RU"/>
              </w:rPr>
              <w:t>ого та інших місцевих бюджетів,</w:t>
            </w:r>
            <w:r w:rsidR="006C503F" w:rsidRPr="00B806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залучення міжнародної-технічної допомоги, інших джерел, не заборонених чинним законодавством</w:t>
            </w:r>
          </w:p>
          <w:p w:rsidR="003B2115" w:rsidRPr="00651BCF" w:rsidRDefault="003B2115" w:rsidP="00651BC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0" w:name="_GoBack"/>
            <w:bookmarkEnd w:id="0"/>
          </w:p>
        </w:tc>
      </w:tr>
    </w:tbl>
    <w:p w:rsidR="003B2115" w:rsidRDefault="003B2115" w:rsidP="00651BCF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B2115" w:rsidRDefault="003B2115" w:rsidP="00651BCF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B2115" w:rsidRDefault="003B2115" w:rsidP="00651BCF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B2115" w:rsidRDefault="003B2115" w:rsidP="00651BCF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B2115" w:rsidRDefault="003B2115" w:rsidP="00651BCF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B2115" w:rsidRDefault="003B2115" w:rsidP="00651BCF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B2115" w:rsidRDefault="003B2115" w:rsidP="00651BCF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B2115" w:rsidRDefault="003B2115" w:rsidP="00651BCF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B2115" w:rsidRDefault="003B2115" w:rsidP="00651BCF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B2115" w:rsidRDefault="003B2115" w:rsidP="00651BCF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B2115" w:rsidRDefault="003B2115" w:rsidP="00651BCF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B2115" w:rsidRDefault="003B2115" w:rsidP="00651BCF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B2115" w:rsidRDefault="003B2115" w:rsidP="00651BCF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B2115" w:rsidRDefault="003B2115" w:rsidP="00651BCF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B2115" w:rsidRDefault="003B2115" w:rsidP="00651BCF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B2115" w:rsidRDefault="003B2115" w:rsidP="00651BCF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B2115" w:rsidRPr="00264E2F" w:rsidRDefault="003B2115" w:rsidP="00651BC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634B0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2</w:t>
      </w:r>
      <w:r w:rsidRPr="00F634B0">
        <w:rPr>
          <w:rFonts w:ascii="Times New Roman" w:hAnsi="Times New Roman"/>
          <w:sz w:val="28"/>
          <w:szCs w:val="28"/>
        </w:rPr>
        <w:t xml:space="preserve"> до Програми</w:t>
      </w:r>
    </w:p>
    <w:p w:rsidR="003B2115" w:rsidRDefault="003B2115" w:rsidP="00651BCF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3B2115" w:rsidRPr="00651BCF" w:rsidRDefault="003B2115" w:rsidP="00651BCF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651BCF">
        <w:rPr>
          <w:rFonts w:ascii="Times New Roman" w:hAnsi="Times New Roman"/>
          <w:sz w:val="28"/>
          <w:szCs w:val="28"/>
          <w:lang w:eastAsia="uk-UA"/>
        </w:rPr>
        <w:t>НАПРЯМИ І ЗАХОДИ</w:t>
      </w:r>
    </w:p>
    <w:p w:rsidR="003B2115" w:rsidRDefault="003B2115" w:rsidP="003C4D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1C84">
        <w:rPr>
          <w:rFonts w:ascii="Times New Roman" w:hAnsi="Times New Roman"/>
          <w:sz w:val="28"/>
          <w:szCs w:val="28"/>
        </w:rPr>
        <w:t>рограм</w:t>
      </w:r>
      <w:r>
        <w:rPr>
          <w:rFonts w:ascii="Times New Roman" w:hAnsi="Times New Roman"/>
          <w:sz w:val="28"/>
          <w:szCs w:val="28"/>
        </w:rPr>
        <w:t>и</w:t>
      </w:r>
      <w:r w:rsidRPr="00A31C84">
        <w:rPr>
          <w:rFonts w:ascii="Times New Roman" w:hAnsi="Times New Roman"/>
          <w:sz w:val="28"/>
          <w:szCs w:val="28"/>
        </w:rPr>
        <w:t xml:space="preserve"> підтримки </w:t>
      </w:r>
      <w:r>
        <w:rPr>
          <w:rFonts w:ascii="Times New Roman" w:hAnsi="Times New Roman"/>
          <w:sz w:val="28"/>
          <w:szCs w:val="28"/>
        </w:rPr>
        <w:t xml:space="preserve">розвитку </w:t>
      </w:r>
      <w:r w:rsidRPr="00A31C84">
        <w:rPr>
          <w:rFonts w:ascii="Times New Roman" w:hAnsi="Times New Roman"/>
          <w:sz w:val="28"/>
          <w:szCs w:val="28"/>
        </w:rPr>
        <w:t xml:space="preserve">місцевого самоврядування </w:t>
      </w:r>
    </w:p>
    <w:p w:rsidR="003B2115" w:rsidRDefault="003B2115" w:rsidP="00651B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C8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C84">
        <w:rPr>
          <w:rFonts w:ascii="Times New Roman" w:hAnsi="Times New Roman"/>
          <w:sz w:val="28"/>
          <w:szCs w:val="28"/>
        </w:rPr>
        <w:t>Черкаському районі на 202</w:t>
      </w:r>
      <w:r>
        <w:rPr>
          <w:rFonts w:ascii="Times New Roman" w:hAnsi="Times New Roman"/>
          <w:sz w:val="28"/>
          <w:szCs w:val="28"/>
        </w:rPr>
        <w:t>1</w:t>
      </w:r>
      <w:r w:rsidRPr="00651BCF">
        <w:rPr>
          <w:rFonts w:ascii="Times New Roman" w:hAnsi="Times New Roman"/>
          <w:sz w:val="28"/>
          <w:szCs w:val="28"/>
          <w:lang w:val="ru-RU"/>
        </w:rPr>
        <w:t>-2022</w:t>
      </w:r>
      <w:r w:rsidRPr="00A31C84">
        <w:rPr>
          <w:rFonts w:ascii="Times New Roman" w:hAnsi="Times New Roman"/>
          <w:sz w:val="28"/>
          <w:szCs w:val="28"/>
        </w:rPr>
        <w:t xml:space="preserve">  р</w:t>
      </w:r>
      <w:r>
        <w:rPr>
          <w:rFonts w:ascii="Times New Roman" w:hAnsi="Times New Roman"/>
          <w:sz w:val="28"/>
          <w:szCs w:val="28"/>
        </w:rPr>
        <w:t>о</w:t>
      </w:r>
      <w:r w:rsidRPr="00A31C8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</w:p>
    <w:p w:rsidR="00387BEA" w:rsidRPr="00A932E0" w:rsidRDefault="00387BEA" w:rsidP="00387BEA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2047"/>
        <w:gridCol w:w="1624"/>
        <w:gridCol w:w="1802"/>
        <w:gridCol w:w="2391"/>
      </w:tblGrid>
      <w:tr w:rsidR="003B2115" w:rsidRPr="00A441B0" w:rsidTr="00EB4DCE">
        <w:trPr>
          <w:trHeight w:val="866"/>
          <w:tblHeader/>
        </w:trPr>
        <w:tc>
          <w:tcPr>
            <w:tcW w:w="963" w:type="pct"/>
            <w:vAlign w:val="center"/>
          </w:tcPr>
          <w:p w:rsidR="003B2115" w:rsidRPr="00651BCF" w:rsidRDefault="003B2115" w:rsidP="00EB4DCE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651BCF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Назва </w:t>
            </w:r>
            <w:proofErr w:type="spellStart"/>
            <w:r w:rsidRPr="00651BCF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напря-му</w:t>
            </w:r>
            <w:proofErr w:type="spellEnd"/>
            <w:r w:rsidRPr="00651BCF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 діяльності (пріоритетні завдання)</w:t>
            </w:r>
          </w:p>
        </w:tc>
        <w:tc>
          <w:tcPr>
            <w:tcW w:w="990" w:type="pct"/>
            <w:vAlign w:val="center"/>
          </w:tcPr>
          <w:p w:rsidR="003B2115" w:rsidRPr="00651BCF" w:rsidRDefault="003B2115" w:rsidP="00EB4DCE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651BCF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Зміст заходів Програми з виконання завдання</w:t>
            </w:r>
          </w:p>
        </w:tc>
        <w:tc>
          <w:tcPr>
            <w:tcW w:w="869" w:type="pct"/>
            <w:vAlign w:val="center"/>
          </w:tcPr>
          <w:p w:rsidR="003B2115" w:rsidRPr="00651BCF" w:rsidRDefault="003B2115" w:rsidP="00EB4DCE">
            <w:pPr>
              <w:adjustRightInd w:val="0"/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proofErr w:type="spellStart"/>
            <w:r w:rsidRPr="00651BCF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Відповідаль</w:t>
            </w:r>
            <w:r w:rsidR="00EB4DCE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-</w:t>
            </w:r>
            <w:r w:rsidRPr="00651BCF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ні</w:t>
            </w:r>
            <w:proofErr w:type="spellEnd"/>
            <w:r w:rsidRPr="00651BCF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 за виконання</w:t>
            </w:r>
          </w:p>
        </w:tc>
        <w:tc>
          <w:tcPr>
            <w:tcW w:w="872" w:type="pct"/>
            <w:vAlign w:val="center"/>
          </w:tcPr>
          <w:p w:rsidR="003B2115" w:rsidRPr="00651BCF" w:rsidRDefault="003B2115" w:rsidP="00EB4DCE">
            <w:pPr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651BCF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Обсяги </w:t>
            </w:r>
            <w:proofErr w:type="spellStart"/>
            <w:r w:rsidR="00EB4DCE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фінансував-</w:t>
            </w:r>
            <w:r w:rsidRPr="00651BCF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ня</w:t>
            </w:r>
            <w:proofErr w:type="spellEnd"/>
          </w:p>
        </w:tc>
        <w:tc>
          <w:tcPr>
            <w:tcW w:w="1306" w:type="pct"/>
            <w:vAlign w:val="center"/>
          </w:tcPr>
          <w:p w:rsidR="003B2115" w:rsidRPr="00651BCF" w:rsidRDefault="003B2115" w:rsidP="00EB4DCE">
            <w:pPr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651BCF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Очікуваний результат від виконання заходу</w:t>
            </w:r>
          </w:p>
        </w:tc>
      </w:tr>
      <w:tr w:rsidR="003B2115" w:rsidRPr="00A441B0" w:rsidTr="00387BEA">
        <w:tc>
          <w:tcPr>
            <w:tcW w:w="963" w:type="pct"/>
            <w:vMerge w:val="restart"/>
          </w:tcPr>
          <w:p w:rsidR="003B2115" w:rsidRPr="005B6AFA" w:rsidRDefault="003B2115" w:rsidP="00E841A3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Зміцнення матеріально-технічної бази</w:t>
            </w:r>
          </w:p>
        </w:tc>
        <w:tc>
          <w:tcPr>
            <w:tcW w:w="990" w:type="pct"/>
          </w:tcPr>
          <w:p w:rsidR="003B2115" w:rsidRPr="005B6AFA" w:rsidRDefault="003B2115" w:rsidP="00651BCF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Придбання канцелярських приладів та інших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товаро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-матеріальних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цінностей</w:t>
            </w:r>
          </w:p>
        </w:tc>
        <w:tc>
          <w:tcPr>
            <w:tcW w:w="869" w:type="pct"/>
          </w:tcPr>
          <w:p w:rsidR="003B2115" w:rsidRPr="005B6AFA" w:rsidRDefault="003B2115" w:rsidP="00651B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872" w:type="pct"/>
          </w:tcPr>
          <w:p w:rsidR="003B2115" w:rsidRPr="005B6AFA" w:rsidRDefault="003B2115" w:rsidP="00651B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Обсяги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визначають</w:t>
            </w:r>
            <w:r w:rsidR="005B6AFA"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ся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щорічно</w:t>
            </w:r>
          </w:p>
        </w:tc>
        <w:tc>
          <w:tcPr>
            <w:tcW w:w="1306" w:type="pct"/>
          </w:tcPr>
          <w:p w:rsidR="003B2115" w:rsidRPr="005B6AFA" w:rsidRDefault="003B2115" w:rsidP="00651BCF">
            <w:pPr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Підвищення ефективності та результативності діяльності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</w:t>
            </w:r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навчого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апарату районної ради</w:t>
            </w:r>
          </w:p>
        </w:tc>
      </w:tr>
      <w:tr w:rsidR="003B2115" w:rsidRPr="00A441B0" w:rsidTr="00387BEA">
        <w:tc>
          <w:tcPr>
            <w:tcW w:w="963" w:type="pct"/>
            <w:vMerge/>
          </w:tcPr>
          <w:p w:rsidR="003B2115" w:rsidRPr="005B6AFA" w:rsidRDefault="003B2115" w:rsidP="00E841A3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990" w:type="pct"/>
          </w:tcPr>
          <w:p w:rsidR="003B2115" w:rsidRPr="005B6AFA" w:rsidRDefault="003B2115" w:rsidP="00E841A3">
            <w:pPr>
              <w:adjustRightInd w:val="0"/>
              <w:spacing w:after="0" w:line="240" w:lineRule="auto"/>
              <w:ind w:right="-7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Проведення своєч</w:t>
            </w:r>
            <w:r w:rsid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асних розрахунків за спожиті </w:t>
            </w:r>
            <w:proofErr w:type="spellStart"/>
            <w:r w:rsidR="005B6AFA">
              <w:rPr>
                <w:rFonts w:ascii="Times New Roman" w:hAnsi="Times New Roman"/>
                <w:sz w:val="27"/>
                <w:szCs w:val="27"/>
                <w:lang w:eastAsia="uk-UA"/>
              </w:rPr>
              <w:t>ко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му</w:t>
            </w:r>
            <w:r w:rsidR="005B6AFA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нальні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послуги, енергоносії та послуги зв’язку</w:t>
            </w:r>
          </w:p>
        </w:tc>
        <w:tc>
          <w:tcPr>
            <w:tcW w:w="869" w:type="pct"/>
          </w:tcPr>
          <w:p w:rsidR="003B2115" w:rsidRPr="005B6AFA" w:rsidRDefault="003B2115" w:rsidP="00651B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872" w:type="pct"/>
          </w:tcPr>
          <w:p w:rsidR="003B2115" w:rsidRPr="005B6AFA" w:rsidRDefault="003B2115" w:rsidP="00651B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Обсяги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визначають</w:t>
            </w:r>
            <w:r w:rsidR="005B6AFA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ся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щорічно</w:t>
            </w:r>
          </w:p>
        </w:tc>
        <w:tc>
          <w:tcPr>
            <w:tcW w:w="1306" w:type="pct"/>
          </w:tcPr>
          <w:p w:rsidR="003B2115" w:rsidRPr="005B6AFA" w:rsidRDefault="003B2115" w:rsidP="003A4E72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належних умов праці виконавчого апарату районної ради</w:t>
            </w:r>
          </w:p>
        </w:tc>
      </w:tr>
      <w:tr w:rsidR="003B2115" w:rsidRPr="00A441B0" w:rsidTr="00387BEA">
        <w:tc>
          <w:tcPr>
            <w:tcW w:w="963" w:type="pct"/>
            <w:vMerge/>
          </w:tcPr>
          <w:p w:rsidR="003B2115" w:rsidRPr="005B6AFA" w:rsidRDefault="003B2115" w:rsidP="00E841A3">
            <w:pPr>
              <w:adjustRightInd w:val="0"/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uk-UA"/>
              </w:rPr>
            </w:pPr>
          </w:p>
        </w:tc>
        <w:tc>
          <w:tcPr>
            <w:tcW w:w="990" w:type="pct"/>
          </w:tcPr>
          <w:p w:rsidR="003B2115" w:rsidRPr="005B6AFA" w:rsidRDefault="003B2115" w:rsidP="00651BC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Видатки на транспортні послуги</w:t>
            </w:r>
          </w:p>
        </w:tc>
        <w:tc>
          <w:tcPr>
            <w:tcW w:w="869" w:type="pct"/>
          </w:tcPr>
          <w:p w:rsidR="003B2115" w:rsidRPr="005B6AFA" w:rsidRDefault="003B2115" w:rsidP="00651B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872" w:type="pct"/>
          </w:tcPr>
          <w:p w:rsidR="003B2115" w:rsidRPr="005B6AFA" w:rsidRDefault="003B2115" w:rsidP="00651BC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Обсяги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визначають</w:t>
            </w:r>
            <w:r w:rsidR="005B6AFA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ся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щорічно</w:t>
            </w:r>
          </w:p>
        </w:tc>
        <w:tc>
          <w:tcPr>
            <w:tcW w:w="1306" w:type="pct"/>
          </w:tcPr>
          <w:p w:rsidR="003B2115" w:rsidRPr="005B6AFA" w:rsidRDefault="003B2115" w:rsidP="003A4E72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Ефективність роботи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керівниц</w:t>
            </w:r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тва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та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</w:t>
            </w:r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чого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апарату районної ради</w:t>
            </w:r>
          </w:p>
        </w:tc>
      </w:tr>
      <w:tr w:rsidR="003B2115" w:rsidRPr="00A441B0" w:rsidTr="00387BEA">
        <w:tc>
          <w:tcPr>
            <w:tcW w:w="963" w:type="pct"/>
            <w:vMerge/>
          </w:tcPr>
          <w:p w:rsidR="003B2115" w:rsidRPr="005B6AFA" w:rsidRDefault="003B2115" w:rsidP="00E841A3">
            <w:pPr>
              <w:adjustRightInd w:val="0"/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uk-UA"/>
              </w:rPr>
            </w:pPr>
          </w:p>
        </w:tc>
        <w:tc>
          <w:tcPr>
            <w:tcW w:w="990" w:type="pct"/>
          </w:tcPr>
          <w:p w:rsidR="003B2115" w:rsidRPr="005B6AFA" w:rsidRDefault="003B2115" w:rsidP="00651BC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Відшкодуван</w:t>
            </w:r>
            <w:r w:rsidR="005B6AFA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ня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витрат за послуги з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</w:t>
            </w:r>
            <w:r w:rsidR="005B6AFA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луговування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приміщень</w:t>
            </w:r>
          </w:p>
        </w:tc>
        <w:tc>
          <w:tcPr>
            <w:tcW w:w="869" w:type="pct"/>
          </w:tcPr>
          <w:p w:rsidR="003B2115" w:rsidRPr="005B6AFA" w:rsidRDefault="003B2115" w:rsidP="00651B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872" w:type="pct"/>
          </w:tcPr>
          <w:p w:rsidR="003B2115" w:rsidRPr="005B6AFA" w:rsidRDefault="003B2115" w:rsidP="00651BC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Обсяги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визначають</w:t>
            </w:r>
            <w:r w:rsidR="005B6AFA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ся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щорічно</w:t>
            </w:r>
          </w:p>
        </w:tc>
        <w:tc>
          <w:tcPr>
            <w:tcW w:w="1306" w:type="pct"/>
          </w:tcPr>
          <w:p w:rsidR="003B2115" w:rsidRPr="005B6AFA" w:rsidRDefault="003B2115" w:rsidP="003C4D28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належних умов праці виконавчого апарату районної ради</w:t>
            </w:r>
          </w:p>
        </w:tc>
      </w:tr>
      <w:tr w:rsidR="003B2115" w:rsidRPr="00A441B0" w:rsidTr="00387BEA">
        <w:tc>
          <w:tcPr>
            <w:tcW w:w="963" w:type="pct"/>
            <w:vMerge/>
          </w:tcPr>
          <w:p w:rsidR="003B2115" w:rsidRPr="005B6AFA" w:rsidRDefault="003B2115" w:rsidP="00E841A3">
            <w:pPr>
              <w:adjustRightInd w:val="0"/>
              <w:spacing w:after="0" w:line="240" w:lineRule="auto"/>
              <w:rPr>
                <w:rFonts w:ascii="Times New Roman" w:hAnsi="Times New Roman"/>
                <w:i/>
                <w:sz w:val="27"/>
                <w:szCs w:val="27"/>
                <w:lang w:eastAsia="uk-UA"/>
              </w:rPr>
            </w:pPr>
          </w:p>
        </w:tc>
        <w:tc>
          <w:tcPr>
            <w:tcW w:w="990" w:type="pct"/>
          </w:tcPr>
          <w:p w:rsidR="003B2115" w:rsidRPr="005B6AFA" w:rsidRDefault="003B2115" w:rsidP="00E841A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Утримання в належному ста</w:t>
            </w:r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ні приміщення та проведення їх ремонтів</w:t>
            </w:r>
          </w:p>
        </w:tc>
        <w:tc>
          <w:tcPr>
            <w:tcW w:w="869" w:type="pct"/>
          </w:tcPr>
          <w:p w:rsidR="003B2115" w:rsidRPr="005B6AFA" w:rsidRDefault="003B2115" w:rsidP="00651B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872" w:type="pct"/>
          </w:tcPr>
          <w:p w:rsidR="003B2115" w:rsidRPr="005B6AFA" w:rsidRDefault="003B2115" w:rsidP="00651BC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Обсяги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визначають</w:t>
            </w:r>
            <w:r w:rsidR="00441E03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ся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щорічно</w:t>
            </w:r>
          </w:p>
        </w:tc>
        <w:tc>
          <w:tcPr>
            <w:tcW w:w="1306" w:type="pct"/>
          </w:tcPr>
          <w:p w:rsidR="003B2115" w:rsidRPr="005B6AFA" w:rsidRDefault="003B2115" w:rsidP="003C4D28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належних умов праці виконавчого апарату районної ради</w:t>
            </w:r>
          </w:p>
        </w:tc>
      </w:tr>
      <w:tr w:rsidR="003B2115" w:rsidRPr="00A441B0" w:rsidTr="00387BEA">
        <w:tc>
          <w:tcPr>
            <w:tcW w:w="963" w:type="pct"/>
            <w:vMerge/>
          </w:tcPr>
          <w:p w:rsidR="003B2115" w:rsidRPr="005B6AFA" w:rsidRDefault="003B2115" w:rsidP="00E841A3">
            <w:pPr>
              <w:adjustRightInd w:val="0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990" w:type="pct"/>
          </w:tcPr>
          <w:p w:rsidR="003B2115" w:rsidRPr="005B6AFA" w:rsidRDefault="003B2115" w:rsidP="00E841A3">
            <w:pPr>
              <w:adjustRightInd w:val="0"/>
              <w:spacing w:after="0" w:line="240" w:lineRule="auto"/>
              <w:ind w:right="11"/>
              <w:jc w:val="both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Придбання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не</w:t>
            </w:r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обхідного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про</w:t>
            </w:r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грамного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="00441E03">
              <w:rPr>
                <w:rFonts w:ascii="Times New Roman" w:hAnsi="Times New Roman"/>
                <w:sz w:val="27"/>
                <w:szCs w:val="27"/>
                <w:lang w:eastAsia="uk-UA"/>
              </w:rPr>
              <w:t>забез</w:t>
            </w:r>
            <w:proofErr w:type="spellEnd"/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="00441E03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печення 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та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вит</w:t>
            </w:r>
            <w:proofErr w:type="spellEnd"/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ратних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матеріа</w:t>
            </w:r>
            <w:proofErr w:type="spellEnd"/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лів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до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комп’ю</w:t>
            </w:r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терної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та копію</w:t>
            </w:r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вальної техніки</w:t>
            </w:r>
          </w:p>
        </w:tc>
        <w:tc>
          <w:tcPr>
            <w:tcW w:w="869" w:type="pct"/>
          </w:tcPr>
          <w:p w:rsidR="003B2115" w:rsidRPr="005B6AFA" w:rsidRDefault="003B2115" w:rsidP="00651B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872" w:type="pct"/>
          </w:tcPr>
          <w:p w:rsidR="003B2115" w:rsidRPr="005B6AFA" w:rsidRDefault="003B2115" w:rsidP="00651BC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Обсяги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визначають</w:t>
            </w:r>
            <w:r w:rsidR="00441E03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ся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щорічно</w:t>
            </w:r>
          </w:p>
        </w:tc>
        <w:tc>
          <w:tcPr>
            <w:tcW w:w="1306" w:type="pct"/>
          </w:tcPr>
          <w:p w:rsidR="003B2115" w:rsidRPr="005B6AFA" w:rsidRDefault="003B2115" w:rsidP="00651BCF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Підвищення ефективності та результативності діяльності </w:t>
            </w:r>
            <w:proofErr w:type="spellStart"/>
            <w:r w:rsidR="00441E03"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</w:t>
            </w:r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="00441E03"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навчого</w:t>
            </w:r>
            <w:proofErr w:type="spellEnd"/>
            <w:r w:rsidR="00441E03"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апарату районної ради</w:t>
            </w:r>
          </w:p>
        </w:tc>
      </w:tr>
      <w:tr w:rsidR="003B2115" w:rsidRPr="00A441B0" w:rsidTr="00387BEA">
        <w:tc>
          <w:tcPr>
            <w:tcW w:w="963" w:type="pct"/>
          </w:tcPr>
          <w:p w:rsidR="003B2115" w:rsidRPr="005B6AFA" w:rsidRDefault="003B2115" w:rsidP="00E841A3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lastRenderedPageBreak/>
              <w:t>Видатки на оплату праці</w:t>
            </w:r>
          </w:p>
        </w:tc>
        <w:tc>
          <w:tcPr>
            <w:tcW w:w="990" w:type="pct"/>
          </w:tcPr>
          <w:p w:rsidR="003B2115" w:rsidRPr="005B6AFA" w:rsidRDefault="003B2115" w:rsidP="003C4D28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Забезпечення своєчасної та у повному обсязі виплати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заро</w:t>
            </w:r>
            <w:r w:rsidR="00441E03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бітної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плати працівникам відповідно до норм законодавства</w:t>
            </w:r>
          </w:p>
        </w:tc>
        <w:tc>
          <w:tcPr>
            <w:tcW w:w="869" w:type="pct"/>
          </w:tcPr>
          <w:p w:rsidR="003B2115" w:rsidRPr="005B6AFA" w:rsidRDefault="003B2115" w:rsidP="003C4D2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872" w:type="pct"/>
          </w:tcPr>
          <w:p w:rsidR="003B2115" w:rsidRPr="005B6AFA" w:rsidRDefault="003B2115" w:rsidP="003C4D2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06" w:type="pct"/>
          </w:tcPr>
          <w:p w:rsidR="003B2115" w:rsidRPr="005B6AFA" w:rsidRDefault="003B2115" w:rsidP="003C4D28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bCs/>
                <w:sz w:val="27"/>
                <w:szCs w:val="27"/>
                <w:lang w:eastAsia="uk-UA"/>
              </w:rPr>
              <w:t xml:space="preserve">Утримання кадрового потенціалу, 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здатного до генерування ідей, креативного мислення</w:t>
            </w:r>
          </w:p>
        </w:tc>
      </w:tr>
      <w:tr w:rsidR="003B2115" w:rsidRPr="00A441B0" w:rsidTr="00387BEA">
        <w:tc>
          <w:tcPr>
            <w:tcW w:w="963" w:type="pct"/>
          </w:tcPr>
          <w:p w:rsidR="003B2115" w:rsidRPr="005B6AFA" w:rsidRDefault="003B2115" w:rsidP="00E841A3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Підвищення кваліфікації працівників виконавчого апарату та депутатів районної ради </w:t>
            </w:r>
          </w:p>
        </w:tc>
        <w:tc>
          <w:tcPr>
            <w:tcW w:w="990" w:type="pct"/>
          </w:tcPr>
          <w:p w:rsidR="003B2115" w:rsidRPr="005B6AFA" w:rsidRDefault="003B2115" w:rsidP="003C4D28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Проведення оплати за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під</w:t>
            </w:r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вищення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квалі</w:t>
            </w:r>
            <w:proofErr w:type="spellEnd"/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фікації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праців</w:t>
            </w:r>
            <w:proofErr w:type="spellEnd"/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ників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в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устано</w:t>
            </w:r>
            <w:proofErr w:type="spellEnd"/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вах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та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органі</w:t>
            </w:r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заціях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різних форм власності на території України</w:t>
            </w:r>
          </w:p>
        </w:tc>
        <w:tc>
          <w:tcPr>
            <w:tcW w:w="869" w:type="pct"/>
          </w:tcPr>
          <w:p w:rsidR="003B2115" w:rsidRPr="005B6AFA" w:rsidRDefault="003B2115" w:rsidP="003C4D2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ради,</w:t>
            </w:r>
          </w:p>
          <w:p w:rsidR="003B2115" w:rsidRPr="005B6AFA" w:rsidRDefault="003B2115" w:rsidP="003C4D2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Депутати районної ради</w:t>
            </w:r>
          </w:p>
        </w:tc>
        <w:tc>
          <w:tcPr>
            <w:tcW w:w="872" w:type="pct"/>
          </w:tcPr>
          <w:p w:rsidR="003B2115" w:rsidRPr="005B6AFA" w:rsidRDefault="003B2115" w:rsidP="003C4D2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06" w:type="pct"/>
          </w:tcPr>
          <w:p w:rsidR="003B2115" w:rsidRPr="005B6AFA" w:rsidRDefault="003B2115" w:rsidP="003C4D28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постійного підвищення  кваліфікаційного рівня працівників</w:t>
            </w:r>
          </w:p>
        </w:tc>
      </w:tr>
      <w:tr w:rsidR="003B2115" w:rsidRPr="00A441B0" w:rsidTr="00387BEA">
        <w:tc>
          <w:tcPr>
            <w:tcW w:w="963" w:type="pct"/>
          </w:tcPr>
          <w:p w:rsidR="003B2115" w:rsidRPr="005B6AFA" w:rsidRDefault="003B2115" w:rsidP="00E841A3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Забезпечення проведення електронних торгів по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пере</w:t>
            </w:r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дачі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в оренду майна спільної власності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те</w:t>
            </w:r>
            <w:r w:rsidR="00B45949"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риторіальн</w:t>
            </w:r>
            <w:r w:rsidR="00B45949"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их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громад</w:t>
            </w:r>
          </w:p>
        </w:tc>
        <w:tc>
          <w:tcPr>
            <w:tcW w:w="990" w:type="pct"/>
          </w:tcPr>
          <w:p w:rsidR="003B2115" w:rsidRPr="005B6AFA" w:rsidRDefault="003B2115" w:rsidP="003C4D28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869" w:type="pct"/>
          </w:tcPr>
          <w:p w:rsidR="003B2115" w:rsidRPr="005B6AFA" w:rsidRDefault="003B2115" w:rsidP="003C4D2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872" w:type="pct"/>
          </w:tcPr>
          <w:p w:rsidR="003B2115" w:rsidRPr="005B6AFA" w:rsidRDefault="003B2115" w:rsidP="003C4D2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06" w:type="pct"/>
          </w:tcPr>
          <w:p w:rsidR="00B45949" w:rsidRPr="005B6AFA" w:rsidRDefault="003B2115" w:rsidP="003C4D28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Підвищення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ефек</w:t>
            </w:r>
            <w:proofErr w:type="spellEnd"/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тивності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вико рис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тання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майна спільної власності територіальних громад,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збільшен</w:t>
            </w:r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ня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надходжень до районного бюджету</w:t>
            </w:r>
          </w:p>
        </w:tc>
      </w:tr>
      <w:tr w:rsidR="003B2115" w:rsidRPr="00A441B0" w:rsidTr="00387BEA">
        <w:tc>
          <w:tcPr>
            <w:tcW w:w="963" w:type="pct"/>
          </w:tcPr>
          <w:p w:rsidR="003B2115" w:rsidRPr="005B6AFA" w:rsidRDefault="003B2115" w:rsidP="00E841A3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Забезпечення технічного супроводу офіційного веб-сайту районної ради</w:t>
            </w:r>
          </w:p>
        </w:tc>
        <w:tc>
          <w:tcPr>
            <w:tcW w:w="990" w:type="pct"/>
          </w:tcPr>
          <w:p w:rsidR="003B2115" w:rsidRPr="005B6AFA" w:rsidRDefault="00B45949" w:rsidP="00DE1BF9">
            <w:pPr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П</w:t>
            </w:r>
            <w:r w:rsidR="003B2115"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лата за зберігання інформації, обслуговування сайту</w:t>
            </w:r>
          </w:p>
        </w:tc>
        <w:tc>
          <w:tcPr>
            <w:tcW w:w="869" w:type="pct"/>
          </w:tcPr>
          <w:p w:rsidR="003B2115" w:rsidRPr="005B6AFA" w:rsidRDefault="003B2115" w:rsidP="003C4D2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872" w:type="pct"/>
          </w:tcPr>
          <w:p w:rsidR="003B2115" w:rsidRPr="005B6AFA" w:rsidRDefault="003B2115" w:rsidP="003C4D2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06" w:type="pct"/>
          </w:tcPr>
          <w:p w:rsidR="003B2115" w:rsidRPr="005B6AFA" w:rsidRDefault="003B2115" w:rsidP="003C4D28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Підвищення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поін</w:t>
            </w:r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формованості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>насе</w:t>
            </w:r>
            <w:proofErr w:type="spellEnd"/>
            <w:r w:rsidR="00E841A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>лення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про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>розви</w:t>
            </w:r>
            <w:r w:rsidR="00E841A3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>ток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місцевого самоврядування та діяльність депутатів</w:t>
            </w:r>
          </w:p>
        </w:tc>
      </w:tr>
      <w:tr w:rsidR="003B2115" w:rsidRPr="00A441B0" w:rsidTr="00387BEA">
        <w:tc>
          <w:tcPr>
            <w:tcW w:w="963" w:type="pct"/>
          </w:tcPr>
          <w:p w:rsidR="003B2115" w:rsidRPr="005B6AFA" w:rsidRDefault="003B2115" w:rsidP="00E841A3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Проведення заходів з нагоди знаменних та ювілейних дат </w:t>
            </w:r>
          </w:p>
        </w:tc>
        <w:tc>
          <w:tcPr>
            <w:tcW w:w="990" w:type="pct"/>
          </w:tcPr>
          <w:p w:rsidR="003B2115" w:rsidRPr="005B6AFA" w:rsidRDefault="003B2115" w:rsidP="00DE1BF9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Придбання почесних грамот, листівок, марок тощо</w:t>
            </w:r>
          </w:p>
        </w:tc>
        <w:tc>
          <w:tcPr>
            <w:tcW w:w="869" w:type="pct"/>
          </w:tcPr>
          <w:p w:rsidR="003B2115" w:rsidRPr="005B6AFA" w:rsidRDefault="003B2115" w:rsidP="003C4D2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872" w:type="pct"/>
          </w:tcPr>
          <w:p w:rsidR="003B2115" w:rsidRPr="005B6AFA" w:rsidRDefault="003B2115" w:rsidP="003C4D2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Обсяги визначаються щорічно</w:t>
            </w:r>
          </w:p>
        </w:tc>
        <w:tc>
          <w:tcPr>
            <w:tcW w:w="1306" w:type="pct"/>
          </w:tcPr>
          <w:p w:rsidR="003B2115" w:rsidRPr="005B6AFA" w:rsidRDefault="003B2115" w:rsidP="003C4D28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Налагодження співпраці з органа</w:t>
            </w:r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ми місцевого самоврядування, виконавчої влади та інших </w:t>
            </w:r>
            <w:proofErr w:type="spellStart"/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>терто-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ріальних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органів</w:t>
            </w:r>
          </w:p>
        </w:tc>
      </w:tr>
      <w:tr w:rsidR="003B2115" w:rsidRPr="00A441B0" w:rsidTr="00387BEA">
        <w:tc>
          <w:tcPr>
            <w:tcW w:w="963" w:type="pct"/>
          </w:tcPr>
          <w:p w:rsidR="003B2115" w:rsidRPr="005B6AFA" w:rsidRDefault="003B2115" w:rsidP="00E841A3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lastRenderedPageBreak/>
              <w:t>Висвітлення діяльності районної ради в засобах масової інформації</w:t>
            </w:r>
          </w:p>
        </w:tc>
        <w:tc>
          <w:tcPr>
            <w:tcW w:w="990" w:type="pct"/>
          </w:tcPr>
          <w:p w:rsidR="003B2115" w:rsidRPr="005B6AFA" w:rsidRDefault="003B2115" w:rsidP="003C4D28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Публікації про проведення сесії</w:t>
            </w:r>
          </w:p>
        </w:tc>
        <w:tc>
          <w:tcPr>
            <w:tcW w:w="869" w:type="pct"/>
          </w:tcPr>
          <w:p w:rsidR="003B2115" w:rsidRPr="005B6AFA" w:rsidRDefault="003B2115" w:rsidP="003C4D2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872" w:type="pct"/>
          </w:tcPr>
          <w:p w:rsidR="003B2115" w:rsidRPr="005B6AFA" w:rsidRDefault="003B2115" w:rsidP="003C4D2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1306" w:type="pct"/>
          </w:tcPr>
          <w:p w:rsidR="003B2115" w:rsidRPr="005B6AFA" w:rsidRDefault="003B2115" w:rsidP="003C4D28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Підвищення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поін</w:t>
            </w:r>
            <w:r w:rsidR="00E841A3">
              <w:rPr>
                <w:rFonts w:ascii="Times New Roman" w:hAnsi="Times New Roman"/>
                <w:sz w:val="27"/>
                <w:szCs w:val="27"/>
                <w:lang w:eastAsia="uk-UA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формованості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>на</w:t>
            </w:r>
            <w:r w:rsidR="00E841A3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>селення</w:t>
            </w:r>
            <w:proofErr w:type="spellEnd"/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про </w:t>
            </w:r>
            <w:proofErr w:type="spellStart"/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>розви</w:t>
            </w:r>
            <w:proofErr w:type="spellEnd"/>
            <w:r w:rsidR="00E841A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5B6AFA">
              <w:rPr>
                <w:rFonts w:ascii="Times New Roman" w:hAnsi="Times New Roman"/>
                <w:sz w:val="27"/>
                <w:szCs w:val="27"/>
                <w:lang w:eastAsia="ru-RU"/>
              </w:rPr>
              <w:t>ток місцевого самоврядування та діяльність депутатів</w:t>
            </w:r>
          </w:p>
        </w:tc>
      </w:tr>
      <w:tr w:rsidR="00364C7B" w:rsidRPr="00364C7B" w:rsidTr="00387BEA">
        <w:tc>
          <w:tcPr>
            <w:tcW w:w="963" w:type="pct"/>
          </w:tcPr>
          <w:p w:rsidR="003B2115" w:rsidRPr="005B6AFA" w:rsidRDefault="00364C7B" w:rsidP="00E841A3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Запровадження системи електронного поіменного голосування</w:t>
            </w:r>
          </w:p>
        </w:tc>
        <w:tc>
          <w:tcPr>
            <w:tcW w:w="990" w:type="pct"/>
          </w:tcPr>
          <w:p w:rsidR="003B2115" w:rsidRPr="005B6AFA" w:rsidRDefault="00364C7B" w:rsidP="003C4D28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Придбання меблів, програмного забезпечення та технічних засобів тощо</w:t>
            </w:r>
          </w:p>
        </w:tc>
        <w:tc>
          <w:tcPr>
            <w:tcW w:w="869" w:type="pct"/>
          </w:tcPr>
          <w:p w:rsidR="003B2115" w:rsidRPr="005B6AFA" w:rsidRDefault="00364C7B" w:rsidP="003C4D2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Виконавчий апарат районної ради</w:t>
            </w:r>
          </w:p>
        </w:tc>
        <w:tc>
          <w:tcPr>
            <w:tcW w:w="872" w:type="pct"/>
          </w:tcPr>
          <w:p w:rsidR="003B2115" w:rsidRPr="005B6AFA" w:rsidRDefault="003B2115" w:rsidP="003C4D28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uk-UA"/>
              </w:rPr>
            </w:pPr>
          </w:p>
        </w:tc>
        <w:tc>
          <w:tcPr>
            <w:tcW w:w="1306" w:type="pct"/>
          </w:tcPr>
          <w:p w:rsidR="003B2115" w:rsidRPr="005B6AFA" w:rsidRDefault="00364C7B" w:rsidP="003C4D28">
            <w:pPr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5B6AFA">
              <w:rPr>
                <w:rFonts w:ascii="Times New Roman" w:hAnsi="Times New Roman"/>
                <w:sz w:val="27"/>
                <w:szCs w:val="27"/>
                <w:lang w:eastAsia="uk-UA"/>
              </w:rPr>
              <w:t>Підвищення ефективності роботи депутатського корпусу</w:t>
            </w:r>
          </w:p>
        </w:tc>
      </w:tr>
    </w:tbl>
    <w:p w:rsidR="003B2115" w:rsidRPr="00651BCF" w:rsidRDefault="003B2115" w:rsidP="00651BCF">
      <w:pPr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3B2115" w:rsidRDefault="003B2115"/>
    <w:sectPr w:rsidR="003B2115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05A6"/>
    <w:multiLevelType w:val="hybridMultilevel"/>
    <w:tmpl w:val="EBDC05A4"/>
    <w:lvl w:ilvl="0" w:tplc="050014B6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84"/>
    <w:rsid w:val="00000070"/>
    <w:rsid w:val="00064E84"/>
    <w:rsid w:val="000C2D5E"/>
    <w:rsid w:val="00264E2F"/>
    <w:rsid w:val="00312632"/>
    <w:rsid w:val="0036095A"/>
    <w:rsid w:val="00364C7B"/>
    <w:rsid w:val="00387BEA"/>
    <w:rsid w:val="003A4E72"/>
    <w:rsid w:val="003A7B7A"/>
    <w:rsid w:val="003B2115"/>
    <w:rsid w:val="003C4D28"/>
    <w:rsid w:val="00441E03"/>
    <w:rsid w:val="005B6AFA"/>
    <w:rsid w:val="005F595D"/>
    <w:rsid w:val="00651BCF"/>
    <w:rsid w:val="006C503F"/>
    <w:rsid w:val="00721EFD"/>
    <w:rsid w:val="007C2813"/>
    <w:rsid w:val="00934903"/>
    <w:rsid w:val="009E0D15"/>
    <w:rsid w:val="00A31C84"/>
    <w:rsid w:val="00A441B0"/>
    <w:rsid w:val="00A932E0"/>
    <w:rsid w:val="00AB2CED"/>
    <w:rsid w:val="00B45949"/>
    <w:rsid w:val="00B806E0"/>
    <w:rsid w:val="00B90D4C"/>
    <w:rsid w:val="00BE5005"/>
    <w:rsid w:val="00C131B0"/>
    <w:rsid w:val="00D02C6F"/>
    <w:rsid w:val="00D2479C"/>
    <w:rsid w:val="00D4633D"/>
    <w:rsid w:val="00D53CCD"/>
    <w:rsid w:val="00D56903"/>
    <w:rsid w:val="00DE1BF9"/>
    <w:rsid w:val="00E841A3"/>
    <w:rsid w:val="00EA24CB"/>
    <w:rsid w:val="00EB4DCE"/>
    <w:rsid w:val="00F24ECB"/>
    <w:rsid w:val="00F634B0"/>
    <w:rsid w:val="00F67DBE"/>
    <w:rsid w:val="00FA4605"/>
    <w:rsid w:val="00FC2D6D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3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C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A31C8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3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C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A31C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6381</Words>
  <Characters>3638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2020-12-29T08:54:00Z</cp:lastPrinted>
  <dcterms:created xsi:type="dcterms:W3CDTF">2020-12-28T07:00:00Z</dcterms:created>
  <dcterms:modified xsi:type="dcterms:W3CDTF">2020-12-29T08:55:00Z</dcterms:modified>
</cp:coreProperties>
</file>