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D" w:rsidRDefault="0032176D" w:rsidP="00CD0DB1"/>
    <w:p w:rsidR="0032176D" w:rsidRPr="003A7B7A" w:rsidRDefault="009638D1" w:rsidP="00CD0DB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5" o:title=""/>
          </v:shape>
        </w:pict>
      </w:r>
    </w:p>
    <w:p w:rsidR="0032176D" w:rsidRPr="003A7B7A" w:rsidRDefault="0032176D" w:rsidP="00CD0DB1"/>
    <w:p w:rsidR="0032176D" w:rsidRPr="003A7B7A" w:rsidRDefault="0032176D" w:rsidP="00CD0DB1"/>
    <w:p w:rsidR="0032176D" w:rsidRPr="003A7B7A" w:rsidRDefault="0032176D" w:rsidP="00CD0DB1"/>
    <w:p w:rsidR="0032176D" w:rsidRDefault="0032176D" w:rsidP="00CD0DB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</w:p>
    <w:p w:rsidR="0032176D" w:rsidRPr="003A7B7A" w:rsidRDefault="0032176D" w:rsidP="00CD0DB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 w:rsidRPr="003A7B7A">
        <w:rPr>
          <w:rFonts w:ascii="Georgia" w:hAnsi="Georgia"/>
          <w:b/>
          <w:sz w:val="36"/>
          <w:szCs w:val="36"/>
        </w:rPr>
        <w:t>ЧЕРКАСЬКА РАЙОННА РАДА</w:t>
      </w:r>
    </w:p>
    <w:p w:rsidR="0032176D" w:rsidRDefault="0032176D" w:rsidP="00CD0DB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</w:p>
    <w:p w:rsidR="0032176D" w:rsidRPr="003A7B7A" w:rsidRDefault="0032176D" w:rsidP="00CD0DB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3A7B7A">
        <w:rPr>
          <w:rFonts w:ascii="Georgia" w:hAnsi="Georgia"/>
          <w:b/>
          <w:sz w:val="32"/>
          <w:szCs w:val="32"/>
        </w:rPr>
        <w:t>РІШЕННЯ</w:t>
      </w:r>
    </w:p>
    <w:p w:rsidR="0032176D" w:rsidRPr="009523DB" w:rsidRDefault="0032176D" w:rsidP="00CD0DB1">
      <w:pPr>
        <w:jc w:val="both"/>
      </w:pPr>
    </w:p>
    <w:p w:rsidR="0032176D" w:rsidRPr="004C01FA" w:rsidRDefault="0032176D" w:rsidP="00CD0DB1">
      <w:pPr>
        <w:jc w:val="both"/>
      </w:pPr>
      <w:r>
        <w:t>11</w:t>
      </w:r>
      <w:r w:rsidRPr="009523DB">
        <w:t>.</w:t>
      </w:r>
      <w:r>
        <w:t>02</w:t>
      </w:r>
      <w:r w:rsidRPr="009523DB">
        <w:t>.202</w:t>
      </w:r>
      <w:r>
        <w:t>1</w:t>
      </w:r>
      <w:r w:rsidRPr="009523DB">
        <w:t xml:space="preserve"> №</w:t>
      </w:r>
      <w:r>
        <w:t>6</w:t>
      </w:r>
      <w:r w:rsidRPr="009523DB">
        <w:t>-</w:t>
      </w:r>
      <w:r w:rsidR="009638D1">
        <w:t>16</w:t>
      </w:r>
      <w:bookmarkStart w:id="0" w:name="_GoBack"/>
      <w:bookmarkEnd w:id="0"/>
      <w:r w:rsidRPr="009523DB">
        <w:t>/VI</w:t>
      </w:r>
      <w:r>
        <w:t>І</w:t>
      </w:r>
      <w:r w:rsidRPr="009523DB">
        <w:rPr>
          <w:lang w:val="en-US"/>
        </w:rPr>
        <w:t>I</w:t>
      </w:r>
      <w:r>
        <w:tab/>
      </w:r>
    </w:p>
    <w:p w:rsidR="0032176D" w:rsidRDefault="0032176D" w:rsidP="00CD0DB1">
      <w:pPr>
        <w:ind w:right="3776"/>
        <w:jc w:val="both"/>
      </w:pPr>
    </w:p>
    <w:p w:rsidR="0032176D" w:rsidRPr="009523DB" w:rsidRDefault="0032176D" w:rsidP="00CD0DB1">
      <w:pPr>
        <w:ind w:right="3776"/>
        <w:jc w:val="both"/>
      </w:pPr>
      <w:r w:rsidRPr="009523DB">
        <w:t xml:space="preserve">Про звернення депутатів </w:t>
      </w:r>
    </w:p>
    <w:p w:rsidR="0032176D" w:rsidRDefault="0032176D" w:rsidP="00CD0DB1">
      <w:pPr>
        <w:ind w:right="3776"/>
        <w:jc w:val="both"/>
      </w:pPr>
      <w:r w:rsidRPr="009523DB">
        <w:t xml:space="preserve">Черкаської районної ради </w:t>
      </w:r>
    </w:p>
    <w:p w:rsidR="0032176D" w:rsidRDefault="0032176D" w:rsidP="00CD0DB1">
      <w:r w:rsidRPr="004C01FA">
        <w:t xml:space="preserve">щодо </w:t>
      </w:r>
      <w:r>
        <w:t>підтримки Закону</w:t>
      </w:r>
    </w:p>
    <w:p w:rsidR="0032176D" w:rsidRDefault="0032176D" w:rsidP="00CD0DB1">
      <w:r>
        <w:t xml:space="preserve">«Про народовладдя через </w:t>
      </w:r>
    </w:p>
    <w:p w:rsidR="0032176D" w:rsidRPr="004C01FA" w:rsidRDefault="0032176D" w:rsidP="00CD0DB1">
      <w:r>
        <w:t>всеукраїнський референдум»</w:t>
      </w:r>
    </w:p>
    <w:p w:rsidR="0032176D" w:rsidRPr="009523DB" w:rsidRDefault="0032176D" w:rsidP="00CD0DB1">
      <w:pPr>
        <w:ind w:right="3776"/>
        <w:jc w:val="both"/>
      </w:pPr>
    </w:p>
    <w:p w:rsidR="0032176D" w:rsidRDefault="0032176D" w:rsidP="00CD0DB1">
      <w:pPr>
        <w:ind w:firstLine="708"/>
        <w:jc w:val="both"/>
        <w:outlineLvl w:val="0"/>
      </w:pPr>
    </w:p>
    <w:p w:rsidR="0032176D" w:rsidRPr="00266327" w:rsidRDefault="0032176D" w:rsidP="00902F03">
      <w:pPr>
        <w:ind w:firstLine="708"/>
        <w:jc w:val="both"/>
      </w:pPr>
      <w:r w:rsidRPr="00266327">
        <w:t xml:space="preserve">Відповідно до статті 43 Закону України «Про місцеве самоврядування в Україні», статті 13 Закону України «Про статус депутатів місцевих рад», </w:t>
      </w:r>
      <w:r>
        <w:t>за поданням фракції «</w:t>
      </w:r>
      <w:r>
        <w:rPr>
          <w:color w:val="000000"/>
        </w:rPr>
        <w:t xml:space="preserve">ПОЛІТИЧНА ПАРТІЯ «СЛУГА НАРОДУ»» в Черкаській районній раді, </w:t>
      </w:r>
      <w:r w:rsidRPr="00266327">
        <w:t xml:space="preserve">враховуючи погодження постійної комісії районної ради з питань </w:t>
      </w:r>
      <w:r>
        <w:t>регламенту, депутатської етики, забезпечення законності, запобігання корупції та організації роботи районної ради</w:t>
      </w:r>
      <w:r w:rsidRPr="00266327">
        <w:t>, президії районна рада</w:t>
      </w:r>
    </w:p>
    <w:p w:rsidR="0032176D" w:rsidRPr="00266327" w:rsidRDefault="0032176D" w:rsidP="00CD0DB1">
      <w:pPr>
        <w:pStyle w:val="rvps6"/>
        <w:shd w:val="clear" w:color="auto" w:fill="FFFFFF"/>
        <w:spacing w:before="0" w:beforeAutospacing="0" w:after="0" w:afterAutospacing="0"/>
        <w:ind w:right="38"/>
        <w:jc w:val="both"/>
        <w:rPr>
          <w:sz w:val="28"/>
          <w:szCs w:val="28"/>
        </w:rPr>
      </w:pPr>
      <w:r w:rsidRPr="00266327">
        <w:rPr>
          <w:sz w:val="28"/>
          <w:szCs w:val="28"/>
        </w:rPr>
        <w:t>ВИРІШИЛА:</w:t>
      </w:r>
    </w:p>
    <w:p w:rsidR="0032176D" w:rsidRDefault="0032176D" w:rsidP="00CD0DB1">
      <w:pPr>
        <w:ind w:right="-81" w:firstLine="708"/>
        <w:jc w:val="both"/>
      </w:pPr>
      <w:r w:rsidRPr="009523DB">
        <w:t>Схвалити звернення депутатів Черкаської районної ради до</w:t>
      </w:r>
      <w:r>
        <w:t xml:space="preserve"> Верховної Ради України, що додається.</w:t>
      </w:r>
    </w:p>
    <w:p w:rsidR="0032176D" w:rsidRDefault="0032176D" w:rsidP="00CD0DB1">
      <w:pPr>
        <w:ind w:left="360" w:right="-81"/>
        <w:jc w:val="both"/>
      </w:pPr>
    </w:p>
    <w:p w:rsidR="0032176D" w:rsidRPr="009523DB" w:rsidRDefault="0032176D" w:rsidP="00CD0DB1">
      <w:pPr>
        <w:ind w:left="360" w:right="-81"/>
        <w:jc w:val="both"/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Pr="009C6826">
        <w:rPr>
          <w:spacing w:val="-10"/>
          <w:sz w:val="28"/>
          <w:szCs w:val="28"/>
        </w:rPr>
        <w:tab/>
      </w:r>
      <w:r w:rsidRPr="009C6826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Pr="009C6826">
        <w:rPr>
          <w:spacing w:val="-10"/>
          <w:sz w:val="28"/>
          <w:szCs w:val="28"/>
        </w:rPr>
        <w:t>О.</w:t>
      </w:r>
      <w:r>
        <w:rPr>
          <w:spacing w:val="-10"/>
          <w:sz w:val="28"/>
          <w:szCs w:val="28"/>
        </w:rPr>
        <w:t>ВАСИЛЕНКО</w:t>
      </w: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</w:p>
    <w:p w:rsidR="0032176D" w:rsidRDefault="0032176D" w:rsidP="00CD0DB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F03">
        <w:rPr>
          <w:sz w:val="28"/>
          <w:szCs w:val="28"/>
        </w:rPr>
        <w:t>Верховн</w:t>
      </w:r>
      <w:r>
        <w:rPr>
          <w:sz w:val="28"/>
          <w:szCs w:val="28"/>
        </w:rPr>
        <w:t>а</w:t>
      </w:r>
      <w:r w:rsidRPr="00902F03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902F03">
        <w:rPr>
          <w:sz w:val="28"/>
          <w:szCs w:val="28"/>
        </w:rPr>
        <w:t xml:space="preserve"> України</w:t>
      </w:r>
    </w:p>
    <w:p w:rsidR="0032176D" w:rsidRDefault="0032176D" w:rsidP="00902F03">
      <w:pPr>
        <w:ind w:right="-1"/>
        <w:jc w:val="center"/>
      </w:pPr>
      <w:r>
        <w:t>ЗВЕРНЕННЯ</w:t>
      </w:r>
    </w:p>
    <w:p w:rsidR="0032176D" w:rsidRDefault="0032176D" w:rsidP="00902F03">
      <w:pPr>
        <w:ind w:right="-1"/>
        <w:jc w:val="center"/>
      </w:pPr>
      <w:r w:rsidRPr="009523DB">
        <w:t xml:space="preserve">депутатів Черкаської районної ради </w:t>
      </w:r>
    </w:p>
    <w:p w:rsidR="0032176D" w:rsidRPr="004C01FA" w:rsidRDefault="0032176D" w:rsidP="00902F03">
      <w:pPr>
        <w:jc w:val="center"/>
      </w:pPr>
      <w:r w:rsidRPr="004C01FA">
        <w:t xml:space="preserve">щодо </w:t>
      </w:r>
      <w:r>
        <w:t>підтримки Закону «Про народовладдя через всеукраїнський референдум»</w:t>
      </w:r>
    </w:p>
    <w:p w:rsidR="0032176D" w:rsidRPr="00902F03" w:rsidRDefault="0032176D" w:rsidP="00902F03">
      <w:pPr>
        <w:spacing w:after="160" w:line="259" w:lineRule="auto"/>
        <w:jc w:val="both"/>
        <w:rPr>
          <w:sz w:val="6"/>
          <w:szCs w:val="6"/>
          <w:lang w:eastAsia="en-US"/>
        </w:rPr>
      </w:pP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>
        <w:rPr>
          <w:lang w:eastAsia="en-US"/>
        </w:rPr>
        <w:t>Депутати Черкаської районної</w:t>
      </w:r>
      <w:r w:rsidRPr="00902F03">
        <w:rPr>
          <w:lang w:eastAsia="en-US"/>
        </w:rPr>
        <w:t xml:space="preserve"> рад</w:t>
      </w:r>
      <w:r>
        <w:rPr>
          <w:lang w:eastAsia="en-US"/>
        </w:rPr>
        <w:t>и</w:t>
      </w:r>
      <w:r w:rsidRPr="00902F03">
        <w:rPr>
          <w:lang w:eastAsia="en-US"/>
        </w:rPr>
        <w:t xml:space="preserve"> висловлю</w:t>
      </w:r>
      <w:r>
        <w:rPr>
          <w:lang w:eastAsia="en-US"/>
        </w:rPr>
        <w:t>ють</w:t>
      </w:r>
      <w:r w:rsidRPr="00902F03">
        <w:rPr>
          <w:lang w:eastAsia="en-US"/>
        </w:rPr>
        <w:t xml:space="preserve"> підтримку прий</w:t>
      </w:r>
      <w:r>
        <w:rPr>
          <w:lang w:eastAsia="en-US"/>
        </w:rPr>
        <w:t>нятому Верховною Радою України З</w:t>
      </w:r>
      <w:r w:rsidRPr="00902F03">
        <w:rPr>
          <w:lang w:eastAsia="en-US"/>
        </w:rPr>
        <w:t xml:space="preserve">акону «Про народовладдя через всеукраїнський референдум», який нарешті повертає громадянам конституційне право управляти своєю країною. 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>Президент України В</w:t>
      </w:r>
      <w:r>
        <w:rPr>
          <w:lang w:eastAsia="en-US"/>
        </w:rPr>
        <w:t>.</w:t>
      </w:r>
      <w:proofErr w:type="spellStart"/>
      <w:r>
        <w:rPr>
          <w:lang w:eastAsia="en-US"/>
        </w:rPr>
        <w:t>Зеленський</w:t>
      </w:r>
      <w:proofErr w:type="spellEnd"/>
      <w:r w:rsidRPr="00902F03">
        <w:rPr>
          <w:lang w:eastAsia="en-US"/>
        </w:rPr>
        <w:t>, йдучи на вибори, обіця</w:t>
      </w:r>
      <w:r>
        <w:rPr>
          <w:lang w:eastAsia="en-US"/>
        </w:rPr>
        <w:t>в</w:t>
      </w:r>
      <w:r w:rsidRPr="00902F03">
        <w:rPr>
          <w:lang w:eastAsia="en-US"/>
        </w:rPr>
        <w:t>, що в людей буде можливість приймати важливі рішення напряму – без посередництва політиків. Це право гарантоване усім Конституцією. І сьогодні ми його не просто повертаємо нашим громадянам, а даємо простий, зрозумілий механізм його реалізації. Закон передбачає, які питання можуть виноситися на референдум, встановлює запобіжники проти сепаратизму і гарантує, що рішення референдумів будуть владою виконуватися.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 xml:space="preserve">Люди давно чекають такої можливості і це підтверджують дані соціологічних опитувань. </w:t>
      </w:r>
      <w:r>
        <w:rPr>
          <w:lang w:eastAsia="en-US"/>
        </w:rPr>
        <w:t>М</w:t>
      </w:r>
      <w:r w:rsidRPr="00902F03">
        <w:rPr>
          <w:lang w:eastAsia="en-US"/>
        </w:rPr>
        <w:t xml:space="preserve">айже 70% громадян виступають за проведення всеукраїнських референдумів для прийняття важливих державних рішень.  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>Але, на жаль, є політики, які і сьогодні заявляють, що нібито українці не доросли до того, щоб самостійно вирішувати важливі питання. Це кажуть ті, хто вважа</w:t>
      </w:r>
      <w:r>
        <w:rPr>
          <w:lang w:eastAsia="en-US"/>
        </w:rPr>
        <w:t>є</w:t>
      </w:r>
      <w:r w:rsidRPr="00902F03">
        <w:rPr>
          <w:lang w:eastAsia="en-US"/>
        </w:rPr>
        <w:t>, що країна є їхньою власністю, з якою можна робити що завгодно – продати, чи подарувати дітям.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 xml:space="preserve">Сьогодні політики, які </w:t>
      </w:r>
      <w:r w:rsidRPr="00091758">
        <w:rPr>
          <w:lang w:eastAsia="en-US"/>
        </w:rPr>
        <w:t>нещодавно</w:t>
      </w:r>
      <w:r w:rsidRPr="00902F03">
        <w:rPr>
          <w:lang w:eastAsia="en-US"/>
        </w:rPr>
        <w:t xml:space="preserve"> вимагали референдумів з будь-яких питань</w:t>
      </w:r>
      <w:r>
        <w:rPr>
          <w:strike/>
          <w:lang w:eastAsia="en-US"/>
        </w:rPr>
        <w:t>,</w:t>
      </w:r>
      <w:r w:rsidRPr="009A2FEC">
        <w:rPr>
          <w:color w:val="FF0000"/>
          <w:lang w:eastAsia="en-US"/>
        </w:rPr>
        <w:t xml:space="preserve"> </w:t>
      </w:r>
      <w:r>
        <w:rPr>
          <w:lang w:eastAsia="en-US"/>
        </w:rPr>
        <w:t xml:space="preserve"> </w:t>
      </w:r>
      <w:r w:rsidRPr="00902F03">
        <w:rPr>
          <w:lang w:eastAsia="en-US"/>
        </w:rPr>
        <w:t>не дали у Верховній Раді жодного голосу за закон, який дозволить їх проводити. Хоча у своїх заявах вони постійно апелюють до думки людей.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 xml:space="preserve">Дивує також, що проти референдумів виступають </w:t>
      </w:r>
      <w:r>
        <w:rPr>
          <w:lang w:eastAsia="en-US"/>
        </w:rPr>
        <w:t xml:space="preserve">і </w:t>
      </w:r>
      <w:r w:rsidRPr="00902F03">
        <w:rPr>
          <w:lang w:eastAsia="en-US"/>
        </w:rPr>
        <w:t>ті, хто називають себе патріотами і державника</w:t>
      </w:r>
      <w:r w:rsidRPr="00091758">
        <w:rPr>
          <w:lang w:eastAsia="en-US"/>
        </w:rPr>
        <w:t>ми</w:t>
      </w:r>
      <w:r w:rsidRPr="00902F03">
        <w:rPr>
          <w:lang w:eastAsia="en-US"/>
        </w:rPr>
        <w:t>. Для них окремо хочемо нагадати, що Україна отримала Незалежність саме на референдумі.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 xml:space="preserve">Тому, не потрібно боятися говорити з народом, особливо, в питаннях, на які не можуть, або не хочуть відповідати депутати. Бо коли людей не чують, вони виходять на вулицю і через акції непокори змушують політиків рахуватися зі своїми інтересами. Як ми уже знаємо, деколи це може закінчитися трагічно. І це є ще одним аргументом на користь того, що питання, в яких думки політиків не збігаються, мають вирішуватися громадянами напряму.  </w:t>
      </w:r>
    </w:p>
    <w:p w:rsidR="0032176D" w:rsidRPr="00902F03" w:rsidRDefault="0032176D" w:rsidP="009A2FEC">
      <w:pPr>
        <w:spacing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t>Але ми вважаємо, що потрібно йти далі і дати людям право впливати на рішення не лише центральної, а й місцевої влади. Тому закликаємо Верховну Раду напрацювати закон</w:t>
      </w:r>
      <w:r>
        <w:rPr>
          <w:lang w:eastAsia="en-US"/>
        </w:rPr>
        <w:t>о</w:t>
      </w:r>
      <w:r w:rsidRPr="00091758">
        <w:rPr>
          <w:lang w:eastAsia="en-US"/>
        </w:rPr>
        <w:t>проект</w:t>
      </w:r>
      <w:r w:rsidRPr="00902F03">
        <w:rPr>
          <w:lang w:eastAsia="en-US"/>
        </w:rPr>
        <w:t xml:space="preserve">, який дозволить проводити також місцеві референдуми. І нехай рішення людей будуть для нас орієнтиром не лише раз на 5 років, коли проходять вибори. </w:t>
      </w:r>
    </w:p>
    <w:p w:rsidR="0032176D" w:rsidRDefault="0032176D" w:rsidP="00902F03">
      <w:pPr>
        <w:spacing w:after="160" w:line="259" w:lineRule="auto"/>
        <w:ind w:firstLine="708"/>
        <w:jc w:val="both"/>
        <w:rPr>
          <w:lang w:eastAsia="en-US"/>
        </w:rPr>
      </w:pPr>
      <w:r w:rsidRPr="00902F03">
        <w:rPr>
          <w:lang w:eastAsia="en-US"/>
        </w:rPr>
        <w:lastRenderedPageBreak/>
        <w:t xml:space="preserve">Впевнені, що заможні громади можливі лише там, де люди мають такий реальний інструмент впливу на рішення влади, як референдум. Це ми бачимо на прикладі успішних держав, серед яких хочемо бачити і Україну. </w:t>
      </w:r>
    </w:p>
    <w:p w:rsidR="0032176D" w:rsidRPr="000E36AB" w:rsidRDefault="0032176D" w:rsidP="009069ED">
      <w:pPr>
        <w:ind w:left="5664"/>
        <w:jc w:val="both"/>
        <w:rPr>
          <w:i/>
          <w:color w:val="000000"/>
        </w:rPr>
      </w:pPr>
      <w:r w:rsidRPr="000E36AB">
        <w:rPr>
          <w:i/>
        </w:rPr>
        <w:t xml:space="preserve">Схвалено на </w:t>
      </w:r>
      <w:r>
        <w:rPr>
          <w:i/>
        </w:rPr>
        <w:t>шос</w:t>
      </w:r>
      <w:r w:rsidRPr="000E36AB">
        <w:rPr>
          <w:i/>
        </w:rPr>
        <w:t>тій позачерговій</w:t>
      </w:r>
      <w:r w:rsidRPr="000E36AB">
        <w:rPr>
          <w:i/>
          <w:color w:val="FF0000"/>
        </w:rPr>
        <w:t xml:space="preserve"> </w:t>
      </w:r>
      <w:r w:rsidRPr="000E36AB">
        <w:rPr>
          <w:i/>
        </w:rPr>
        <w:t xml:space="preserve">сесії Черкаської районної ради восьмого скликання </w:t>
      </w:r>
      <w:r>
        <w:rPr>
          <w:i/>
        </w:rPr>
        <w:t>11</w:t>
      </w:r>
      <w:r w:rsidRPr="000E36AB">
        <w:rPr>
          <w:i/>
        </w:rPr>
        <w:t xml:space="preserve"> </w:t>
      </w:r>
      <w:r>
        <w:rPr>
          <w:i/>
        </w:rPr>
        <w:t>лютого</w:t>
      </w:r>
      <w:r w:rsidRPr="000E36AB">
        <w:rPr>
          <w:i/>
        </w:rPr>
        <w:t xml:space="preserve"> 2021 року</w:t>
      </w:r>
    </w:p>
    <w:p w:rsidR="0032176D" w:rsidRPr="00902F03" w:rsidRDefault="0032176D" w:rsidP="00902F03">
      <w:pPr>
        <w:spacing w:after="160" w:line="259" w:lineRule="auto"/>
        <w:ind w:firstLine="708"/>
        <w:jc w:val="both"/>
        <w:rPr>
          <w:lang w:eastAsia="en-US"/>
        </w:rPr>
      </w:pPr>
    </w:p>
    <w:p w:rsidR="0032176D" w:rsidRPr="00902F03" w:rsidRDefault="0032176D" w:rsidP="00902F03">
      <w:pPr>
        <w:pStyle w:val="3"/>
        <w:tabs>
          <w:tab w:val="left" w:pos="750"/>
        </w:tabs>
        <w:spacing w:after="0"/>
        <w:jc w:val="both"/>
        <w:rPr>
          <w:spacing w:val="-10"/>
          <w:sz w:val="28"/>
          <w:szCs w:val="28"/>
        </w:rPr>
      </w:pPr>
    </w:p>
    <w:p w:rsidR="0032176D" w:rsidRPr="00902F03" w:rsidRDefault="0032176D" w:rsidP="00902F03">
      <w:pPr>
        <w:pStyle w:val="3"/>
        <w:tabs>
          <w:tab w:val="left" w:pos="750"/>
        </w:tabs>
        <w:spacing w:after="0"/>
        <w:jc w:val="both"/>
        <w:rPr>
          <w:spacing w:val="-10"/>
          <w:sz w:val="28"/>
          <w:szCs w:val="28"/>
        </w:rPr>
      </w:pPr>
    </w:p>
    <w:p w:rsidR="0032176D" w:rsidRPr="00902F03" w:rsidRDefault="0032176D" w:rsidP="00902F03">
      <w:pPr>
        <w:jc w:val="both"/>
      </w:pPr>
    </w:p>
    <w:sectPr w:rsidR="0032176D" w:rsidRPr="00902F03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DB1"/>
    <w:rsid w:val="00091758"/>
    <w:rsid w:val="000C2D5E"/>
    <w:rsid w:val="000E36AB"/>
    <w:rsid w:val="002261E4"/>
    <w:rsid w:val="00257D9C"/>
    <w:rsid w:val="00266327"/>
    <w:rsid w:val="0032176D"/>
    <w:rsid w:val="00323F53"/>
    <w:rsid w:val="0036095A"/>
    <w:rsid w:val="003A64A0"/>
    <w:rsid w:val="003A7B7A"/>
    <w:rsid w:val="004C01FA"/>
    <w:rsid w:val="004F1C80"/>
    <w:rsid w:val="005F595D"/>
    <w:rsid w:val="00625873"/>
    <w:rsid w:val="0068329D"/>
    <w:rsid w:val="00721EFD"/>
    <w:rsid w:val="00752029"/>
    <w:rsid w:val="007C2813"/>
    <w:rsid w:val="008102E0"/>
    <w:rsid w:val="00870232"/>
    <w:rsid w:val="00902F03"/>
    <w:rsid w:val="009069ED"/>
    <w:rsid w:val="009523DB"/>
    <w:rsid w:val="009638D1"/>
    <w:rsid w:val="009A2FEC"/>
    <w:rsid w:val="009C6826"/>
    <w:rsid w:val="009D4918"/>
    <w:rsid w:val="00B575F8"/>
    <w:rsid w:val="00C754A5"/>
    <w:rsid w:val="00CD0DB1"/>
    <w:rsid w:val="00F0447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B1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CD0DB1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3">
    <w:name w:val="Body Text 3"/>
    <w:basedOn w:val="a"/>
    <w:link w:val="30"/>
    <w:uiPriority w:val="99"/>
    <w:rsid w:val="00CD0DB1"/>
    <w:pPr>
      <w:spacing w:after="120"/>
    </w:pPr>
    <w:rPr>
      <w:rFonts w:eastAsia="Times New Roman"/>
      <w:sz w:val="16"/>
      <w:szCs w:val="16"/>
      <w:lang w:eastAsia="uk-UA"/>
    </w:rPr>
  </w:style>
  <w:style w:type="character" w:customStyle="1" w:styleId="30">
    <w:name w:val="Основной текст 3 Знак"/>
    <w:link w:val="3"/>
    <w:uiPriority w:val="99"/>
    <w:locked/>
    <w:rsid w:val="00CD0DB1"/>
    <w:rPr>
      <w:rFonts w:ascii="Times New Roman" w:hAnsi="Times New Roman" w:cs="Times New Roman"/>
      <w:sz w:val="16"/>
      <w:szCs w:val="16"/>
      <w:lang w:eastAsia="uk-UA"/>
    </w:rPr>
  </w:style>
  <w:style w:type="paragraph" w:styleId="a3">
    <w:name w:val="Balloon Text"/>
    <w:basedOn w:val="a"/>
    <w:link w:val="a4"/>
    <w:uiPriority w:val="99"/>
    <w:semiHidden/>
    <w:rsid w:val="00CD0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0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2021-02-11T11:50:00Z</cp:lastPrinted>
  <dcterms:created xsi:type="dcterms:W3CDTF">2021-02-09T13:14:00Z</dcterms:created>
  <dcterms:modified xsi:type="dcterms:W3CDTF">2021-02-11T11:50:00Z</dcterms:modified>
</cp:coreProperties>
</file>