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68" w:rsidRPr="00BC15ED" w:rsidRDefault="00A43F68" w:rsidP="00A43F68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3135A562" wp14:editId="7216708C">
            <wp:extent cx="534670" cy="681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F68" w:rsidRPr="00E03E7B" w:rsidRDefault="00A43F68" w:rsidP="00A43F68">
      <w:pPr>
        <w:jc w:val="center"/>
        <w:rPr>
          <w:b/>
        </w:rPr>
      </w:pPr>
    </w:p>
    <w:p w:rsidR="00A43F68" w:rsidRPr="00E03E7B" w:rsidRDefault="00A43F68" w:rsidP="00A43F68">
      <w:pPr>
        <w:jc w:val="center"/>
        <w:rPr>
          <w:b/>
        </w:rPr>
      </w:pPr>
    </w:p>
    <w:p w:rsidR="00A43F68" w:rsidRPr="00E03E7B" w:rsidRDefault="00A43F68" w:rsidP="00A43F68">
      <w:pPr>
        <w:jc w:val="center"/>
      </w:pPr>
    </w:p>
    <w:p w:rsidR="00A43F68" w:rsidRPr="00E03E7B" w:rsidRDefault="00A43F68" w:rsidP="00A43F68">
      <w:pPr>
        <w:pStyle w:val="1"/>
        <w:jc w:val="center"/>
        <w:rPr>
          <w:b/>
        </w:rPr>
      </w:pPr>
    </w:p>
    <w:p w:rsidR="00A43F68" w:rsidRPr="000C71B6" w:rsidRDefault="00A43F68" w:rsidP="00A43F68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A43F68" w:rsidRPr="000C71B6" w:rsidRDefault="00A43F68" w:rsidP="00A43F68">
      <w:pPr>
        <w:jc w:val="center"/>
        <w:rPr>
          <w:rFonts w:ascii="Georgia" w:hAnsi="Georgia"/>
          <w:b/>
        </w:rPr>
      </w:pPr>
    </w:p>
    <w:p w:rsidR="00A43F68" w:rsidRPr="006B7B5A" w:rsidRDefault="00A43F68" w:rsidP="00A43F68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6B7B5A">
        <w:rPr>
          <w:rFonts w:ascii="Georgia" w:hAnsi="Georgia"/>
          <w:b/>
          <w:sz w:val="32"/>
          <w:szCs w:val="32"/>
        </w:rPr>
        <w:t>РОЗПОРЯДЖЕННЯ</w:t>
      </w:r>
    </w:p>
    <w:p w:rsidR="00A43F68" w:rsidRDefault="00A43F68" w:rsidP="00A43F68">
      <w:pPr>
        <w:pStyle w:val="1"/>
        <w:rPr>
          <w:rFonts w:ascii="Georgia" w:hAnsi="Georgia"/>
          <w:sz w:val="28"/>
          <w:szCs w:val="28"/>
        </w:rPr>
      </w:pPr>
    </w:p>
    <w:p w:rsidR="00A43F68" w:rsidRDefault="00A43F68" w:rsidP="00A43F68">
      <w:r>
        <w:t>16.12.</w:t>
      </w:r>
      <w:r w:rsidRPr="007B46C1">
        <w:t>20</w:t>
      </w:r>
      <w:r>
        <w:t xml:space="preserve">20    </w:t>
      </w:r>
      <w:r>
        <w:tab/>
      </w:r>
      <w:r>
        <w:tab/>
      </w:r>
      <w:r>
        <w:tab/>
      </w:r>
      <w:r w:rsidRPr="000C71B6">
        <w:tab/>
      </w:r>
      <w:r w:rsidRPr="000C71B6">
        <w:tab/>
      </w:r>
      <w:r>
        <w:tab/>
      </w:r>
      <w:r w:rsidRPr="000C71B6">
        <w:tab/>
      </w:r>
      <w:r>
        <w:tab/>
      </w:r>
      <w:r>
        <w:tab/>
      </w:r>
      <w:r>
        <w:tab/>
        <w:t>№56</w:t>
      </w:r>
    </w:p>
    <w:p w:rsidR="00A43F68" w:rsidRDefault="00A43F68" w:rsidP="00A43F68"/>
    <w:p w:rsidR="00A43F68" w:rsidRDefault="00A43F68" w:rsidP="00A43F68">
      <w:r>
        <w:t xml:space="preserve">Про визначення відповідальної </w:t>
      </w:r>
    </w:p>
    <w:p w:rsidR="00A43F68" w:rsidRDefault="00A43F68" w:rsidP="00A43F68">
      <w:r>
        <w:t xml:space="preserve">особи за організацію використання </w:t>
      </w:r>
    </w:p>
    <w:p w:rsidR="00A43F68" w:rsidRDefault="00A43F68" w:rsidP="00A43F68">
      <w:r>
        <w:t xml:space="preserve">кваліфікованих електронних </w:t>
      </w:r>
    </w:p>
    <w:p w:rsidR="00A43F68" w:rsidRDefault="00A43F68" w:rsidP="00A43F68">
      <w:r>
        <w:t>довірчих послуг</w:t>
      </w:r>
    </w:p>
    <w:p w:rsidR="00A43F68" w:rsidRDefault="00A43F68" w:rsidP="00A43F68"/>
    <w:p w:rsidR="00A43F68" w:rsidRDefault="00A43F68" w:rsidP="00A43F68"/>
    <w:p w:rsidR="00A43F68" w:rsidRDefault="00A43F68" w:rsidP="00A43F68">
      <w:pPr>
        <w:jc w:val="both"/>
      </w:pPr>
      <w:r>
        <w:tab/>
        <w:t>Відповідно до статті 55 Закону України «Про місцеве самоврядування в Україні»,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власності, затвердженого постановою Кабінету Міністрів України від 19.09.2018 №749:</w:t>
      </w:r>
    </w:p>
    <w:p w:rsidR="00A43F68" w:rsidRDefault="00A43F68" w:rsidP="00A43F68">
      <w:pPr>
        <w:pStyle w:val="a3"/>
        <w:numPr>
          <w:ilvl w:val="0"/>
          <w:numId w:val="1"/>
        </w:numPr>
        <w:ind w:left="0" w:firstLine="567"/>
        <w:jc w:val="both"/>
      </w:pPr>
      <w:r>
        <w:t>Визначити МИРОШНИЧЕНКО Ольгу Василівну, начальника фінансово-господарського відділу виконавчого апарату Черкаської районної ради</w:t>
      </w:r>
      <w:r w:rsidR="00BD6FBD">
        <w:t>,</w:t>
      </w:r>
      <w:bookmarkStart w:id="0" w:name="_GoBack"/>
      <w:bookmarkEnd w:id="0"/>
      <w:r>
        <w:t xml:space="preserve"> відповідальною за організацію використання кваліфікованих електронних довірчих послуг.</w:t>
      </w:r>
    </w:p>
    <w:p w:rsidR="00A43F68" w:rsidRDefault="00A43F68" w:rsidP="00A43F68">
      <w:pPr>
        <w:pStyle w:val="a3"/>
        <w:numPr>
          <w:ilvl w:val="0"/>
          <w:numId w:val="1"/>
        </w:numPr>
        <w:ind w:left="0" w:firstLine="567"/>
        <w:jc w:val="both"/>
      </w:pPr>
      <w:r>
        <w:t>Визнати таким, що втратило чинність</w:t>
      </w:r>
      <w:r w:rsidR="00BD6FBD">
        <w:t>,</w:t>
      </w:r>
      <w:r>
        <w:t xml:space="preserve"> розпорядження від 05.05.2020 №16 «Про визначення відповідальної особи за організацію використання кваліфікованих електронних довірчих послуг».</w:t>
      </w:r>
    </w:p>
    <w:p w:rsidR="00A43F68" w:rsidRDefault="00A43F68" w:rsidP="00A43F68">
      <w:pPr>
        <w:pStyle w:val="a3"/>
        <w:numPr>
          <w:ilvl w:val="0"/>
          <w:numId w:val="1"/>
        </w:numPr>
        <w:ind w:left="0" w:firstLine="567"/>
        <w:jc w:val="both"/>
      </w:pPr>
      <w:r>
        <w:t>Контроль за виконанням розпорядження залишаю за собою.</w:t>
      </w:r>
    </w:p>
    <w:p w:rsidR="00A43F68" w:rsidRDefault="00A43F68" w:rsidP="00A43F68">
      <w:pPr>
        <w:jc w:val="both"/>
      </w:pPr>
    </w:p>
    <w:p w:rsidR="00A43F68" w:rsidRDefault="00A43F68" w:rsidP="00A43F68">
      <w:pPr>
        <w:jc w:val="both"/>
      </w:pPr>
    </w:p>
    <w:p w:rsidR="00A43F68" w:rsidRDefault="00A43F68" w:rsidP="00A43F68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О.ВАСИЛЕНКО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8EF"/>
    <w:multiLevelType w:val="hybridMultilevel"/>
    <w:tmpl w:val="02B2E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68"/>
    <w:rsid w:val="000C2D5E"/>
    <w:rsid w:val="0036095A"/>
    <w:rsid w:val="005F595D"/>
    <w:rsid w:val="00721EFD"/>
    <w:rsid w:val="007C2813"/>
    <w:rsid w:val="00A43F68"/>
    <w:rsid w:val="00BD6FB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3F68"/>
    <w:pPr>
      <w:keepNext/>
      <w:outlineLvl w:val="0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A43F6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F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3F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43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F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F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3F68"/>
    <w:pPr>
      <w:keepNext/>
      <w:outlineLvl w:val="0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A43F6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F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3F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43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F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2020-12-16T07:10:00Z</dcterms:created>
  <dcterms:modified xsi:type="dcterms:W3CDTF">2020-12-17T09:58:00Z</dcterms:modified>
</cp:coreProperties>
</file>