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18" w:rsidRPr="00BC15ED" w:rsidRDefault="00BD2B18" w:rsidP="00BD2B18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18" w:rsidRPr="00E03E7B" w:rsidRDefault="00BD2B18" w:rsidP="00BD2B18">
      <w:pPr>
        <w:jc w:val="center"/>
        <w:rPr>
          <w:b/>
        </w:rPr>
      </w:pPr>
    </w:p>
    <w:p w:rsidR="00BD2B18" w:rsidRPr="00E03E7B" w:rsidRDefault="00BD2B18" w:rsidP="00BD2B18">
      <w:pPr>
        <w:jc w:val="center"/>
        <w:rPr>
          <w:b/>
        </w:rPr>
      </w:pPr>
    </w:p>
    <w:p w:rsidR="00BD2B18" w:rsidRPr="00E03E7B" w:rsidRDefault="00BD2B18" w:rsidP="00BD2B18">
      <w:pPr>
        <w:jc w:val="center"/>
      </w:pPr>
    </w:p>
    <w:p w:rsidR="00BD2B18" w:rsidRPr="00E03E7B" w:rsidRDefault="00BD2B18" w:rsidP="00BD2B18">
      <w:pPr>
        <w:pStyle w:val="1"/>
        <w:jc w:val="center"/>
        <w:rPr>
          <w:b/>
        </w:rPr>
      </w:pPr>
    </w:p>
    <w:p w:rsidR="00BD2B18" w:rsidRPr="000C71B6" w:rsidRDefault="00BD2B18" w:rsidP="00BD2B18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BD2B18" w:rsidRPr="000C71B6" w:rsidRDefault="00BD2B18" w:rsidP="00BD2B18">
      <w:pPr>
        <w:jc w:val="center"/>
        <w:rPr>
          <w:rFonts w:ascii="Georgia" w:hAnsi="Georgia"/>
          <w:b/>
        </w:rPr>
      </w:pPr>
    </w:p>
    <w:p w:rsidR="00BD2B18" w:rsidRPr="000C71B6" w:rsidRDefault="00BD2B18" w:rsidP="00BD2B18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BD2B18" w:rsidRPr="000C71B6" w:rsidRDefault="00BD2B18" w:rsidP="00BD2B18">
      <w:pPr>
        <w:pStyle w:val="1"/>
        <w:rPr>
          <w:rFonts w:ascii="Georgia" w:hAnsi="Georgia"/>
          <w:sz w:val="28"/>
          <w:szCs w:val="28"/>
        </w:rPr>
      </w:pPr>
    </w:p>
    <w:p w:rsidR="00BD2B18" w:rsidRPr="007917FE" w:rsidRDefault="00BD2B18" w:rsidP="00BD2B18">
      <w:pPr>
        <w:jc w:val="both"/>
        <w:rPr>
          <w:szCs w:val="28"/>
        </w:rPr>
      </w:pPr>
      <w:r>
        <w:rPr>
          <w:szCs w:val="28"/>
        </w:rPr>
        <w:t xml:space="preserve">06.05.2021 </w:t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  <w:t>№</w:t>
      </w:r>
      <w:r>
        <w:rPr>
          <w:szCs w:val="28"/>
        </w:rPr>
        <w:t>27</w:t>
      </w:r>
    </w:p>
    <w:p w:rsidR="00BD2B18" w:rsidRDefault="00BD2B18" w:rsidP="00BD2B18">
      <w:pPr>
        <w:jc w:val="both"/>
      </w:pPr>
    </w:p>
    <w:p w:rsidR="00BD2B18" w:rsidRDefault="00BD2B18" w:rsidP="00BD2B18">
      <w:pPr>
        <w:jc w:val="both"/>
      </w:pPr>
    </w:p>
    <w:p w:rsidR="00724BD7" w:rsidRDefault="00BD2B18" w:rsidP="00BD2B18">
      <w:pPr>
        <w:jc w:val="both"/>
      </w:pPr>
      <w:r>
        <w:t xml:space="preserve">Про проходження практики </w:t>
      </w:r>
    </w:p>
    <w:p w:rsidR="00BD2B18" w:rsidRDefault="00724BD7" w:rsidP="00BD2B18">
      <w:pPr>
        <w:jc w:val="both"/>
      </w:pPr>
      <w:r>
        <w:t>СКРИННИК А.В.</w:t>
      </w:r>
    </w:p>
    <w:p w:rsidR="00BD2B18" w:rsidRDefault="00BD2B18" w:rsidP="00BD2B18">
      <w:pPr>
        <w:jc w:val="both"/>
      </w:pPr>
    </w:p>
    <w:p w:rsidR="00990302" w:rsidRDefault="00BD2B18" w:rsidP="00BD2B18">
      <w:pPr>
        <w:jc w:val="both"/>
      </w:pPr>
      <w:r>
        <w:tab/>
        <w:t>Відповід</w:t>
      </w:r>
      <w:r w:rsidR="00E508DE">
        <w:t>но до статті 55 Закону України "</w:t>
      </w:r>
      <w:r>
        <w:t>Про місцеве самоврядування в Україні</w:t>
      </w:r>
      <w:r w:rsidR="00E508DE">
        <w:t>"</w:t>
      </w:r>
      <w:r>
        <w:t xml:space="preserve">, Положення про проведення практики студентів вищих навчальних закладів, затвердженого наказом Міністерства освіти України від 08.04.1993 № 93, враховуючи укладений договір про проведення практики від </w:t>
      </w:r>
      <w:r w:rsidR="00E508DE">
        <w:t>06.</w:t>
      </w:r>
      <w:r>
        <w:t>05.2021</w:t>
      </w:r>
    </w:p>
    <w:p w:rsidR="00BD2B18" w:rsidRDefault="00990302" w:rsidP="00BD2B18">
      <w:pPr>
        <w:jc w:val="both"/>
      </w:pPr>
      <w:r>
        <w:rPr>
          <w:b/>
        </w:rPr>
        <w:t>зобов'язую</w:t>
      </w:r>
      <w:r w:rsidR="00BD2B18">
        <w:t>:</w:t>
      </w:r>
    </w:p>
    <w:p w:rsidR="00BD2B18" w:rsidRDefault="00BD2B18" w:rsidP="00724BD7">
      <w:pPr>
        <w:pStyle w:val="a5"/>
        <w:numPr>
          <w:ilvl w:val="0"/>
          <w:numId w:val="3"/>
        </w:numPr>
        <w:ind w:left="0" w:firstLine="567"/>
        <w:jc w:val="both"/>
      </w:pPr>
      <w:r>
        <w:t>П</w:t>
      </w:r>
      <w:r w:rsidR="00724BD7">
        <w:t>РИЙНЯТИ СКРИННИК Анну Володимирівну, студентку третього курсу філії "Черкаський економіко-правовий коледж" Вищого навчального закладу Укоопспілки "Полтавський університет економіки і торгівлі" спеціальності 081 «Право»</w:t>
      </w:r>
      <w:r>
        <w:t xml:space="preserve"> з 11.05.2021 по 25.06.2021 для проходження практики у виконавчому апараті Черкаської районної ради.</w:t>
      </w:r>
    </w:p>
    <w:p w:rsidR="00BD2B18" w:rsidRDefault="00BD2B18" w:rsidP="00724BD7">
      <w:pPr>
        <w:pStyle w:val="a5"/>
        <w:numPr>
          <w:ilvl w:val="0"/>
          <w:numId w:val="3"/>
        </w:numPr>
        <w:ind w:left="0" w:firstLine="567"/>
        <w:jc w:val="both"/>
      </w:pPr>
      <w:r>
        <w:t>П</w:t>
      </w:r>
      <w:r w:rsidR="00724BD7">
        <w:t>РИЗНАЧИТИ</w:t>
      </w:r>
      <w:r>
        <w:t xml:space="preserve"> Г</w:t>
      </w:r>
      <w:r w:rsidR="00724BD7">
        <w:t>РИЦЕНКО</w:t>
      </w:r>
      <w:r>
        <w:t xml:space="preserve"> Ірину Василівну, начальника відділу юридичного забезпечення та управління майном спільної власності виконавчого апарату Черкаської районної ради</w:t>
      </w:r>
      <w:r w:rsidR="00990302">
        <w:t xml:space="preserve"> керівником практики</w:t>
      </w:r>
      <w:r>
        <w:t>.</w:t>
      </w:r>
    </w:p>
    <w:p w:rsidR="00BD2B18" w:rsidRDefault="00724BD7" w:rsidP="00724BD7">
      <w:pPr>
        <w:pStyle w:val="a5"/>
        <w:numPr>
          <w:ilvl w:val="0"/>
          <w:numId w:val="3"/>
        </w:numPr>
        <w:ind w:left="0" w:firstLine="567"/>
        <w:jc w:val="both"/>
      </w:pPr>
      <w:r>
        <w:t xml:space="preserve">ДОРУЧИТИ </w:t>
      </w:r>
      <w:proofErr w:type="spellStart"/>
      <w:r>
        <w:t>ЯКОВЛЕВУ</w:t>
      </w:r>
      <w:proofErr w:type="spellEnd"/>
      <w:r>
        <w:t xml:space="preserve"> Руслану Григоровичу, г</w:t>
      </w:r>
      <w:r w:rsidR="00BD2B18">
        <w:t xml:space="preserve">оловному спеціалісту відділу юридичного забезпечення та управління майном спільної власності виконавчого апарату районної ради провести інструктаж по охороні праці та ознайомити з правилами внутрішнього трудового розпорядку. </w:t>
      </w:r>
    </w:p>
    <w:p w:rsidR="00BD2B18" w:rsidRDefault="00BD2B18" w:rsidP="00724BD7">
      <w:pPr>
        <w:pStyle w:val="a5"/>
        <w:numPr>
          <w:ilvl w:val="0"/>
          <w:numId w:val="3"/>
        </w:numPr>
        <w:ind w:left="0" w:firstLine="567"/>
        <w:jc w:val="both"/>
      </w:pPr>
      <w:r>
        <w:t xml:space="preserve">Контроль за виконанням розпорядження покласти на </w:t>
      </w:r>
      <w:proofErr w:type="spellStart"/>
      <w:r w:rsidR="00724BD7">
        <w:t>СМІЛЯНЕЦЬ</w:t>
      </w:r>
      <w:proofErr w:type="spellEnd"/>
      <w:r w:rsidR="00724BD7">
        <w:t xml:space="preserve"> А.В.</w:t>
      </w:r>
      <w:r w:rsidR="00E508DE">
        <w:t>,</w:t>
      </w:r>
      <w:r w:rsidR="00724BD7">
        <w:t xml:space="preserve"> </w:t>
      </w:r>
      <w:r>
        <w:t>к</w:t>
      </w:r>
      <w:r w:rsidR="00724BD7">
        <w:t>еруючого справами Черкаської районної ради.</w:t>
      </w:r>
    </w:p>
    <w:p w:rsidR="00BD2B18" w:rsidRDefault="00BD2B18" w:rsidP="00BD2B18">
      <w:pPr>
        <w:jc w:val="both"/>
      </w:pPr>
    </w:p>
    <w:p w:rsidR="00BD2B18" w:rsidRDefault="00BD2B18" w:rsidP="00BD2B18">
      <w:pPr>
        <w:jc w:val="both"/>
      </w:pPr>
    </w:p>
    <w:p w:rsidR="00BD2B18" w:rsidRPr="00C153FA" w:rsidRDefault="00BD2B18" w:rsidP="00BD2B18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BD7">
        <w:tab/>
      </w:r>
      <w:r>
        <w:t>О.ВАСИЛЕНКО</w:t>
      </w:r>
    </w:p>
    <w:p w:rsidR="00BD2B18" w:rsidRPr="00FF1485" w:rsidRDefault="00BD2B18" w:rsidP="00BD2B18"/>
    <w:p w:rsidR="00BD2B18" w:rsidRDefault="00BD2B18" w:rsidP="00BD2B18"/>
    <w:p w:rsidR="009E6D5A" w:rsidRDefault="009E6D5A" w:rsidP="00BD2B18">
      <w:pPr>
        <w:rPr>
          <w:sz w:val="24"/>
        </w:rPr>
      </w:pPr>
    </w:p>
    <w:p w:rsidR="009E6D5A" w:rsidRPr="009E6D5A" w:rsidRDefault="009E6D5A" w:rsidP="00BD2B18">
      <w:pPr>
        <w:rPr>
          <w:sz w:val="24"/>
        </w:rPr>
      </w:pPr>
    </w:p>
    <w:p w:rsidR="00BD2B18" w:rsidRDefault="00BD2B18" w:rsidP="00BD2B18">
      <w:pPr>
        <w:tabs>
          <w:tab w:val="left" w:pos="6480"/>
        </w:tabs>
      </w:pPr>
      <w:r>
        <w:t>Інструктаж по охороні праці отрима</w:t>
      </w:r>
      <w:r w:rsidR="00724BD7">
        <w:t>ла</w:t>
      </w:r>
      <w:r>
        <w:tab/>
      </w:r>
      <w:r w:rsidR="00724BD7">
        <w:tab/>
        <w:t>А.СКРИННИК</w:t>
      </w:r>
    </w:p>
    <w:p w:rsidR="00BD2B18" w:rsidRPr="009E6D5A" w:rsidRDefault="00BD2B18" w:rsidP="00BD2B18">
      <w:pPr>
        <w:rPr>
          <w:sz w:val="16"/>
          <w:szCs w:val="16"/>
        </w:rPr>
      </w:pPr>
    </w:p>
    <w:p w:rsidR="00BD2B18" w:rsidRDefault="00BD2B18" w:rsidP="00BD2B18">
      <w:r>
        <w:t xml:space="preserve">З правилами внутрішнього трудового </w:t>
      </w:r>
    </w:p>
    <w:p w:rsidR="0036095A" w:rsidRDefault="00BD2B18">
      <w:r>
        <w:t>розпорядку ознайомлен</w:t>
      </w:r>
      <w:r w:rsidR="00724BD7">
        <w:t>а</w:t>
      </w:r>
      <w:r>
        <w:tab/>
      </w:r>
      <w:r>
        <w:tab/>
      </w:r>
      <w:r>
        <w:tab/>
      </w:r>
      <w:r>
        <w:tab/>
      </w:r>
      <w:r>
        <w:tab/>
      </w:r>
      <w:r w:rsidR="00006880">
        <w:tab/>
      </w:r>
      <w:r w:rsidR="00724BD7">
        <w:t>А.СКРИННИК</w:t>
      </w:r>
    </w:p>
    <w:sectPr w:rsidR="0036095A" w:rsidSect="008213A0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1F7"/>
    <w:multiLevelType w:val="hybridMultilevel"/>
    <w:tmpl w:val="6D0869E0"/>
    <w:lvl w:ilvl="0" w:tplc="6142998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86C43"/>
    <w:multiLevelType w:val="hybridMultilevel"/>
    <w:tmpl w:val="05E43C4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4A24D0B"/>
    <w:multiLevelType w:val="hybridMultilevel"/>
    <w:tmpl w:val="A42EF42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18"/>
    <w:rsid w:val="00006880"/>
    <w:rsid w:val="000C2D5E"/>
    <w:rsid w:val="0036095A"/>
    <w:rsid w:val="00437D54"/>
    <w:rsid w:val="00556CFB"/>
    <w:rsid w:val="005F595D"/>
    <w:rsid w:val="00721EFD"/>
    <w:rsid w:val="00724BD7"/>
    <w:rsid w:val="00797052"/>
    <w:rsid w:val="007C2813"/>
    <w:rsid w:val="00990302"/>
    <w:rsid w:val="009E6D5A"/>
    <w:rsid w:val="00BD2B18"/>
    <w:rsid w:val="00D17584"/>
    <w:rsid w:val="00E508D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D2B1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B1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2B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18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72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D2B1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B1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2B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18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72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2021-05-07T11:07:00Z</dcterms:created>
  <dcterms:modified xsi:type="dcterms:W3CDTF">2021-05-07T11:07:00Z</dcterms:modified>
</cp:coreProperties>
</file>