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7" w:rsidRPr="00BC15ED" w:rsidRDefault="00745C17" w:rsidP="00745C1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D6B3304" wp14:editId="6490C9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17" w:rsidRPr="00E03E7B" w:rsidRDefault="00745C17" w:rsidP="00745C17">
      <w:pPr>
        <w:jc w:val="center"/>
        <w:rPr>
          <w:b/>
        </w:rPr>
      </w:pPr>
    </w:p>
    <w:p w:rsidR="00745C17" w:rsidRPr="00E03E7B" w:rsidRDefault="00745C17" w:rsidP="00745C17">
      <w:pPr>
        <w:jc w:val="center"/>
        <w:rPr>
          <w:b/>
        </w:rPr>
      </w:pPr>
    </w:p>
    <w:p w:rsidR="00745C17" w:rsidRPr="00E03E7B" w:rsidRDefault="00745C17" w:rsidP="00745C17">
      <w:pPr>
        <w:jc w:val="center"/>
      </w:pPr>
    </w:p>
    <w:p w:rsidR="00745C17" w:rsidRPr="00E03E7B" w:rsidRDefault="00745C17" w:rsidP="00745C17">
      <w:pPr>
        <w:pStyle w:val="1"/>
        <w:jc w:val="center"/>
        <w:rPr>
          <w:b/>
        </w:rPr>
      </w:pPr>
    </w:p>
    <w:p w:rsidR="00745C17" w:rsidRPr="000C71B6" w:rsidRDefault="00745C17" w:rsidP="00745C17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745C17" w:rsidRPr="000C71B6" w:rsidRDefault="00745C17" w:rsidP="00745C17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45C17" w:rsidRPr="0004554C" w:rsidRDefault="00745C17" w:rsidP="00745C17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745C17" w:rsidRPr="0025190D" w:rsidRDefault="00745C17" w:rsidP="00745C17">
      <w:pPr>
        <w:pStyle w:val="1"/>
        <w:rPr>
          <w:rFonts w:ascii="Georgia" w:hAnsi="Georgia"/>
          <w:sz w:val="16"/>
          <w:szCs w:val="16"/>
        </w:rPr>
      </w:pPr>
    </w:p>
    <w:p w:rsidR="00745C17" w:rsidRDefault="00745C17" w:rsidP="00745C17">
      <w:pPr>
        <w:pStyle w:val="1"/>
        <w:rPr>
          <w:sz w:val="28"/>
          <w:szCs w:val="28"/>
        </w:rPr>
      </w:pPr>
    </w:p>
    <w:p w:rsidR="00745C17" w:rsidRDefault="00745C17" w:rsidP="00745C17">
      <w:pPr>
        <w:pStyle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0476B4">
        <w:rPr>
          <w:sz w:val="28"/>
          <w:szCs w:val="28"/>
        </w:rPr>
        <w:t>.</w:t>
      </w:r>
      <w:r w:rsidR="00351C30">
        <w:rPr>
          <w:sz w:val="28"/>
          <w:szCs w:val="28"/>
        </w:rPr>
        <w:t>06.2021</w:t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</w:r>
      <w:r w:rsidR="00351C30">
        <w:rPr>
          <w:sz w:val="28"/>
          <w:szCs w:val="28"/>
        </w:rPr>
        <w:tab/>
        <w:t>№37</w:t>
      </w:r>
      <w:bookmarkStart w:id="0" w:name="_GoBack"/>
      <w:bookmarkEnd w:id="0"/>
    </w:p>
    <w:p w:rsidR="00745C17" w:rsidRDefault="00745C17" w:rsidP="00745C17">
      <w:pPr>
        <w:pStyle w:val="1"/>
        <w:rPr>
          <w:color w:val="000C00"/>
          <w:sz w:val="28"/>
          <w:szCs w:val="28"/>
        </w:rPr>
      </w:pPr>
    </w:p>
    <w:p w:rsidR="00745C17" w:rsidRDefault="00745C17" w:rsidP="00745C17">
      <w:pPr>
        <w:pStyle w:val="1"/>
        <w:rPr>
          <w:color w:val="000C00"/>
          <w:sz w:val="28"/>
          <w:szCs w:val="28"/>
        </w:rPr>
      </w:pPr>
    </w:p>
    <w:p w:rsidR="00745C17" w:rsidRPr="005B0FE1" w:rsidRDefault="00745C17" w:rsidP="00745C17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745C17" w:rsidRPr="005B0FE1" w:rsidRDefault="00745C17" w:rsidP="00745C17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745C17" w:rsidRPr="005B0FE1" w:rsidRDefault="00745C17" w:rsidP="00745C17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745C17" w:rsidRDefault="00745C17" w:rsidP="00745C17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745C17" w:rsidRDefault="00745C17" w:rsidP="00745C17">
      <w:pPr>
        <w:pStyle w:val="a3"/>
        <w:ind w:firstLine="651"/>
        <w:rPr>
          <w:color w:val="000C00"/>
          <w:szCs w:val="28"/>
        </w:rPr>
      </w:pPr>
    </w:p>
    <w:p w:rsidR="00745C17" w:rsidRPr="008E4366" w:rsidRDefault="00745C17" w:rsidP="00745C17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 Закону України 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, рішення район</w:t>
      </w:r>
      <w:r>
        <w:rPr>
          <w:color w:val="000C00"/>
          <w:szCs w:val="28"/>
        </w:rPr>
        <w:t>ної ради від 18.02.2004 № 14-8 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</w:t>
      </w:r>
    </w:p>
    <w:p w:rsidR="00745C17" w:rsidRPr="00A23805" w:rsidRDefault="00745C17" w:rsidP="00745C17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745C17" w:rsidRDefault="00745C17" w:rsidP="00745C17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>колективи комунальних некомерційних підприємств охорони здоров'я, з</w:t>
      </w:r>
      <w:r w:rsidRPr="00745C17">
        <w:rPr>
          <w:szCs w:val="28"/>
        </w:rPr>
        <w:t>а сумлінну самовіддану працю, високий професіоналізм, надання якісної медичної допомоги, чуйність і турботу, вірність принципам гуманізму, вагомий особистий внесок у розвиток галузі охорон</w:t>
      </w:r>
      <w:r>
        <w:rPr>
          <w:szCs w:val="28"/>
        </w:rPr>
        <w:t xml:space="preserve">и здоров'я району та з нагоди  </w:t>
      </w:r>
      <w:r w:rsidRPr="00745C17">
        <w:rPr>
          <w:szCs w:val="28"/>
        </w:rPr>
        <w:t>Дня медичного працівника</w:t>
      </w:r>
    </w:p>
    <w:p w:rsidR="00745C17" w:rsidRDefault="00745C17" w:rsidP="00745C17">
      <w:pPr>
        <w:pStyle w:val="a3"/>
        <w:ind w:firstLine="708"/>
      </w:pPr>
      <w:r>
        <w:t xml:space="preserve">КНП "Черкаський районний центр первинної медико-санітарної допомоги" </w:t>
      </w:r>
      <w:proofErr w:type="spellStart"/>
      <w:r>
        <w:t>Червонослобідської</w:t>
      </w:r>
      <w:proofErr w:type="spellEnd"/>
      <w:r>
        <w:t xml:space="preserve"> сільської ради;</w:t>
      </w:r>
    </w:p>
    <w:p w:rsidR="00745C17" w:rsidRDefault="00745C17" w:rsidP="00745C17">
      <w:pPr>
        <w:pStyle w:val="a3"/>
        <w:ind w:firstLine="708"/>
      </w:pPr>
      <w:r w:rsidRPr="00745C17">
        <w:t xml:space="preserve">КНП "Черкаська центральна районна лікарня" </w:t>
      </w:r>
      <w:proofErr w:type="spellStart"/>
      <w:r w:rsidRPr="00745C17">
        <w:t>Червонослобідської</w:t>
      </w:r>
      <w:proofErr w:type="spellEnd"/>
      <w:r w:rsidRPr="00745C17">
        <w:t xml:space="preserve"> сільської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>КНП "</w:t>
      </w:r>
      <w:proofErr w:type="spellStart"/>
      <w:r>
        <w:t>Городищенський</w:t>
      </w:r>
      <w:proofErr w:type="spellEnd"/>
      <w:r>
        <w:t xml:space="preserve"> центр первинної медико-санітарної допомоги" </w:t>
      </w:r>
      <w:proofErr w:type="spellStart"/>
      <w:r>
        <w:t>Городищенської</w:t>
      </w:r>
      <w:proofErr w:type="spellEnd"/>
      <w:r>
        <w:t xml:space="preserve"> міської ради;</w:t>
      </w:r>
    </w:p>
    <w:p w:rsidR="00745C17" w:rsidRDefault="00745C17" w:rsidP="00745C17">
      <w:pPr>
        <w:pStyle w:val="a3"/>
        <w:ind w:firstLine="708"/>
      </w:pPr>
      <w:r w:rsidRPr="00745C17">
        <w:t>КНП "</w:t>
      </w:r>
      <w:proofErr w:type="spellStart"/>
      <w:r w:rsidRPr="00745C17">
        <w:t>Городищенське</w:t>
      </w:r>
      <w:proofErr w:type="spellEnd"/>
      <w:r w:rsidRPr="00745C17">
        <w:t xml:space="preserve"> медичне об'єднання" </w:t>
      </w:r>
      <w:proofErr w:type="spellStart"/>
      <w:r w:rsidRPr="00745C17">
        <w:t>Городищенської</w:t>
      </w:r>
      <w:proofErr w:type="spellEnd"/>
      <w:r w:rsidRPr="00745C17">
        <w:t xml:space="preserve"> міської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>КНП "Канівський центр первинної медико-санітарної допомоги" Канівської міської ради;</w:t>
      </w:r>
    </w:p>
    <w:p w:rsidR="00745C17" w:rsidRDefault="00745C17" w:rsidP="00745C17">
      <w:pPr>
        <w:pStyle w:val="a3"/>
        <w:ind w:firstLine="708"/>
      </w:pPr>
      <w:r w:rsidRPr="00745C17">
        <w:t>КНП "Канівська багатопрофільна лікарня" Канівської міської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>КНП "</w:t>
      </w:r>
      <w:proofErr w:type="spellStart"/>
      <w:r>
        <w:t>Кам'янський</w:t>
      </w:r>
      <w:proofErr w:type="spellEnd"/>
      <w:r>
        <w:t xml:space="preserve"> центр первинної медико-санітарної допомоги" </w:t>
      </w:r>
      <w:proofErr w:type="spellStart"/>
      <w:r>
        <w:t>Кам'янської</w:t>
      </w:r>
      <w:proofErr w:type="spellEnd"/>
      <w:r>
        <w:t xml:space="preserve"> міської ради;</w:t>
      </w:r>
    </w:p>
    <w:p w:rsidR="00745C17" w:rsidRDefault="00745C17" w:rsidP="00745C17">
      <w:pPr>
        <w:pStyle w:val="a3"/>
        <w:ind w:firstLine="708"/>
      </w:pPr>
      <w:r w:rsidRPr="00745C17">
        <w:t>КНП "</w:t>
      </w:r>
      <w:proofErr w:type="spellStart"/>
      <w:r w:rsidRPr="00745C17">
        <w:t>Кам'янська</w:t>
      </w:r>
      <w:proofErr w:type="spellEnd"/>
      <w:r w:rsidRPr="00745C17">
        <w:t xml:space="preserve"> багатопрофільна лікарня" </w:t>
      </w:r>
      <w:proofErr w:type="spellStart"/>
      <w:r w:rsidRPr="00745C17">
        <w:t>Кам'янської</w:t>
      </w:r>
      <w:proofErr w:type="spellEnd"/>
      <w:r w:rsidRPr="00745C17">
        <w:t xml:space="preserve"> міської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>КНП "Корсунь-Шевченківський центр первинної медико-санітарної допомоги" Корсунь-Шевченківської міської ради;</w:t>
      </w:r>
    </w:p>
    <w:p w:rsidR="00745C17" w:rsidRDefault="00745C17" w:rsidP="00745C17">
      <w:pPr>
        <w:pStyle w:val="a3"/>
        <w:ind w:firstLine="708"/>
      </w:pPr>
      <w:r w:rsidRPr="00745C17">
        <w:t>КНП "Корсунь-Шевченківська багатопрофільна лікарня" Корсунь-Шевченківської міської ради</w:t>
      </w:r>
      <w:r>
        <w:t>;</w:t>
      </w:r>
    </w:p>
    <w:p w:rsidR="00745C17" w:rsidRDefault="00745C17" w:rsidP="00745C17">
      <w:pPr>
        <w:pStyle w:val="a3"/>
        <w:ind w:firstLine="708"/>
      </w:pPr>
      <w:r w:rsidRPr="00745C17">
        <w:lastRenderedPageBreak/>
        <w:t xml:space="preserve">КНП "Центр первинної медико-санітарної допомоги" </w:t>
      </w:r>
      <w:proofErr w:type="spellStart"/>
      <w:r w:rsidRPr="00745C17">
        <w:t>Тернівської</w:t>
      </w:r>
      <w:proofErr w:type="spellEnd"/>
      <w:r w:rsidRPr="00745C17">
        <w:t xml:space="preserve"> сільської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 xml:space="preserve">КНП "Смілянська багатопрофільна лікарня </w:t>
      </w:r>
      <w:proofErr w:type="spellStart"/>
      <w:r>
        <w:t>ім.Софії</w:t>
      </w:r>
      <w:proofErr w:type="spellEnd"/>
      <w:r>
        <w:t xml:space="preserve"> </w:t>
      </w:r>
      <w:proofErr w:type="spellStart"/>
      <w:r>
        <w:t>Бобринської</w:t>
      </w:r>
      <w:proofErr w:type="spellEnd"/>
      <w:r>
        <w:t>";</w:t>
      </w:r>
    </w:p>
    <w:p w:rsidR="00745C17" w:rsidRDefault="00745C17" w:rsidP="00745C17">
      <w:pPr>
        <w:pStyle w:val="a3"/>
        <w:ind w:firstLine="708"/>
      </w:pPr>
      <w:r>
        <w:t>КНП "Смілянська міська лікарня" Смілянської міської ради;</w:t>
      </w:r>
    </w:p>
    <w:p w:rsidR="00745C17" w:rsidRDefault="00745C17" w:rsidP="00745C17">
      <w:pPr>
        <w:pStyle w:val="a3"/>
        <w:ind w:firstLine="708"/>
      </w:pPr>
      <w:r>
        <w:t>КНП "Центр первинної медико-санітарної допомоги" Смілянської міської ради;</w:t>
      </w:r>
    </w:p>
    <w:p w:rsidR="00745C17" w:rsidRDefault="00745C17" w:rsidP="00745C17">
      <w:pPr>
        <w:pStyle w:val="a3"/>
        <w:ind w:firstLine="708"/>
      </w:pPr>
      <w:r>
        <w:t>КНП "Чигиринський центр первинної медико-санітарної допомоги" Чигиринської міської ради;</w:t>
      </w:r>
    </w:p>
    <w:p w:rsidR="00745C17" w:rsidRDefault="00745C17" w:rsidP="00745C17">
      <w:pPr>
        <w:pStyle w:val="a3"/>
        <w:ind w:firstLine="708"/>
      </w:pPr>
      <w:r w:rsidRPr="00745C17">
        <w:t>КНП "Чигиринська багатопрофільна лікарня" Чигиринської міської ради</w:t>
      </w:r>
      <w:r>
        <w:t>;</w:t>
      </w:r>
    </w:p>
    <w:p w:rsidR="00745C17" w:rsidRDefault="00745C17" w:rsidP="00745C17">
      <w:pPr>
        <w:pStyle w:val="a3"/>
        <w:ind w:firstLine="708"/>
      </w:pPr>
      <w:r w:rsidRPr="00745C17">
        <w:t xml:space="preserve">КНП "Центр первинної медико-санітарної допомоги" </w:t>
      </w:r>
      <w:proofErr w:type="spellStart"/>
      <w:r w:rsidRPr="00745C17">
        <w:t>Білозірської</w:t>
      </w:r>
      <w:proofErr w:type="spellEnd"/>
      <w:r w:rsidRPr="00745C17">
        <w:t xml:space="preserve"> сільської ради</w:t>
      </w:r>
      <w:r>
        <w:t>;</w:t>
      </w:r>
    </w:p>
    <w:p w:rsidR="00745C17" w:rsidRDefault="00745C17" w:rsidP="00745C17">
      <w:pPr>
        <w:pStyle w:val="a3"/>
        <w:ind w:firstLine="708"/>
      </w:pPr>
      <w:r>
        <w:t xml:space="preserve">КНП "Черкаська районна лікарня с.Мошни" </w:t>
      </w:r>
      <w:proofErr w:type="spellStart"/>
      <w:r>
        <w:t>Мошнівської</w:t>
      </w:r>
      <w:proofErr w:type="spellEnd"/>
      <w:r>
        <w:t xml:space="preserve"> сільської ради.</w:t>
      </w:r>
    </w:p>
    <w:p w:rsidR="00745C17" w:rsidRDefault="00745C17" w:rsidP="00745C17">
      <w:pPr>
        <w:pStyle w:val="a3"/>
      </w:pPr>
    </w:p>
    <w:p w:rsidR="00745C17" w:rsidRDefault="00745C17" w:rsidP="00745C17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745C17" w:rsidRDefault="00745C17" w:rsidP="00745C17"/>
    <w:p w:rsidR="00745C17" w:rsidRDefault="00745C17" w:rsidP="00745C17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17"/>
    <w:rsid w:val="000C2D5E"/>
    <w:rsid w:val="00351C30"/>
    <w:rsid w:val="0036095A"/>
    <w:rsid w:val="005F595D"/>
    <w:rsid w:val="00721EFD"/>
    <w:rsid w:val="00745C17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45C1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5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5C1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5C1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45C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45C1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4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1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45C1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5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5C1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5C1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45C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45C1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4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1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1441</Words>
  <Characters>822</Characters>
  <Application>Microsoft Office Word</Application>
  <DocSecurity>0</DocSecurity>
  <Lines>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2021-06-17T12:28:00Z</dcterms:created>
  <dcterms:modified xsi:type="dcterms:W3CDTF">2021-07-05T06:56:00Z</dcterms:modified>
</cp:coreProperties>
</file>