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05" w:rsidRPr="00BC15ED" w:rsidRDefault="00902305" w:rsidP="00902305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05" w:rsidRPr="00E03E7B" w:rsidRDefault="00902305" w:rsidP="00902305">
      <w:pPr>
        <w:jc w:val="center"/>
        <w:rPr>
          <w:b/>
        </w:rPr>
      </w:pPr>
    </w:p>
    <w:p w:rsidR="00902305" w:rsidRPr="00E03E7B" w:rsidRDefault="00902305" w:rsidP="00902305">
      <w:pPr>
        <w:jc w:val="center"/>
        <w:rPr>
          <w:b/>
        </w:rPr>
      </w:pPr>
    </w:p>
    <w:p w:rsidR="00902305" w:rsidRPr="00E03E7B" w:rsidRDefault="00902305" w:rsidP="00902305">
      <w:pPr>
        <w:jc w:val="center"/>
      </w:pPr>
    </w:p>
    <w:p w:rsidR="00902305" w:rsidRPr="00E03E7B" w:rsidRDefault="00902305" w:rsidP="00902305">
      <w:pPr>
        <w:pStyle w:val="1"/>
        <w:jc w:val="center"/>
        <w:rPr>
          <w:b/>
        </w:rPr>
      </w:pPr>
    </w:p>
    <w:p w:rsidR="00902305" w:rsidRPr="000C71B6" w:rsidRDefault="00902305" w:rsidP="00902305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02305" w:rsidRPr="000C71B6" w:rsidRDefault="00902305" w:rsidP="00902305">
      <w:pPr>
        <w:jc w:val="center"/>
        <w:rPr>
          <w:rFonts w:ascii="Georgia" w:hAnsi="Georgia"/>
          <w:b/>
        </w:rPr>
      </w:pPr>
    </w:p>
    <w:p w:rsidR="00902305" w:rsidRPr="000C71B6" w:rsidRDefault="00902305" w:rsidP="00902305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902305" w:rsidRPr="000C71B6" w:rsidRDefault="00902305" w:rsidP="00902305">
      <w:pPr>
        <w:pStyle w:val="1"/>
        <w:rPr>
          <w:rFonts w:ascii="Georgia" w:hAnsi="Georgia"/>
          <w:sz w:val="28"/>
          <w:szCs w:val="28"/>
        </w:rPr>
      </w:pPr>
    </w:p>
    <w:p w:rsidR="00902305" w:rsidRPr="00C2591D" w:rsidRDefault="00902305" w:rsidP="00902305">
      <w:pPr>
        <w:jc w:val="both"/>
        <w:rPr>
          <w:szCs w:val="28"/>
          <w:lang w:val="ru-RU"/>
        </w:rPr>
      </w:pPr>
      <w:r>
        <w:rPr>
          <w:szCs w:val="28"/>
        </w:rPr>
        <w:t>31.12.2021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92</w:t>
      </w:r>
    </w:p>
    <w:p w:rsidR="00902305" w:rsidRPr="00FF1485" w:rsidRDefault="00902305" w:rsidP="00902305"/>
    <w:p w:rsidR="00902305" w:rsidRDefault="00902305" w:rsidP="00902305">
      <w:r>
        <w:t xml:space="preserve">Про затвердження ліміту </w:t>
      </w:r>
    </w:p>
    <w:p w:rsidR="00902305" w:rsidRDefault="00902305" w:rsidP="00902305">
      <w:r>
        <w:t>використання палива</w:t>
      </w:r>
    </w:p>
    <w:p w:rsidR="00902305" w:rsidRDefault="00902305" w:rsidP="00902305">
      <w:r>
        <w:t>автомобільним транспортом</w:t>
      </w:r>
    </w:p>
    <w:p w:rsidR="00902305" w:rsidRDefault="00902305" w:rsidP="00902305"/>
    <w:p w:rsidR="00902305" w:rsidRDefault="00902305" w:rsidP="00902305">
      <w:pPr>
        <w:jc w:val="both"/>
      </w:pPr>
      <w:r>
        <w:tab/>
        <w:t xml:space="preserve">Відповідно до статті 55 Закону України </w:t>
      </w:r>
      <w:r w:rsidR="00CA798C">
        <w:t>"</w:t>
      </w:r>
      <w:r>
        <w:t>Про місцеве самоврядування в Україні</w:t>
      </w:r>
      <w:r w:rsidR="00CA798C">
        <w:t>"</w:t>
      </w:r>
      <w:bookmarkStart w:id="0" w:name="_GoBack"/>
      <w:bookmarkEnd w:id="0"/>
      <w:r>
        <w:t>, Норм витрат палива і мастильних матеріалів на автомобільному транспорті, затверджених наказом Міністерства транспорту України від 10.02.1998 №43 (із змінами), з метою контролю за використанням пального</w:t>
      </w:r>
    </w:p>
    <w:p w:rsidR="00902305" w:rsidRPr="007A1C5C" w:rsidRDefault="00902305" w:rsidP="00902305">
      <w:pPr>
        <w:jc w:val="both"/>
        <w:rPr>
          <w:b/>
        </w:rPr>
      </w:pPr>
      <w:r>
        <w:rPr>
          <w:b/>
        </w:rPr>
        <w:t>зобов’язую:</w:t>
      </w:r>
    </w:p>
    <w:p w:rsidR="00902305" w:rsidRDefault="00902305" w:rsidP="00902305">
      <w:pPr>
        <w:numPr>
          <w:ilvl w:val="0"/>
          <w:numId w:val="1"/>
        </w:numPr>
        <w:tabs>
          <w:tab w:val="clear" w:pos="720"/>
          <w:tab w:val="num" w:pos="-1276"/>
        </w:tabs>
        <w:ind w:left="0" w:firstLine="567"/>
        <w:jc w:val="both"/>
      </w:pPr>
      <w:r>
        <w:t>Затвердити ліміт використання палива автомобільним транспортом в Черкаській районній раді на 2022 рік, що додається.</w:t>
      </w:r>
    </w:p>
    <w:p w:rsidR="00902305" w:rsidRDefault="00902305" w:rsidP="00902305">
      <w:pPr>
        <w:numPr>
          <w:ilvl w:val="0"/>
          <w:numId w:val="1"/>
        </w:numPr>
        <w:tabs>
          <w:tab w:val="clear" w:pos="720"/>
          <w:tab w:val="num" w:pos="-1276"/>
        </w:tabs>
        <w:ind w:left="0" w:firstLine="567"/>
        <w:jc w:val="both"/>
      </w:pPr>
      <w:r>
        <w:t xml:space="preserve">Контроль за виконанням розпорядження покласти на заступника голови районної ради </w:t>
      </w:r>
      <w:proofErr w:type="spellStart"/>
      <w:r>
        <w:t>ГОНЧАРЕНКА</w:t>
      </w:r>
      <w:proofErr w:type="spellEnd"/>
      <w:r>
        <w:t xml:space="preserve"> О.І. та головного бухгалтера виконавчого апарату районної ради МИРОШНИЧЕНКО О.В.</w:t>
      </w: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ВАСИЛЕНКО</w:t>
      </w: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</w:p>
    <w:p w:rsidR="00902305" w:rsidRDefault="00902305" w:rsidP="009023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</w:p>
    <w:p w:rsidR="00902305" w:rsidRDefault="00902305" w:rsidP="009023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902305" w:rsidRDefault="00902305" w:rsidP="009023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районної ради </w:t>
      </w:r>
    </w:p>
    <w:p w:rsidR="00902305" w:rsidRDefault="00902305" w:rsidP="009023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31.12.2021 №92</w:t>
      </w:r>
    </w:p>
    <w:p w:rsidR="00902305" w:rsidRDefault="00902305" w:rsidP="00902305">
      <w:pPr>
        <w:jc w:val="both"/>
      </w:pPr>
    </w:p>
    <w:p w:rsidR="00902305" w:rsidRDefault="00902305" w:rsidP="00902305">
      <w:pPr>
        <w:jc w:val="center"/>
      </w:pPr>
      <w:r>
        <w:t>ЛІМІТ</w:t>
      </w:r>
    </w:p>
    <w:p w:rsidR="00902305" w:rsidRDefault="00902305" w:rsidP="00902305">
      <w:pPr>
        <w:jc w:val="center"/>
      </w:pPr>
      <w:r>
        <w:t>використання палива автомобільним транспортом в</w:t>
      </w:r>
    </w:p>
    <w:p w:rsidR="00902305" w:rsidRDefault="00902305" w:rsidP="00902305">
      <w:pPr>
        <w:jc w:val="center"/>
      </w:pPr>
      <w:r>
        <w:t>Черкаській районній раді на 2022 рік</w:t>
      </w:r>
    </w:p>
    <w:p w:rsidR="00902305" w:rsidRDefault="00902305" w:rsidP="009023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340"/>
        <w:gridCol w:w="2187"/>
      </w:tblGrid>
      <w:tr w:rsidR="00902305" w:rsidTr="0097426F">
        <w:tc>
          <w:tcPr>
            <w:tcW w:w="5328" w:type="dxa"/>
            <w:shd w:val="clear" w:color="auto" w:fill="auto"/>
          </w:tcPr>
          <w:p w:rsidR="00902305" w:rsidRDefault="00902305" w:rsidP="0097426F">
            <w:pPr>
              <w:jc w:val="center"/>
            </w:pPr>
            <w:r>
              <w:t>Марка автомобіля</w:t>
            </w:r>
          </w:p>
        </w:tc>
        <w:tc>
          <w:tcPr>
            <w:tcW w:w="2340" w:type="dxa"/>
            <w:shd w:val="clear" w:color="auto" w:fill="auto"/>
          </w:tcPr>
          <w:p w:rsidR="00902305" w:rsidRDefault="00902305" w:rsidP="0097426F">
            <w:pPr>
              <w:jc w:val="center"/>
            </w:pPr>
            <w:r>
              <w:t>Ліміт на місяць,</w:t>
            </w:r>
          </w:p>
          <w:p w:rsidR="00902305" w:rsidRDefault="00902305" w:rsidP="0097426F">
            <w:pPr>
              <w:jc w:val="center"/>
            </w:pPr>
            <w:r>
              <w:t>в літрах</w:t>
            </w:r>
          </w:p>
        </w:tc>
        <w:tc>
          <w:tcPr>
            <w:tcW w:w="2187" w:type="dxa"/>
            <w:shd w:val="clear" w:color="auto" w:fill="auto"/>
          </w:tcPr>
          <w:p w:rsidR="00902305" w:rsidRDefault="00902305" w:rsidP="0097426F">
            <w:pPr>
              <w:jc w:val="center"/>
            </w:pPr>
            <w:r>
              <w:t>Ліміт на рік,</w:t>
            </w:r>
          </w:p>
          <w:p w:rsidR="00902305" w:rsidRDefault="00902305" w:rsidP="0097426F">
            <w:pPr>
              <w:jc w:val="center"/>
            </w:pPr>
            <w:r>
              <w:t>в літрах</w:t>
            </w:r>
          </w:p>
        </w:tc>
      </w:tr>
      <w:tr w:rsidR="00902305" w:rsidTr="0097426F">
        <w:tc>
          <w:tcPr>
            <w:tcW w:w="5328" w:type="dxa"/>
            <w:shd w:val="clear" w:color="auto" w:fill="auto"/>
          </w:tcPr>
          <w:p w:rsidR="00902305" w:rsidRPr="008C64A3" w:rsidRDefault="00902305" w:rsidP="0097426F">
            <w:pPr>
              <w:rPr>
                <w:lang w:val="en-US"/>
              </w:rPr>
            </w:pPr>
            <w:proofErr w:type="spellStart"/>
            <w:r w:rsidRPr="008C64A3">
              <w:rPr>
                <w:lang w:val="en-US"/>
              </w:rPr>
              <w:t>DAEW</w:t>
            </w:r>
            <w:proofErr w:type="spellEnd"/>
            <w:r>
              <w:t>О</w:t>
            </w:r>
            <w:r w:rsidRPr="008C64A3">
              <w:rPr>
                <w:lang w:val="en-US"/>
              </w:rPr>
              <w:t xml:space="preserve">O </w:t>
            </w:r>
            <w:proofErr w:type="spellStart"/>
            <w:r w:rsidRPr="008C64A3">
              <w:rPr>
                <w:lang w:val="en-US"/>
              </w:rPr>
              <w:t>NUBIRA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902305" w:rsidRPr="00E400CE" w:rsidRDefault="00902305" w:rsidP="0097426F">
            <w:pPr>
              <w:jc w:val="center"/>
            </w:pPr>
            <w:r>
              <w:t>150</w:t>
            </w:r>
          </w:p>
        </w:tc>
        <w:tc>
          <w:tcPr>
            <w:tcW w:w="2187" w:type="dxa"/>
            <w:shd w:val="clear" w:color="auto" w:fill="auto"/>
          </w:tcPr>
          <w:p w:rsidR="00902305" w:rsidRPr="00E400CE" w:rsidRDefault="00902305" w:rsidP="0097426F">
            <w:pPr>
              <w:jc w:val="center"/>
            </w:pPr>
            <w:r>
              <w:t>1800</w:t>
            </w:r>
          </w:p>
        </w:tc>
      </w:tr>
    </w:tbl>
    <w:p w:rsidR="00902305" w:rsidRDefault="00902305" w:rsidP="00902305">
      <w:pPr>
        <w:jc w:val="center"/>
      </w:pPr>
    </w:p>
    <w:p w:rsidR="00902305" w:rsidRDefault="00CA798C" w:rsidP="00CA798C">
      <w:pPr>
        <w:jc w:val="center"/>
      </w:pPr>
      <w:r>
        <w:t>____________________________________</w:t>
      </w:r>
    </w:p>
    <w:p w:rsidR="00902305" w:rsidRDefault="00902305" w:rsidP="00902305"/>
    <w:p w:rsidR="0036095A" w:rsidRDefault="0036095A"/>
    <w:sectPr w:rsidR="00360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2FA9"/>
    <w:multiLevelType w:val="hybridMultilevel"/>
    <w:tmpl w:val="5E88FA0C"/>
    <w:lvl w:ilvl="0" w:tplc="457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05"/>
    <w:rsid w:val="000C2D5E"/>
    <w:rsid w:val="0036095A"/>
    <w:rsid w:val="005F595D"/>
    <w:rsid w:val="00721EFD"/>
    <w:rsid w:val="007C2813"/>
    <w:rsid w:val="00902305"/>
    <w:rsid w:val="00CA798C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02305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230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3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23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0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02305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230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3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23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0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2022-01-10T07:30:00Z</cp:lastPrinted>
  <dcterms:created xsi:type="dcterms:W3CDTF">2022-01-05T10:05:00Z</dcterms:created>
  <dcterms:modified xsi:type="dcterms:W3CDTF">2022-01-10T07:30:00Z</dcterms:modified>
</cp:coreProperties>
</file>