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6" w:rsidRPr="00BC15ED" w:rsidRDefault="00B40666" w:rsidP="00B40666">
      <w:pPr>
        <w:framePr w:w="740" w:hSpace="180" w:wrap="auto" w:vAnchor="text" w:hAnchor="page" w:x="5810" w:y="1"/>
        <w:ind w:right="-70"/>
        <w:jc w:val="center"/>
      </w:pPr>
      <w:r>
        <w:rPr>
          <w:noProof/>
        </w:rPr>
        <w:drawing>
          <wp:inline distT="0" distB="0" distL="0" distR="0" wp14:anchorId="52A921E6" wp14:editId="3D8645C8">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B40666" w:rsidRPr="00E03E7B" w:rsidRDefault="00B40666" w:rsidP="00B40666">
      <w:pPr>
        <w:jc w:val="center"/>
        <w:rPr>
          <w:b/>
        </w:rPr>
      </w:pPr>
    </w:p>
    <w:p w:rsidR="00B40666" w:rsidRPr="00E03E7B" w:rsidRDefault="00B40666" w:rsidP="00B40666">
      <w:pPr>
        <w:jc w:val="center"/>
        <w:rPr>
          <w:b/>
        </w:rPr>
      </w:pPr>
    </w:p>
    <w:p w:rsidR="00B40666" w:rsidRPr="00E03E7B" w:rsidRDefault="00B40666" w:rsidP="00B40666">
      <w:pPr>
        <w:jc w:val="center"/>
      </w:pPr>
    </w:p>
    <w:p w:rsidR="00B40666" w:rsidRPr="00E03E7B" w:rsidRDefault="00B40666" w:rsidP="00B40666">
      <w:pPr>
        <w:pStyle w:val="1"/>
        <w:jc w:val="center"/>
        <w:rPr>
          <w:b/>
        </w:rPr>
      </w:pPr>
    </w:p>
    <w:p w:rsidR="00B40666" w:rsidRPr="00AC0244" w:rsidRDefault="00B40666" w:rsidP="00B40666">
      <w:pPr>
        <w:pStyle w:val="4"/>
        <w:jc w:val="center"/>
        <w:rPr>
          <w:rFonts w:ascii="Georgia" w:hAnsi="Georgia"/>
          <w:sz w:val="36"/>
          <w:szCs w:val="36"/>
        </w:rPr>
      </w:pPr>
      <w:r w:rsidRPr="00AC0244">
        <w:rPr>
          <w:rFonts w:ascii="Georgia" w:hAnsi="Georgia"/>
          <w:sz w:val="36"/>
          <w:szCs w:val="36"/>
        </w:rPr>
        <w:t>ЧЕРКАСЬКА РАЙОННА РАДА</w:t>
      </w:r>
    </w:p>
    <w:p w:rsidR="00B40666" w:rsidRPr="00AC0244" w:rsidRDefault="00B40666" w:rsidP="00B40666">
      <w:pPr>
        <w:jc w:val="center"/>
        <w:rPr>
          <w:rFonts w:ascii="Georgia" w:hAnsi="Georgia"/>
          <w:b/>
        </w:rPr>
      </w:pPr>
    </w:p>
    <w:p w:rsidR="00B40666" w:rsidRPr="00AC0244" w:rsidRDefault="00B40666" w:rsidP="00B40666">
      <w:pPr>
        <w:pStyle w:val="1"/>
        <w:jc w:val="center"/>
        <w:rPr>
          <w:rFonts w:ascii="Georgia" w:hAnsi="Georgia"/>
          <w:b/>
          <w:sz w:val="28"/>
          <w:szCs w:val="28"/>
        </w:rPr>
      </w:pPr>
      <w:r w:rsidRPr="00AC0244">
        <w:rPr>
          <w:rFonts w:ascii="Georgia" w:hAnsi="Georgia"/>
          <w:b/>
          <w:sz w:val="28"/>
          <w:szCs w:val="28"/>
        </w:rPr>
        <w:t>РОЗПОРЯДЖЕННЯ</w:t>
      </w:r>
    </w:p>
    <w:p w:rsidR="00B40666" w:rsidRPr="00AC0244" w:rsidRDefault="00B40666" w:rsidP="00B40666">
      <w:pPr>
        <w:pStyle w:val="1"/>
        <w:rPr>
          <w:rFonts w:ascii="Georgia" w:hAnsi="Georgia"/>
          <w:sz w:val="28"/>
          <w:szCs w:val="28"/>
        </w:rPr>
      </w:pPr>
    </w:p>
    <w:p w:rsidR="00B40666" w:rsidRPr="00AC0244" w:rsidRDefault="00B40666" w:rsidP="00B40666">
      <w:pPr>
        <w:jc w:val="both"/>
        <w:rPr>
          <w:szCs w:val="28"/>
        </w:rPr>
      </w:pPr>
      <w:r>
        <w:rPr>
          <w:szCs w:val="28"/>
        </w:rPr>
        <w:t>1</w:t>
      </w:r>
      <w:r>
        <w:rPr>
          <w:szCs w:val="28"/>
        </w:rPr>
        <w:t>8</w:t>
      </w:r>
      <w:r w:rsidRPr="00AC0244">
        <w:rPr>
          <w:szCs w:val="28"/>
        </w:rPr>
        <w:t>.</w:t>
      </w:r>
      <w:r>
        <w:rPr>
          <w:szCs w:val="28"/>
        </w:rPr>
        <w:t>0</w:t>
      </w:r>
      <w:r>
        <w:rPr>
          <w:szCs w:val="28"/>
        </w:rPr>
        <w:t>4</w:t>
      </w:r>
      <w:r w:rsidRPr="00AC0244">
        <w:rPr>
          <w:szCs w:val="28"/>
        </w:rPr>
        <w:t>.20</w:t>
      </w:r>
      <w:r>
        <w:rPr>
          <w:szCs w:val="28"/>
        </w:rPr>
        <w:t>22</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19</w:t>
      </w:r>
    </w:p>
    <w:p w:rsidR="00B40666" w:rsidRPr="00AC0244" w:rsidRDefault="00B40666" w:rsidP="00B40666"/>
    <w:p w:rsidR="00B40666" w:rsidRDefault="00B40666" w:rsidP="00B40666">
      <w:pPr>
        <w:spacing w:line="360" w:lineRule="auto"/>
      </w:pPr>
      <w:r>
        <w:t>Про внесення змін до розпорядження</w:t>
      </w:r>
    </w:p>
    <w:p w:rsidR="00B40666" w:rsidRDefault="00B40666" w:rsidP="00B40666">
      <w:pPr>
        <w:spacing w:line="360" w:lineRule="auto"/>
      </w:pPr>
      <w:r>
        <w:t xml:space="preserve">від </w:t>
      </w:r>
      <w:r w:rsidRPr="00B40666">
        <w:t xml:space="preserve">11.01.2022 №№2 </w:t>
      </w:r>
      <w:r>
        <w:t>"</w:t>
      </w:r>
      <w:r w:rsidRPr="00AC0244">
        <w:t>П</w:t>
      </w:r>
      <w:r>
        <w:t>р</w:t>
      </w:r>
      <w:r w:rsidRPr="00AC0244">
        <w:t xml:space="preserve">о </w:t>
      </w:r>
      <w:r>
        <w:t>затвердження</w:t>
      </w:r>
    </w:p>
    <w:p w:rsidR="00B40666" w:rsidRPr="00AC0244" w:rsidRDefault="00B40666" w:rsidP="00B40666">
      <w:pPr>
        <w:spacing w:line="360" w:lineRule="auto"/>
      </w:pPr>
      <w:r w:rsidRPr="00AC0244">
        <w:t>паспорт</w:t>
      </w:r>
      <w:r>
        <w:t>ів</w:t>
      </w:r>
      <w:r>
        <w:t xml:space="preserve"> </w:t>
      </w:r>
      <w:r w:rsidRPr="00AC0244">
        <w:t>бюджетн</w:t>
      </w:r>
      <w:r>
        <w:t>их</w:t>
      </w:r>
      <w:r w:rsidRPr="00AC0244">
        <w:t xml:space="preserve"> програм районного</w:t>
      </w:r>
    </w:p>
    <w:p w:rsidR="00B40666" w:rsidRPr="00AC0244" w:rsidRDefault="00B40666" w:rsidP="00B40666">
      <w:pPr>
        <w:spacing w:line="360" w:lineRule="auto"/>
      </w:pPr>
      <w:r w:rsidRPr="00AC0244">
        <w:t>бюджету на 20</w:t>
      </w:r>
      <w:r>
        <w:t>22</w:t>
      </w:r>
      <w:r w:rsidRPr="00AC0244">
        <w:t xml:space="preserve"> рік</w:t>
      </w:r>
      <w:r>
        <w:t>"</w:t>
      </w:r>
    </w:p>
    <w:p w:rsidR="00B40666" w:rsidRPr="00AC0244" w:rsidRDefault="00B40666" w:rsidP="00B40666">
      <w:pPr>
        <w:spacing w:line="360" w:lineRule="auto"/>
      </w:pPr>
    </w:p>
    <w:p w:rsidR="00B40666" w:rsidRDefault="00B40666" w:rsidP="00B40666">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 рішен</w:t>
      </w:r>
      <w:r>
        <w:t>ня</w:t>
      </w:r>
      <w:r w:rsidRPr="00AC0244">
        <w:t xml:space="preserve"> Черкаської районної ради від 2</w:t>
      </w:r>
      <w:r>
        <w:t>2</w:t>
      </w:r>
      <w:r w:rsidRPr="00AC0244">
        <w:t>.12.20</w:t>
      </w:r>
      <w:r>
        <w:t>21</w:t>
      </w:r>
      <w:r w:rsidRPr="00AC0244">
        <w:t xml:space="preserve"> №</w:t>
      </w:r>
      <w:r>
        <w:t>17</w:t>
      </w:r>
      <w:r w:rsidRPr="00AC0244">
        <w:t>-</w:t>
      </w:r>
      <w:r>
        <w:t>3</w:t>
      </w:r>
      <w:r w:rsidRPr="00AC0244">
        <w:t>/V</w:t>
      </w:r>
      <w:r>
        <w:t>ІІІ "</w:t>
      </w:r>
      <w:r w:rsidRPr="00AC0244">
        <w:t xml:space="preserve">Про районний бюджет </w:t>
      </w:r>
      <w:r>
        <w:t xml:space="preserve">Черкаського району </w:t>
      </w:r>
      <w:r w:rsidRPr="00AC0244">
        <w:t>на 20</w:t>
      </w:r>
      <w:r>
        <w:t>22 рік"</w:t>
      </w:r>
      <w:r>
        <w:t xml:space="preserve">, розпорядження Черкаської </w:t>
      </w:r>
      <w:r w:rsidRPr="00B40666">
        <w:t xml:space="preserve"> районн</w:t>
      </w:r>
      <w:r>
        <w:t>ої</w:t>
      </w:r>
      <w:r w:rsidRPr="00B40666">
        <w:t xml:space="preserve"> військов</w:t>
      </w:r>
      <w:r>
        <w:t>ої</w:t>
      </w:r>
      <w:r w:rsidRPr="00B40666">
        <w:t xml:space="preserve"> адміністраці</w:t>
      </w:r>
      <w:r>
        <w:t>ї від</w:t>
      </w:r>
      <w:r w:rsidRPr="00B40666">
        <w:t xml:space="preserve"> 01.04.2022 №45</w:t>
      </w:r>
      <w:r>
        <w:t xml:space="preserve"> "</w:t>
      </w:r>
      <w:r w:rsidRPr="00B40666">
        <w:t xml:space="preserve">Про внесення до рішення Черкаської районної ради від 22.12.2021 </w:t>
      </w:r>
      <w:r>
        <w:t xml:space="preserve">           </w:t>
      </w:r>
      <w:r w:rsidRPr="00B40666">
        <w:t>№17-3/VІІІ</w:t>
      </w:r>
      <w:r>
        <w:t>"</w:t>
      </w:r>
    </w:p>
    <w:p w:rsidR="00B40666" w:rsidRPr="00AC0244" w:rsidRDefault="00B40666" w:rsidP="00B40666">
      <w:pPr>
        <w:spacing w:line="360" w:lineRule="auto"/>
        <w:jc w:val="both"/>
      </w:pPr>
      <w:r>
        <w:rPr>
          <w:b/>
        </w:rPr>
        <w:t>зобов’язую</w:t>
      </w:r>
      <w:r w:rsidRPr="00AC0244">
        <w:t>:</w:t>
      </w:r>
    </w:p>
    <w:p w:rsidR="00B40666" w:rsidRPr="00AC0244" w:rsidRDefault="00B40666" w:rsidP="00B40666">
      <w:pPr>
        <w:spacing w:line="360" w:lineRule="auto"/>
        <w:ind w:firstLine="708"/>
        <w:jc w:val="both"/>
      </w:pPr>
      <w:r w:rsidRPr="00B40666">
        <w:t>Внести зміни до паспорта бюджетної програми</w:t>
      </w:r>
      <w:r>
        <w:t xml:space="preserve"> районного бюджету за </w:t>
      </w:r>
      <w:proofErr w:type="spellStart"/>
      <w:r>
        <w:t>КПКВ</w:t>
      </w:r>
      <w:proofErr w:type="spellEnd"/>
      <w:r>
        <w:t xml:space="preserve"> 0113241</w:t>
      </w:r>
      <w:r w:rsidRPr="00B40666">
        <w:t>, затвердженого розпорядженням районної ради від 11.01.2022 №2</w:t>
      </w:r>
      <w:r>
        <w:t xml:space="preserve"> (із змінами, внесеними розпорядженням районної ради від </w:t>
      </w:r>
      <w:r w:rsidRPr="00B40666">
        <w:t>21.02.2022</w:t>
      </w:r>
      <w:r>
        <w:t xml:space="preserve"> №11) виклавши його у новій редакції, </w:t>
      </w:r>
      <w:r w:rsidRPr="00B40666">
        <w:t>що додається.</w:t>
      </w:r>
    </w:p>
    <w:p w:rsidR="00B40666" w:rsidRDefault="00B40666" w:rsidP="00B40666">
      <w:pPr>
        <w:spacing w:line="360" w:lineRule="auto"/>
        <w:jc w:val="both"/>
      </w:pPr>
    </w:p>
    <w:p w:rsidR="00B40666" w:rsidRDefault="00B40666" w:rsidP="00B40666">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B40666" w:rsidRDefault="00B40666" w:rsidP="00B40666">
      <w:pPr>
        <w:spacing w:line="360" w:lineRule="auto"/>
        <w:jc w:val="both"/>
        <w:sectPr w:rsidR="00B40666" w:rsidSect="00A55AB6">
          <w:pgSz w:w="11906" w:h="16838"/>
          <w:pgMar w:top="1134" w:right="567" w:bottom="1134" w:left="1701" w:header="709" w:footer="709" w:gutter="0"/>
          <w:cols w:space="708"/>
          <w:docGrid w:linePitch="381"/>
        </w:sectPr>
      </w:pPr>
    </w:p>
    <w:tbl>
      <w:tblPr>
        <w:tblW w:w="5000" w:type="pct"/>
        <w:tblLook w:val="04A0" w:firstRow="1" w:lastRow="0" w:firstColumn="1" w:lastColumn="0" w:noHBand="0" w:noVBand="1"/>
      </w:tblPr>
      <w:tblGrid>
        <w:gridCol w:w="8118"/>
        <w:gridCol w:w="6668"/>
      </w:tblGrid>
      <w:tr w:rsidR="00B40666" w:rsidTr="00D60830">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B40666" w:rsidTr="00D60830">
              <w:tc>
                <w:tcPr>
                  <w:tcW w:w="5000" w:type="pct"/>
                  <w:hideMark/>
                </w:tcPr>
                <w:p w:rsidR="00B40666" w:rsidRDefault="00B40666" w:rsidP="00D60830">
                  <w:pPr>
                    <w:pStyle w:val="a3"/>
                    <w:spacing w:before="0" w:beforeAutospacing="0" w:after="0" w:afterAutospacing="0"/>
                    <w:rPr>
                      <w:lang w:val="uk-UA"/>
                    </w:rPr>
                  </w:pPr>
                  <w:r>
                    <w:rPr>
                      <w:lang w:val="uk-UA"/>
                    </w:rPr>
                    <w:lastRenderedPageBreak/>
                    <w:t>ЗАТВЕРДЖЕНО</w:t>
                  </w:r>
                  <w:r>
                    <w:rPr>
                      <w:lang w:val="uk-UA"/>
                    </w:rPr>
                    <w:br/>
                    <w:t>Наказ Міністерства фінансів України</w:t>
                  </w:r>
                  <w:r>
                    <w:rPr>
                      <w:lang w:val="uk-UA"/>
                    </w:rPr>
                    <w:br/>
                    <w:t>26 серпня 2014 року № 836</w:t>
                  </w:r>
                  <w:r>
                    <w:rPr>
                      <w:lang w:val="uk-UA"/>
                    </w:rPr>
                    <w:br/>
                    <w:t>(у редакції наказу Міністерства фінансів України</w:t>
                  </w:r>
                  <w:r>
                    <w:rPr>
                      <w:lang w:val="uk-UA"/>
                    </w:rPr>
                    <w:br/>
                    <w:t>від 29 грудня 2018 року № 1209)</w:t>
                  </w:r>
                </w:p>
              </w:tc>
            </w:tr>
          </w:tbl>
          <w:p w:rsidR="00B40666" w:rsidRDefault="00B40666" w:rsidP="00D60830"/>
        </w:tc>
      </w:tr>
      <w:tr w:rsidR="00B40666" w:rsidTr="00D60830">
        <w:tc>
          <w:tcPr>
            <w:tcW w:w="2745" w:type="pct"/>
            <w:hideMark/>
          </w:tcPr>
          <w:p w:rsidR="00B40666" w:rsidRDefault="00B40666" w:rsidP="00D60830">
            <w:pPr>
              <w:pStyle w:val="a3"/>
              <w:jc w:val="center"/>
              <w:rPr>
                <w:lang w:val="uk-UA"/>
              </w:rPr>
            </w:pPr>
            <w:r>
              <w:rPr>
                <w:lang w:val="uk-UA"/>
              </w:rPr>
              <w:tab/>
              <w:t> </w:t>
            </w:r>
          </w:p>
        </w:tc>
        <w:tc>
          <w:tcPr>
            <w:tcW w:w="2255" w:type="pct"/>
          </w:tcPr>
          <w:p w:rsidR="00B40666" w:rsidRDefault="00B40666" w:rsidP="00D60830">
            <w:pPr>
              <w:tabs>
                <w:tab w:val="left" w:pos="8364"/>
              </w:tabs>
              <w:rPr>
                <w:sz w:val="16"/>
                <w:szCs w:val="16"/>
              </w:rPr>
            </w:pPr>
          </w:p>
          <w:p w:rsidR="00B40666" w:rsidRDefault="00B40666" w:rsidP="00D60830">
            <w:pPr>
              <w:tabs>
                <w:tab w:val="left" w:pos="8364"/>
              </w:tabs>
              <w:rPr>
                <w:sz w:val="24"/>
              </w:rPr>
            </w:pPr>
            <w:r>
              <w:rPr>
                <w:sz w:val="24"/>
              </w:rPr>
              <w:t>ЗАТВЕРДЖЕНО</w:t>
            </w:r>
            <w:r>
              <w:rPr>
                <w:sz w:val="24"/>
              </w:rPr>
              <w:br/>
              <w:t xml:space="preserve">Розпорядження Черкаської </w:t>
            </w:r>
          </w:p>
          <w:p w:rsidR="00B40666" w:rsidRDefault="00B40666" w:rsidP="00D60830">
            <w:pPr>
              <w:tabs>
                <w:tab w:val="left" w:pos="8364"/>
              </w:tabs>
              <w:rPr>
                <w:sz w:val="24"/>
              </w:rPr>
            </w:pPr>
            <w:r>
              <w:rPr>
                <w:sz w:val="24"/>
              </w:rPr>
              <w:t xml:space="preserve">районної ради від 11.01.2022 №2 </w:t>
            </w:r>
          </w:p>
          <w:p w:rsidR="00230DD3" w:rsidRDefault="00230DD3" w:rsidP="00D60830">
            <w:pPr>
              <w:tabs>
                <w:tab w:val="left" w:pos="8364"/>
              </w:tabs>
              <w:rPr>
                <w:sz w:val="24"/>
              </w:rPr>
            </w:pPr>
            <w:r>
              <w:rPr>
                <w:sz w:val="24"/>
              </w:rPr>
              <w:t>(в редакції розпорядження від</w:t>
            </w:r>
          </w:p>
          <w:p w:rsidR="00230DD3" w:rsidRDefault="00230DD3" w:rsidP="00D60830">
            <w:pPr>
              <w:tabs>
                <w:tab w:val="left" w:pos="8364"/>
              </w:tabs>
              <w:rPr>
                <w:sz w:val="24"/>
              </w:rPr>
            </w:pPr>
            <w:r>
              <w:rPr>
                <w:sz w:val="24"/>
              </w:rPr>
              <w:t>18.04.2022 №19)</w:t>
            </w:r>
          </w:p>
          <w:p w:rsidR="00B40666" w:rsidRDefault="00B40666" w:rsidP="00D60830">
            <w:pPr>
              <w:tabs>
                <w:tab w:val="left" w:pos="8364"/>
              </w:tabs>
              <w:rPr>
                <w:sz w:val="2"/>
                <w:szCs w:val="2"/>
              </w:rPr>
            </w:pPr>
          </w:p>
        </w:tc>
      </w:tr>
    </w:tbl>
    <w:p w:rsidR="00B40666" w:rsidRDefault="00B40666" w:rsidP="00B40666">
      <w:pPr>
        <w:pStyle w:val="3"/>
        <w:jc w:val="center"/>
      </w:pPr>
      <w:r>
        <w:t>ПАСПОРТ</w:t>
      </w:r>
      <w:r>
        <w:br/>
        <w:t>бюджетної програми місцевого бюджету на 2022 рік</w:t>
      </w:r>
    </w:p>
    <w:p w:rsidR="00B40666" w:rsidRPr="00EC16AE" w:rsidRDefault="00B40666" w:rsidP="00B40666">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054"/>
        <w:gridCol w:w="79"/>
        <w:gridCol w:w="2364"/>
        <w:gridCol w:w="250"/>
        <w:gridCol w:w="1083"/>
        <w:gridCol w:w="727"/>
        <w:gridCol w:w="233"/>
        <w:gridCol w:w="206"/>
        <w:gridCol w:w="1960"/>
        <w:gridCol w:w="577"/>
        <w:gridCol w:w="150"/>
        <w:gridCol w:w="1251"/>
        <w:gridCol w:w="671"/>
        <w:gridCol w:w="465"/>
        <w:gridCol w:w="150"/>
        <w:gridCol w:w="689"/>
        <w:gridCol w:w="757"/>
        <w:gridCol w:w="659"/>
        <w:gridCol w:w="71"/>
      </w:tblGrid>
      <w:tr w:rsidR="00B40666" w:rsidTr="00D60830">
        <w:trPr>
          <w:gridAfter w:val="2"/>
          <w:wAfter w:w="248" w:type="pct"/>
        </w:trPr>
        <w:tc>
          <w:tcPr>
            <w:tcW w:w="174" w:type="pct"/>
            <w:gridSpan w:val="2"/>
            <w:hideMark/>
          </w:tcPr>
          <w:p w:rsidR="00B40666" w:rsidRDefault="00B40666" w:rsidP="00D60830">
            <w:pPr>
              <w:pStyle w:val="a3"/>
              <w:rPr>
                <w:u w:val="single"/>
                <w:lang w:val="uk-UA"/>
              </w:rPr>
            </w:pPr>
            <w:r>
              <w:rPr>
                <w:lang w:val="uk-UA"/>
              </w:rPr>
              <w:t>1.</w:t>
            </w:r>
          </w:p>
        </w:tc>
        <w:tc>
          <w:tcPr>
            <w:tcW w:w="1916" w:type="pct"/>
            <w:gridSpan w:val="8"/>
            <w:hideMark/>
          </w:tcPr>
          <w:p w:rsidR="00B40666" w:rsidRDefault="00B40666" w:rsidP="00D60830">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B40666" w:rsidRDefault="00B40666" w:rsidP="00D60830">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B40666" w:rsidRDefault="00B40666" w:rsidP="00D60830">
            <w:pPr>
              <w:pStyle w:val="a3"/>
              <w:jc w:val="center"/>
              <w:rPr>
                <w:u w:val="single"/>
                <w:lang w:val="uk-UA"/>
              </w:rPr>
            </w:pPr>
            <w:r>
              <w:rPr>
                <w:u w:val="single"/>
                <w:lang w:val="uk-UA"/>
              </w:rPr>
              <w:t>25659510</w:t>
            </w:r>
          </w:p>
          <w:p w:rsidR="00B40666" w:rsidRDefault="00B40666" w:rsidP="00D60830">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B40666" w:rsidTr="00D60830">
        <w:trPr>
          <w:gridAfter w:val="2"/>
          <w:wAfter w:w="248" w:type="pct"/>
        </w:trPr>
        <w:tc>
          <w:tcPr>
            <w:tcW w:w="174" w:type="pct"/>
            <w:gridSpan w:val="2"/>
            <w:hideMark/>
          </w:tcPr>
          <w:p w:rsidR="00B40666" w:rsidRDefault="00B40666" w:rsidP="00D60830">
            <w:pPr>
              <w:pStyle w:val="a3"/>
              <w:rPr>
                <w:lang w:val="uk-UA"/>
              </w:rPr>
            </w:pPr>
            <w:r>
              <w:rPr>
                <w:lang w:val="uk-UA"/>
              </w:rPr>
              <w:t>2.</w:t>
            </w:r>
          </w:p>
        </w:tc>
        <w:tc>
          <w:tcPr>
            <w:tcW w:w="1916" w:type="pct"/>
            <w:gridSpan w:val="8"/>
            <w:hideMark/>
          </w:tcPr>
          <w:p w:rsidR="00B40666" w:rsidRDefault="00B40666" w:rsidP="00D60830">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B40666" w:rsidRDefault="00B40666" w:rsidP="00D60830">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B40666" w:rsidRDefault="00B40666" w:rsidP="00D60830">
            <w:pPr>
              <w:pStyle w:val="a3"/>
              <w:jc w:val="center"/>
              <w:rPr>
                <w:u w:val="single"/>
                <w:lang w:val="uk-UA"/>
              </w:rPr>
            </w:pPr>
            <w:r>
              <w:rPr>
                <w:u w:val="single"/>
                <w:lang w:val="uk-UA"/>
              </w:rPr>
              <w:t>25659510</w:t>
            </w:r>
          </w:p>
          <w:p w:rsidR="00B40666" w:rsidRDefault="00B40666" w:rsidP="00D60830">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B40666" w:rsidTr="00D60830">
        <w:trPr>
          <w:gridAfter w:val="2"/>
          <w:wAfter w:w="248" w:type="pct"/>
        </w:trPr>
        <w:tc>
          <w:tcPr>
            <w:tcW w:w="174" w:type="pct"/>
            <w:gridSpan w:val="2"/>
            <w:hideMark/>
          </w:tcPr>
          <w:p w:rsidR="00B40666" w:rsidRDefault="00B40666" w:rsidP="00D60830">
            <w:pPr>
              <w:pStyle w:val="a3"/>
              <w:rPr>
                <w:lang w:val="uk-UA"/>
              </w:rPr>
            </w:pPr>
            <w:r>
              <w:rPr>
                <w:lang w:val="uk-UA"/>
              </w:rPr>
              <w:t>3.</w:t>
            </w:r>
          </w:p>
        </w:tc>
        <w:tc>
          <w:tcPr>
            <w:tcW w:w="660" w:type="pct"/>
            <w:gridSpan w:val="5"/>
            <w:hideMark/>
          </w:tcPr>
          <w:p w:rsidR="00B40666" w:rsidRDefault="00B40666" w:rsidP="00D60830">
            <w:pPr>
              <w:pStyle w:val="a3"/>
              <w:jc w:val="center"/>
              <w:rPr>
                <w:lang w:val="uk-UA"/>
              </w:rPr>
            </w:pPr>
            <w:r>
              <w:rPr>
                <w:u w:val="single"/>
                <w:lang w:val="uk-UA"/>
              </w:rPr>
              <w:t>0113241</w:t>
            </w:r>
            <w:r>
              <w:rPr>
                <w:lang w:val="uk-UA"/>
              </w:rPr>
              <w:br/>
            </w:r>
            <w:r>
              <w:rPr>
                <w:sz w:val="16"/>
                <w:szCs w:val="16"/>
                <w:lang w:val="uk-UA"/>
              </w:rPr>
              <w:t>(код Програмної класифікації видатків та кредитування місцевого бюджету )</w:t>
            </w:r>
          </w:p>
        </w:tc>
        <w:tc>
          <w:tcPr>
            <w:tcW w:w="803" w:type="pct"/>
            <w:hideMark/>
          </w:tcPr>
          <w:p w:rsidR="00B40666" w:rsidRDefault="00B40666" w:rsidP="00D60830">
            <w:pPr>
              <w:pStyle w:val="a3"/>
              <w:jc w:val="center"/>
              <w:rPr>
                <w:lang w:val="uk-UA"/>
              </w:rPr>
            </w:pPr>
            <w:r>
              <w:rPr>
                <w:lang w:val="uk-UA"/>
              </w:rPr>
              <w:t>3241</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B40666" w:rsidRDefault="00B40666" w:rsidP="00D60830">
            <w:pPr>
              <w:pStyle w:val="a3"/>
              <w:spacing w:before="0" w:beforeAutospacing="0" w:after="0" w:afterAutospacing="0"/>
              <w:jc w:val="both"/>
              <w:rPr>
                <w:u w:val="single"/>
                <w:lang w:val="uk-UA"/>
              </w:rPr>
            </w:pPr>
            <w:r>
              <w:rPr>
                <w:u w:val="single"/>
                <w:lang w:val="uk-UA"/>
              </w:rPr>
              <w:t>0111</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B40666" w:rsidRDefault="00B40666" w:rsidP="00D60830">
            <w:pPr>
              <w:pStyle w:val="a3"/>
              <w:spacing w:before="0" w:beforeAutospacing="0" w:after="0" w:afterAutospacing="0"/>
              <w:jc w:val="both"/>
              <w:rPr>
                <w:lang w:val="uk-UA"/>
              </w:rPr>
            </w:pPr>
            <w:r>
              <w:rPr>
                <w:u w:val="single"/>
                <w:lang w:val="uk-UA"/>
              </w:rPr>
              <w:t>Забезпечення діяльності інших закладів у сфері соціального захисту і соціального забезпечення</w:t>
            </w:r>
            <w:r>
              <w:rPr>
                <w:lang w:val="uk-UA"/>
              </w:rPr>
              <w:t>___________________________</w:t>
            </w:r>
          </w:p>
          <w:p w:rsidR="00B40666" w:rsidRDefault="00B40666" w:rsidP="00D60830">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B40666" w:rsidRDefault="00B40666" w:rsidP="00D60830">
            <w:pPr>
              <w:pStyle w:val="a3"/>
              <w:spacing w:before="0" w:beforeAutospacing="0" w:after="0" w:afterAutospacing="0"/>
              <w:jc w:val="both"/>
              <w:rPr>
                <w:sz w:val="16"/>
                <w:szCs w:val="16"/>
                <w:u w:val="single"/>
                <w:lang w:val="uk-UA"/>
              </w:rPr>
            </w:pPr>
          </w:p>
        </w:tc>
        <w:tc>
          <w:tcPr>
            <w:tcW w:w="700" w:type="pct"/>
            <w:gridSpan w:val="4"/>
            <w:hideMark/>
          </w:tcPr>
          <w:p w:rsidR="00B40666" w:rsidRDefault="00B40666" w:rsidP="00D60830">
            <w:pPr>
              <w:pStyle w:val="a3"/>
              <w:spacing w:before="0" w:beforeAutospacing="0" w:after="0" w:afterAutospacing="0"/>
              <w:jc w:val="center"/>
              <w:rPr>
                <w:lang w:val="uk-UA"/>
              </w:rPr>
            </w:pPr>
            <w:r>
              <w:rPr>
                <w:lang w:val="uk-UA"/>
              </w:rPr>
              <w:t>2331720000</w:t>
            </w:r>
          </w:p>
          <w:p w:rsidR="00B40666" w:rsidRDefault="00B40666" w:rsidP="00D60830">
            <w:pPr>
              <w:pStyle w:val="a3"/>
              <w:spacing w:before="0" w:beforeAutospacing="0" w:after="0" w:afterAutospacing="0"/>
              <w:jc w:val="center"/>
              <w:rPr>
                <w:sz w:val="20"/>
                <w:szCs w:val="20"/>
                <w:lang w:val="uk-UA"/>
              </w:rPr>
            </w:pPr>
            <w:r>
              <w:rPr>
                <w:sz w:val="20"/>
                <w:szCs w:val="20"/>
                <w:lang w:val="uk-UA"/>
              </w:rPr>
              <w:t>(код бюджету)</w:t>
            </w:r>
          </w:p>
        </w:tc>
      </w:tr>
      <w:tr w:rsidR="00B40666" w:rsidTr="00D60830">
        <w:trPr>
          <w:gridAfter w:val="1"/>
          <w:wAfter w:w="24" w:type="pct"/>
        </w:trPr>
        <w:tc>
          <w:tcPr>
            <w:tcW w:w="4976" w:type="pct"/>
            <w:gridSpan w:val="23"/>
            <w:tcBorders>
              <w:top w:val="nil"/>
              <w:left w:val="nil"/>
              <w:bottom w:val="single" w:sz="4" w:space="0" w:color="auto"/>
              <w:right w:val="nil"/>
            </w:tcBorders>
          </w:tcPr>
          <w:p w:rsidR="00B40666" w:rsidRDefault="00B40666" w:rsidP="00D60830">
            <w:pPr>
              <w:pStyle w:val="a3"/>
              <w:spacing w:before="0" w:beforeAutospacing="0" w:after="0" w:afterAutospacing="0"/>
              <w:jc w:val="both"/>
              <w:rPr>
                <w:lang w:val="uk-UA"/>
              </w:rPr>
            </w:pPr>
            <w:r>
              <w:rPr>
                <w:lang w:val="uk-UA"/>
              </w:rPr>
              <w:t xml:space="preserve">4. Обсяг бюджетних призначень / бюджетних асигнувань </w:t>
            </w:r>
            <w:r w:rsidR="00230DD3">
              <w:rPr>
                <w:lang w:val="uk-UA"/>
              </w:rPr>
              <w:t>22</w:t>
            </w:r>
            <w:r>
              <w:rPr>
                <w:lang w:val="uk-UA"/>
              </w:rPr>
              <w:t xml:space="preserve">7,0 тисяч гривень, у тому числі загального фонду </w:t>
            </w:r>
            <w:r w:rsidR="00230DD3">
              <w:rPr>
                <w:lang w:val="uk-UA"/>
              </w:rPr>
              <w:t>22</w:t>
            </w:r>
            <w:r>
              <w:rPr>
                <w:lang w:val="uk-UA"/>
              </w:rPr>
              <w:t>7,0 тисяч гривень та спеціального фонду 0,0 гривень.</w:t>
            </w:r>
          </w:p>
          <w:p w:rsidR="00B40666" w:rsidRPr="005F2B58" w:rsidRDefault="00B40666" w:rsidP="00D60830">
            <w:pPr>
              <w:pStyle w:val="a3"/>
              <w:spacing w:before="0" w:beforeAutospacing="0" w:after="0" w:afterAutospacing="0"/>
              <w:rPr>
                <w:sz w:val="20"/>
                <w:szCs w:val="20"/>
                <w:lang w:val="uk-UA"/>
              </w:rPr>
            </w:pPr>
          </w:p>
          <w:p w:rsidR="00B40666" w:rsidRDefault="00B40666" w:rsidP="00D60830">
            <w:pPr>
              <w:jc w:val="both"/>
              <w:rPr>
                <w:i/>
                <w:sz w:val="22"/>
                <w:szCs w:val="22"/>
              </w:rPr>
            </w:pPr>
            <w:r>
              <w:rPr>
                <w:sz w:val="24"/>
              </w:rPr>
              <w:t xml:space="preserve">5. Підстави для виконання бюджетної програми : </w:t>
            </w:r>
            <w:r>
              <w:rPr>
                <w:i/>
                <w:sz w:val="22"/>
                <w:szCs w:val="22"/>
              </w:rPr>
              <w:t xml:space="preserve">Конституція України; Бюджетний кодекс України;  Закон України "Про місцеве самоврядування в Україні"; Закон України"Про державний бюджет на 2022 рік"; рішення Черкаської районної ради від 22.12.2021 №17-3/VІІІ "Про районний бюджет Черкаського району на 2022 рік", </w:t>
            </w:r>
            <w:r w:rsidR="00230DD3" w:rsidRPr="00230DD3">
              <w:rPr>
                <w:i/>
                <w:sz w:val="22"/>
                <w:szCs w:val="22"/>
              </w:rPr>
              <w:t>розпорядження Черкаської  районної військової адміністрації від 01.04.2022 №45 "Про внесення до рішення Черкаської районної ради від 22.12.2021 №17-3/VІІІ"</w:t>
            </w:r>
            <w:r w:rsidR="00230DD3">
              <w:rPr>
                <w:i/>
                <w:sz w:val="22"/>
                <w:szCs w:val="22"/>
              </w:rPr>
              <w:t xml:space="preserve">, </w:t>
            </w:r>
            <w:r>
              <w:rPr>
                <w:i/>
                <w:sz w:val="22"/>
                <w:szCs w:val="22"/>
              </w:rPr>
              <w:t>Програми  забезпечення функціонування Об’єднаного трудового архіву сільських територіальних громад Черкаського району на  2021 – 2022 роки, затвердженої рішенням районної ради від 28.01.2021 №5-2/VIІI:</w:t>
            </w:r>
          </w:p>
          <w:p w:rsidR="00B40666" w:rsidRDefault="00B40666" w:rsidP="00D60830">
            <w:pPr>
              <w:tabs>
                <w:tab w:val="left" w:pos="1725"/>
              </w:tabs>
              <w:jc w:val="both"/>
              <w:rPr>
                <w:i/>
                <w:sz w:val="20"/>
                <w:szCs w:val="20"/>
                <w:u w:val="single"/>
              </w:rPr>
            </w:pPr>
          </w:p>
          <w:p w:rsidR="00230DD3" w:rsidRDefault="00230DD3" w:rsidP="00D60830">
            <w:pPr>
              <w:tabs>
                <w:tab w:val="left" w:pos="1725"/>
              </w:tabs>
              <w:jc w:val="both"/>
              <w:rPr>
                <w:i/>
                <w:sz w:val="20"/>
                <w:szCs w:val="20"/>
                <w:u w:val="single"/>
              </w:rPr>
            </w:pPr>
          </w:p>
          <w:p w:rsidR="00230DD3" w:rsidRDefault="00230DD3" w:rsidP="00D60830">
            <w:pPr>
              <w:tabs>
                <w:tab w:val="left" w:pos="1725"/>
              </w:tabs>
              <w:jc w:val="both"/>
              <w:rPr>
                <w:i/>
                <w:sz w:val="20"/>
                <w:szCs w:val="20"/>
                <w:u w:val="single"/>
              </w:rPr>
            </w:pPr>
          </w:p>
          <w:p w:rsidR="00230DD3" w:rsidRDefault="00230DD3" w:rsidP="00D60830">
            <w:pPr>
              <w:tabs>
                <w:tab w:val="left" w:pos="1725"/>
              </w:tabs>
              <w:jc w:val="both"/>
              <w:rPr>
                <w:i/>
                <w:sz w:val="20"/>
                <w:szCs w:val="20"/>
                <w:u w:val="single"/>
              </w:rPr>
            </w:pPr>
          </w:p>
          <w:p w:rsidR="00230DD3" w:rsidRPr="005F2B58" w:rsidRDefault="00230DD3" w:rsidP="00D60830">
            <w:pPr>
              <w:tabs>
                <w:tab w:val="left" w:pos="1725"/>
              </w:tabs>
              <w:jc w:val="both"/>
              <w:rPr>
                <w:i/>
                <w:sz w:val="20"/>
                <w:szCs w:val="20"/>
                <w:u w:val="single"/>
              </w:rPr>
            </w:pPr>
          </w:p>
          <w:p w:rsidR="00B40666" w:rsidRDefault="00B40666" w:rsidP="00D60830">
            <w:pPr>
              <w:pStyle w:val="a3"/>
              <w:spacing w:before="0" w:beforeAutospacing="0" w:after="0" w:afterAutospacing="0"/>
              <w:rPr>
                <w:lang w:val="uk-UA"/>
              </w:rPr>
            </w:pPr>
            <w:r>
              <w:rPr>
                <w:lang w:val="uk-UA"/>
              </w:rPr>
              <w:lastRenderedPageBreak/>
              <w:t>6. Цілі державної політики, на досягнення яких спрямована реалізація бюджетної програми</w:t>
            </w:r>
          </w:p>
        </w:tc>
      </w:tr>
      <w:tr w:rsidR="00B40666" w:rsidTr="00D6083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ind w:left="-142" w:right="-28"/>
              <w:jc w:val="center"/>
              <w:rPr>
                <w:lang w:val="uk-UA"/>
              </w:rPr>
            </w:pPr>
            <w:r>
              <w:rPr>
                <w:lang w:val="uk-UA"/>
              </w:rPr>
              <w:lastRenderedPageBreak/>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Ціль державної політики</w:t>
            </w:r>
          </w:p>
        </w:tc>
      </w:tr>
      <w:tr w:rsidR="00B40666" w:rsidTr="00D6083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rPr>
          <w:gridAfter w:val="1"/>
          <w:wAfter w:w="24" w:type="pct"/>
        </w:trPr>
        <w:tc>
          <w:tcPr>
            <w:tcW w:w="4976" w:type="pct"/>
            <w:gridSpan w:val="23"/>
            <w:hideMark/>
          </w:tcPr>
          <w:p w:rsidR="00B40666" w:rsidRPr="00230DD3" w:rsidRDefault="00B40666" w:rsidP="00D60830">
            <w:pPr>
              <w:pStyle w:val="a3"/>
              <w:spacing w:before="0" w:beforeAutospacing="0" w:after="0" w:afterAutospacing="0"/>
              <w:jc w:val="both"/>
              <w:rPr>
                <w:sz w:val="10"/>
                <w:szCs w:val="10"/>
                <w:lang w:val="uk-UA"/>
              </w:rPr>
            </w:pPr>
          </w:p>
          <w:p w:rsidR="00B40666" w:rsidRDefault="00B40666" w:rsidP="00D60830">
            <w:pPr>
              <w:pStyle w:val="a3"/>
              <w:spacing w:before="0" w:beforeAutospacing="0" w:after="0" w:afterAutospacing="0"/>
              <w:jc w:val="both"/>
              <w:rPr>
                <w:u w:val="single"/>
                <w:lang w:val="uk-UA"/>
              </w:rPr>
            </w:pPr>
            <w:r>
              <w:rPr>
                <w:lang w:val="uk-UA"/>
              </w:rPr>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B40666" w:rsidRPr="00230DD3" w:rsidRDefault="00B40666" w:rsidP="00D60830">
            <w:pPr>
              <w:pStyle w:val="a3"/>
              <w:spacing w:before="0" w:beforeAutospacing="0" w:after="0" w:afterAutospacing="0"/>
              <w:rPr>
                <w:sz w:val="10"/>
                <w:szCs w:val="10"/>
                <w:lang w:val="uk-UA"/>
              </w:rPr>
            </w:pPr>
          </w:p>
          <w:p w:rsidR="00B40666" w:rsidRDefault="00B40666" w:rsidP="00D60830">
            <w:pPr>
              <w:pStyle w:val="a3"/>
              <w:spacing w:before="0" w:beforeAutospacing="0" w:after="0" w:afterAutospacing="0"/>
              <w:rPr>
                <w:lang w:val="uk-UA"/>
              </w:rPr>
            </w:pPr>
            <w:r>
              <w:rPr>
                <w:lang w:val="uk-UA"/>
              </w:rPr>
              <w:t>8. Завдання бюджетної програми</w:t>
            </w:r>
          </w:p>
        </w:tc>
      </w:tr>
      <w:tr w:rsidR="00B40666" w:rsidTr="00D60830">
        <w:tc>
          <w:tcPr>
            <w:tcW w:w="449" w:type="pct"/>
            <w:gridSpan w:val="5"/>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Завдання</w:t>
            </w:r>
          </w:p>
        </w:tc>
      </w:tr>
      <w:tr w:rsidR="00B40666" w:rsidTr="00D60830">
        <w:tc>
          <w:tcPr>
            <w:tcW w:w="449" w:type="pct"/>
            <w:gridSpan w:val="5"/>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 xml:space="preserve">Забезпечення належних умов роботи для працівників Трудового архіву </w:t>
            </w:r>
          </w:p>
        </w:tc>
      </w:tr>
      <w:tr w:rsidR="00B40666" w:rsidTr="00D60830">
        <w:tc>
          <w:tcPr>
            <w:tcW w:w="449" w:type="pct"/>
            <w:gridSpan w:val="5"/>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 </w:t>
            </w:r>
          </w:p>
        </w:tc>
      </w:tr>
      <w:tr w:rsidR="00B40666" w:rsidTr="00D60830">
        <w:tc>
          <w:tcPr>
            <w:tcW w:w="5000" w:type="pct"/>
            <w:gridSpan w:val="24"/>
            <w:hideMark/>
          </w:tcPr>
          <w:p w:rsidR="00B40666" w:rsidRPr="00230DD3" w:rsidRDefault="00B40666" w:rsidP="00D60830">
            <w:pPr>
              <w:pStyle w:val="a3"/>
              <w:spacing w:before="0" w:beforeAutospacing="0" w:after="0" w:afterAutospacing="0"/>
              <w:rPr>
                <w:sz w:val="10"/>
                <w:szCs w:val="10"/>
                <w:lang w:val="uk-UA"/>
              </w:rPr>
            </w:pPr>
          </w:p>
          <w:p w:rsidR="00B40666" w:rsidRDefault="00B40666" w:rsidP="00D60830">
            <w:pPr>
              <w:pStyle w:val="a3"/>
              <w:spacing w:before="0" w:beforeAutospacing="0"/>
              <w:rPr>
                <w:lang w:val="uk-UA"/>
              </w:rPr>
            </w:pPr>
            <w:r>
              <w:rPr>
                <w:lang w:val="uk-UA"/>
              </w:rPr>
              <w:t>9. Напрями використання бюджетних коштів</w:t>
            </w:r>
          </w:p>
        </w:tc>
      </w:tr>
      <w:tr w:rsidR="00B40666" w:rsidTr="00D60830">
        <w:tc>
          <w:tcPr>
            <w:tcW w:w="5000" w:type="pct"/>
            <w:gridSpan w:val="24"/>
            <w:hideMark/>
          </w:tcPr>
          <w:p w:rsidR="00B40666" w:rsidRDefault="00B40666" w:rsidP="00D60830">
            <w:pPr>
              <w:pStyle w:val="a3"/>
              <w:tabs>
                <w:tab w:val="left" w:pos="636"/>
                <w:tab w:val="right" w:pos="14784"/>
              </w:tabs>
              <w:jc w:val="right"/>
              <w:rPr>
                <w:lang w:val="uk-UA"/>
              </w:rPr>
            </w:pPr>
            <w:r>
              <w:rPr>
                <w:lang w:val="uk-UA"/>
              </w:rPr>
              <w:tab/>
              <w:t>гривень</w:t>
            </w:r>
          </w:p>
        </w:tc>
      </w:tr>
      <w:tr w:rsidR="00B40666" w:rsidTr="00D60830">
        <w:tc>
          <w:tcPr>
            <w:tcW w:w="304"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Усього</w:t>
            </w:r>
          </w:p>
        </w:tc>
      </w:tr>
      <w:tr w:rsidR="00B40666" w:rsidTr="00D60830">
        <w:tc>
          <w:tcPr>
            <w:tcW w:w="304"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5</w:t>
            </w:r>
          </w:p>
        </w:tc>
      </w:tr>
      <w:tr w:rsidR="00B40666" w:rsidTr="00D60830">
        <w:tc>
          <w:tcPr>
            <w:tcW w:w="304"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B40666" w:rsidRDefault="00230DD3" w:rsidP="00D60830">
            <w:pPr>
              <w:pStyle w:val="a3"/>
              <w:spacing w:before="0" w:beforeAutospacing="0" w:after="0" w:afterAutospacing="0"/>
              <w:jc w:val="center"/>
              <w:rPr>
                <w:lang w:val="uk-UA"/>
              </w:rPr>
            </w:pPr>
            <w:r>
              <w:rPr>
                <w:lang w:val="uk-UA"/>
              </w:rPr>
              <w:t>22</w:t>
            </w:r>
            <w:r w:rsidR="00B40666">
              <w:rPr>
                <w:lang w:val="uk-UA"/>
              </w:rPr>
              <w:t>7000</w:t>
            </w:r>
          </w:p>
          <w:p w:rsidR="00B40666" w:rsidRDefault="00B40666" w:rsidP="00D60830">
            <w:pPr>
              <w:pStyle w:val="a3"/>
              <w:spacing w:before="0" w:beforeAutospacing="0" w:after="0" w:afterAutospacing="0"/>
              <w:jc w:val="center"/>
              <w:rPr>
                <w:lang w:val="uk-UA"/>
              </w:rPr>
            </w:pP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before="0" w:beforeAutospacing="0" w:after="0" w:afterAutospacing="0"/>
              <w:jc w:val="center"/>
              <w:rPr>
                <w:lang w:val="uk-UA"/>
              </w:rPr>
            </w:pPr>
            <w:r>
              <w:rPr>
                <w:lang w:val="uk-UA"/>
              </w:rPr>
              <w:t>22</w:t>
            </w:r>
            <w:r w:rsidR="00B40666">
              <w:rPr>
                <w:lang w:val="uk-UA"/>
              </w:rPr>
              <w:t>7000</w:t>
            </w:r>
          </w:p>
        </w:tc>
      </w:tr>
      <w:tr w:rsidR="00B40666" w:rsidTr="00D60830">
        <w:tc>
          <w:tcPr>
            <w:tcW w:w="2486" w:type="pct"/>
            <w:gridSpan w:val="1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line="276" w:lineRule="auto"/>
              <w:jc w:val="center"/>
              <w:rPr>
                <w:lang w:val="uk-UA"/>
              </w:rPr>
            </w:pPr>
            <w:r>
              <w:rPr>
                <w:lang w:val="uk-UA"/>
              </w:rPr>
              <w:t>22</w:t>
            </w:r>
            <w:r w:rsidR="00B40666">
              <w:rPr>
                <w:lang w:val="uk-UA"/>
              </w:rPr>
              <w:t>7000</w:t>
            </w: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line="276" w:lineRule="auto"/>
              <w:jc w:val="center"/>
              <w:rPr>
                <w:lang w:val="uk-UA"/>
              </w:rPr>
            </w:pPr>
            <w:r>
              <w:rPr>
                <w:lang w:val="uk-UA"/>
              </w:rPr>
              <w:t>22</w:t>
            </w:r>
            <w:r w:rsidR="00B40666">
              <w:rPr>
                <w:lang w:val="uk-UA"/>
              </w:rPr>
              <w:t>7000</w:t>
            </w:r>
          </w:p>
        </w:tc>
      </w:tr>
      <w:tr w:rsidR="00B40666" w:rsidTr="00D60830">
        <w:tc>
          <w:tcPr>
            <w:tcW w:w="5000" w:type="pct"/>
            <w:gridSpan w:val="24"/>
            <w:hideMark/>
          </w:tcPr>
          <w:p w:rsidR="00B40666" w:rsidRPr="00230DD3" w:rsidRDefault="00B40666" w:rsidP="00D60830">
            <w:pPr>
              <w:pStyle w:val="a3"/>
              <w:spacing w:before="0" w:beforeAutospacing="0" w:after="0" w:afterAutospacing="0" w:line="276" w:lineRule="auto"/>
              <w:rPr>
                <w:sz w:val="10"/>
                <w:szCs w:val="10"/>
                <w:lang w:val="uk-UA"/>
              </w:rPr>
            </w:pPr>
          </w:p>
          <w:p w:rsidR="00B40666" w:rsidRDefault="00B40666" w:rsidP="00230DD3">
            <w:pPr>
              <w:pStyle w:val="a3"/>
              <w:spacing w:before="0" w:beforeAutospacing="0" w:after="0" w:afterAutospacing="0"/>
              <w:rPr>
                <w:lang w:val="uk-UA"/>
              </w:rPr>
            </w:pPr>
            <w:r>
              <w:rPr>
                <w:lang w:val="uk-UA"/>
              </w:rPr>
              <w:t>10. Перелік місцевих/регіональних програм, що виконуються у складі бюджетної програми</w:t>
            </w:r>
          </w:p>
        </w:tc>
      </w:tr>
      <w:tr w:rsidR="00B40666" w:rsidTr="00D60830">
        <w:tc>
          <w:tcPr>
            <w:tcW w:w="5000" w:type="pct"/>
            <w:gridSpan w:val="24"/>
            <w:hideMark/>
          </w:tcPr>
          <w:p w:rsidR="00B40666" w:rsidRDefault="00B40666" w:rsidP="00D60830">
            <w:pPr>
              <w:pStyle w:val="a3"/>
              <w:spacing w:before="0" w:beforeAutospacing="0" w:after="0" w:afterAutospacing="0" w:line="276" w:lineRule="auto"/>
              <w:jc w:val="right"/>
              <w:rPr>
                <w:lang w:val="uk-UA"/>
              </w:rPr>
            </w:pPr>
            <w:r>
              <w:rPr>
                <w:lang w:val="uk-UA"/>
              </w:rPr>
              <w:t>гривень</w:t>
            </w:r>
          </w:p>
        </w:tc>
      </w:tr>
      <w:tr w:rsidR="00B40666" w:rsidTr="00230DD3">
        <w:tc>
          <w:tcPr>
            <w:tcW w:w="80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 з/п</w:t>
            </w:r>
          </w:p>
        </w:tc>
        <w:tc>
          <w:tcPr>
            <w:tcW w:w="1679" w:type="pct"/>
            <w:gridSpan w:val="7"/>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Усього</w:t>
            </w:r>
          </w:p>
        </w:tc>
      </w:tr>
      <w:tr w:rsidR="00B40666" w:rsidTr="00230DD3">
        <w:tc>
          <w:tcPr>
            <w:tcW w:w="80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sz w:val="16"/>
                <w:szCs w:val="16"/>
                <w:lang w:val="uk-UA"/>
              </w:rPr>
            </w:pPr>
            <w:r>
              <w:rPr>
                <w:sz w:val="16"/>
                <w:szCs w:val="16"/>
                <w:lang w:val="uk-UA"/>
              </w:rPr>
              <w:t>1</w:t>
            </w:r>
          </w:p>
        </w:tc>
        <w:tc>
          <w:tcPr>
            <w:tcW w:w="1679" w:type="pct"/>
            <w:gridSpan w:val="7"/>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sz w:val="16"/>
                <w:szCs w:val="16"/>
                <w:lang w:val="uk-UA"/>
              </w:rPr>
            </w:pPr>
            <w:r>
              <w:rPr>
                <w:sz w:val="16"/>
                <w:szCs w:val="16"/>
                <w:lang w:val="uk-UA"/>
              </w:rPr>
              <w:t>5</w:t>
            </w:r>
          </w:p>
        </w:tc>
      </w:tr>
      <w:tr w:rsidR="00B40666" w:rsidTr="00230DD3">
        <w:tc>
          <w:tcPr>
            <w:tcW w:w="80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1</w:t>
            </w:r>
          </w:p>
        </w:tc>
        <w:tc>
          <w:tcPr>
            <w:tcW w:w="1679" w:type="pct"/>
            <w:gridSpan w:val="7"/>
            <w:tcBorders>
              <w:top w:val="single" w:sz="4" w:space="0" w:color="auto"/>
              <w:left w:val="single" w:sz="4" w:space="0" w:color="auto"/>
              <w:bottom w:val="single" w:sz="4" w:space="0" w:color="auto"/>
              <w:right w:val="single" w:sz="4" w:space="0" w:color="auto"/>
            </w:tcBorders>
            <w:hideMark/>
          </w:tcPr>
          <w:p w:rsidR="00B40666" w:rsidRDefault="00B40666" w:rsidP="00230DD3">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w:t>
            </w:r>
            <w:proofErr w:type="spellEnd"/>
            <w:r w:rsidR="003870AF">
              <w:rPr>
                <w:sz w:val="22"/>
                <w:szCs w:val="22"/>
                <w:lang w:val="uk-UA"/>
              </w:rPr>
              <w:t>-</w:t>
            </w:r>
            <w:proofErr w:type="spellStart"/>
            <w:r>
              <w:rPr>
                <w:sz w:val="22"/>
                <w:szCs w:val="22"/>
              </w:rPr>
              <w:t>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2021 – 2022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before="0" w:beforeAutospacing="0" w:after="0" w:afterAutospacing="0"/>
              <w:jc w:val="center"/>
              <w:rPr>
                <w:lang w:val="uk-UA"/>
              </w:rPr>
            </w:pPr>
            <w:r>
              <w:rPr>
                <w:lang w:val="uk-UA"/>
              </w:rPr>
              <w:t>227</w:t>
            </w:r>
            <w:r w:rsidR="00B40666">
              <w:rPr>
                <w:lang w:val="uk-UA"/>
              </w:rPr>
              <w:t>000</w:t>
            </w:r>
          </w:p>
        </w:tc>
        <w:tc>
          <w:tcPr>
            <w:tcW w:w="862"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before="0" w:beforeAutospacing="0" w:after="0" w:afterAutospacing="0"/>
              <w:jc w:val="center"/>
              <w:rPr>
                <w:lang w:val="uk-UA"/>
              </w:rPr>
            </w:pPr>
            <w:r>
              <w:rPr>
                <w:lang w:val="uk-UA"/>
              </w:rPr>
              <w:t>22</w:t>
            </w:r>
            <w:r w:rsidR="00B40666">
              <w:rPr>
                <w:lang w:val="uk-UA"/>
              </w:rPr>
              <w:t>7000</w:t>
            </w:r>
          </w:p>
        </w:tc>
      </w:tr>
      <w:tr w:rsidR="00B40666" w:rsidTr="00D60830">
        <w:tc>
          <w:tcPr>
            <w:tcW w:w="2486" w:type="pct"/>
            <w:gridSpan w:val="1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line="276" w:lineRule="auto"/>
              <w:jc w:val="center"/>
              <w:rPr>
                <w:lang w:val="uk-UA"/>
              </w:rPr>
            </w:pPr>
            <w:r>
              <w:rPr>
                <w:lang w:val="uk-UA"/>
              </w:rPr>
              <w:t>22</w:t>
            </w:r>
            <w:r w:rsidR="00B40666" w:rsidRPr="0025791C">
              <w:rPr>
                <w:lang w:val="uk-UA"/>
              </w:rPr>
              <w:t>7000</w:t>
            </w:r>
          </w:p>
        </w:tc>
        <w:tc>
          <w:tcPr>
            <w:tcW w:w="862"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B40666" w:rsidRDefault="00230DD3" w:rsidP="00D60830">
            <w:pPr>
              <w:pStyle w:val="a3"/>
              <w:spacing w:line="276" w:lineRule="auto"/>
              <w:jc w:val="center"/>
              <w:rPr>
                <w:lang w:val="uk-UA"/>
              </w:rPr>
            </w:pPr>
            <w:r>
              <w:rPr>
                <w:lang w:val="uk-UA"/>
              </w:rPr>
              <w:t>22</w:t>
            </w:r>
            <w:r w:rsidR="00B40666" w:rsidRPr="0025791C">
              <w:rPr>
                <w:lang w:val="uk-UA"/>
              </w:rPr>
              <w:t>7000</w:t>
            </w:r>
          </w:p>
        </w:tc>
      </w:tr>
      <w:tr w:rsidR="00B40666" w:rsidTr="00D60830">
        <w:tc>
          <w:tcPr>
            <w:tcW w:w="5000" w:type="pct"/>
            <w:gridSpan w:val="24"/>
            <w:hideMark/>
          </w:tcPr>
          <w:p w:rsidR="00B40666" w:rsidRDefault="00B40666" w:rsidP="00D60830">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before="0" w:beforeAutospacing="0" w:after="0" w:afterAutospacing="0"/>
              <w:jc w:val="center"/>
              <w:rPr>
                <w:lang w:val="uk-UA"/>
              </w:rPr>
            </w:pPr>
            <w:r>
              <w:rPr>
                <w:lang w:val="uk-UA"/>
              </w:rPr>
              <w:t>Усього</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sz w:val="16"/>
                <w:szCs w:val="16"/>
                <w:lang w:val="uk-UA"/>
              </w:rPr>
            </w:pPr>
            <w:r>
              <w:rPr>
                <w:sz w:val="16"/>
                <w:szCs w:val="16"/>
                <w:lang w:val="uk-UA"/>
              </w:rPr>
              <w:t>7</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2,5</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3870AF" w:rsidP="00D60830">
            <w:pPr>
              <w:pStyle w:val="a3"/>
              <w:tabs>
                <w:tab w:val="left" w:pos="648"/>
                <w:tab w:val="center" w:pos="942"/>
              </w:tabs>
              <w:spacing w:line="276" w:lineRule="auto"/>
              <w:jc w:val="center"/>
              <w:rPr>
                <w:lang w:val="uk-UA"/>
              </w:rPr>
            </w:pPr>
            <w:r>
              <w:rPr>
                <w:lang w:val="uk-UA"/>
              </w:rPr>
              <w:t>22</w:t>
            </w:r>
            <w:r w:rsidR="00B40666" w:rsidRPr="0025791C">
              <w:rPr>
                <w:lang w:val="uk-UA"/>
              </w:rPr>
              <w:t>7000</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3870AF" w:rsidP="00D60830">
            <w:pPr>
              <w:pStyle w:val="a3"/>
              <w:spacing w:line="276" w:lineRule="auto"/>
              <w:jc w:val="center"/>
              <w:rPr>
                <w:lang w:val="uk-UA"/>
              </w:rPr>
            </w:pPr>
            <w:r>
              <w:rPr>
                <w:lang w:val="uk-UA"/>
              </w:rPr>
              <w:t>22</w:t>
            </w:r>
            <w:r w:rsidR="00B40666" w:rsidRPr="0025791C">
              <w:rPr>
                <w:lang w:val="uk-UA"/>
              </w:rPr>
              <w:t>7000</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tabs>
                <w:tab w:val="left" w:pos="648"/>
                <w:tab w:val="center" w:pos="942"/>
              </w:tabs>
              <w:spacing w:line="276" w:lineRule="auto"/>
              <w:jc w:val="center"/>
              <w:rPr>
                <w:lang w:val="uk-UA"/>
              </w:rPr>
            </w:pPr>
            <w:r>
              <w:rPr>
                <w:lang w:val="uk-UA"/>
              </w:rPr>
              <w:t>518</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tabs>
                <w:tab w:val="left" w:pos="648"/>
                <w:tab w:val="center" w:pos="942"/>
              </w:tabs>
              <w:spacing w:line="276" w:lineRule="auto"/>
              <w:jc w:val="center"/>
              <w:rPr>
                <w:lang w:val="uk-UA"/>
              </w:rPr>
            </w:pPr>
            <w:r>
              <w:rPr>
                <w:lang w:val="uk-UA"/>
              </w:rPr>
              <w:t>518</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tabs>
                <w:tab w:val="left" w:pos="648"/>
                <w:tab w:val="center" w:pos="942"/>
              </w:tabs>
              <w:spacing w:line="276" w:lineRule="auto"/>
              <w:jc w:val="center"/>
              <w:rPr>
                <w:lang w:val="uk-UA"/>
              </w:rPr>
            </w:pPr>
            <w:r>
              <w:rPr>
                <w:lang w:val="uk-UA"/>
              </w:rPr>
              <w:t>3387</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tabs>
                <w:tab w:val="left" w:pos="648"/>
                <w:tab w:val="center" w:pos="942"/>
              </w:tabs>
              <w:spacing w:line="276" w:lineRule="auto"/>
              <w:jc w:val="center"/>
              <w:rPr>
                <w:lang w:val="uk-UA"/>
              </w:rPr>
            </w:pPr>
            <w:r>
              <w:rPr>
                <w:lang w:val="uk-UA"/>
              </w:rPr>
              <w:t>3387</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3870AF" w:rsidP="00D60830">
            <w:pPr>
              <w:pStyle w:val="a3"/>
              <w:spacing w:line="276" w:lineRule="auto"/>
              <w:jc w:val="center"/>
              <w:rPr>
                <w:lang w:val="uk-UA"/>
              </w:rPr>
            </w:pPr>
            <w:r>
              <w:rPr>
                <w:lang w:val="uk-UA"/>
              </w:rPr>
              <w:t>90</w:t>
            </w:r>
            <w:r w:rsidR="00B40666">
              <w:rPr>
                <w:lang w:val="uk-UA"/>
              </w:rPr>
              <w:t>800</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3870AF" w:rsidP="00D60830">
            <w:pPr>
              <w:pStyle w:val="a3"/>
              <w:spacing w:line="276" w:lineRule="auto"/>
              <w:jc w:val="center"/>
              <w:rPr>
                <w:lang w:val="uk-UA"/>
              </w:rPr>
            </w:pPr>
            <w:r>
              <w:rPr>
                <w:lang w:val="uk-UA"/>
              </w:rPr>
              <w:t>90</w:t>
            </w:r>
            <w:r w:rsidR="00B40666">
              <w:rPr>
                <w:lang w:val="uk-UA"/>
              </w:rPr>
              <w:t>800</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207</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207</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1355</w:t>
            </w:r>
          </w:p>
        </w:tc>
        <w:tc>
          <w:tcPr>
            <w:tcW w:w="671" w:type="pct"/>
            <w:gridSpan w:val="4"/>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1355</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r>
      <w:tr w:rsidR="00B40666" w:rsidTr="00D60830">
        <w:tc>
          <w:tcPr>
            <w:tcW w:w="275" w:type="pct"/>
            <w:gridSpan w:val="3"/>
            <w:tcBorders>
              <w:top w:val="single" w:sz="4" w:space="0" w:color="auto"/>
              <w:left w:val="single" w:sz="4" w:space="0" w:color="auto"/>
              <w:bottom w:val="single" w:sz="4" w:space="0" w:color="auto"/>
              <w:right w:val="single" w:sz="4" w:space="0" w:color="auto"/>
            </w:tcBorders>
          </w:tcPr>
          <w:p w:rsidR="00B40666" w:rsidRDefault="00B40666" w:rsidP="00D60830">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B40666" w:rsidRDefault="00B40666" w:rsidP="00D60830">
            <w:pPr>
              <w:pStyle w:val="a3"/>
              <w:spacing w:line="276" w:lineRule="auto"/>
              <w:jc w:val="center"/>
              <w:rPr>
                <w:lang w:val="uk-UA"/>
              </w:rPr>
            </w:pPr>
            <w:r>
              <w:rPr>
                <w:lang w:val="uk-UA"/>
              </w:rPr>
              <w:t>100 </w:t>
            </w:r>
          </w:p>
        </w:tc>
      </w:tr>
    </w:tbl>
    <w:p w:rsidR="00B40666" w:rsidRDefault="00B40666" w:rsidP="00B40666">
      <w:pPr>
        <w:rPr>
          <w:sz w:val="16"/>
          <w:szCs w:val="16"/>
        </w:rPr>
      </w:pPr>
    </w:p>
    <w:tbl>
      <w:tblPr>
        <w:tblW w:w="14709" w:type="dxa"/>
        <w:tblLook w:val="04A0" w:firstRow="1" w:lastRow="0" w:firstColumn="1" w:lastColumn="0" w:noHBand="0" w:noVBand="1"/>
      </w:tblPr>
      <w:tblGrid>
        <w:gridCol w:w="6151"/>
        <w:gridCol w:w="2701"/>
        <w:gridCol w:w="1350"/>
        <w:gridCol w:w="4507"/>
      </w:tblGrid>
      <w:tr w:rsidR="00B40666" w:rsidTr="00D60830">
        <w:tc>
          <w:tcPr>
            <w:tcW w:w="2091" w:type="pct"/>
            <w:hideMark/>
          </w:tcPr>
          <w:p w:rsidR="00B40666" w:rsidRDefault="00B40666" w:rsidP="00D60830">
            <w:pPr>
              <w:pStyle w:val="a3"/>
              <w:spacing w:before="0" w:beforeAutospacing="0" w:after="0" w:afterAutospacing="0"/>
              <w:rPr>
                <w:bCs/>
                <w:lang w:val="uk-UA"/>
              </w:rPr>
            </w:pPr>
            <w:r>
              <w:rPr>
                <w:bCs/>
                <w:lang w:val="uk-UA"/>
              </w:rPr>
              <w:t>Керівник установи - головного</w:t>
            </w:r>
            <w:r>
              <w:rPr>
                <w:bCs/>
                <w:lang w:val="uk-UA"/>
              </w:rPr>
              <w:br/>
              <w:t xml:space="preserve">розпорядника бюджетних коштів </w:t>
            </w:r>
          </w:p>
        </w:tc>
        <w:tc>
          <w:tcPr>
            <w:tcW w:w="918" w:type="pct"/>
            <w:hideMark/>
          </w:tcPr>
          <w:p w:rsidR="00B40666" w:rsidRDefault="00B40666" w:rsidP="00D60830">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B40666" w:rsidRDefault="00B40666" w:rsidP="00D60830">
            <w:pPr>
              <w:pStyle w:val="a3"/>
              <w:spacing w:before="0" w:beforeAutospacing="0" w:after="0" w:afterAutospacing="0"/>
              <w:jc w:val="center"/>
              <w:rPr>
                <w:lang w:val="uk-UA"/>
              </w:rPr>
            </w:pPr>
            <w:r>
              <w:rPr>
                <w:lang w:val="uk-UA"/>
              </w:rPr>
              <w:t> </w:t>
            </w:r>
          </w:p>
        </w:tc>
        <w:tc>
          <w:tcPr>
            <w:tcW w:w="1533" w:type="pct"/>
            <w:hideMark/>
          </w:tcPr>
          <w:p w:rsidR="00B40666" w:rsidRDefault="00B40666" w:rsidP="00D60830">
            <w:pPr>
              <w:pStyle w:val="a3"/>
              <w:spacing w:before="0" w:beforeAutospacing="0" w:after="0" w:afterAutospacing="0"/>
              <w:rPr>
                <w:lang w:val="uk-UA"/>
              </w:rPr>
            </w:pPr>
            <w:r>
              <w:rPr>
                <w:lang w:val="uk-UA"/>
              </w:rPr>
              <w:t>Олександр  ВАСИЛЕНКО</w:t>
            </w:r>
            <w:r>
              <w:rPr>
                <w:lang w:val="uk-UA"/>
              </w:rPr>
              <w:br/>
            </w:r>
          </w:p>
        </w:tc>
      </w:tr>
      <w:tr w:rsidR="00B40666" w:rsidTr="00D60830">
        <w:tc>
          <w:tcPr>
            <w:tcW w:w="5000" w:type="pct"/>
            <w:gridSpan w:val="4"/>
          </w:tcPr>
          <w:p w:rsidR="00B40666" w:rsidRDefault="00B40666" w:rsidP="00D60830">
            <w:pPr>
              <w:pStyle w:val="a3"/>
              <w:spacing w:before="0" w:beforeAutospacing="0" w:after="0" w:afterAutospacing="0"/>
              <w:rPr>
                <w:bCs/>
                <w:sz w:val="16"/>
                <w:szCs w:val="16"/>
                <w:lang w:val="uk-UA"/>
              </w:rPr>
            </w:pPr>
          </w:p>
          <w:p w:rsidR="00B40666" w:rsidRDefault="00B40666" w:rsidP="00D60830">
            <w:pPr>
              <w:pStyle w:val="a3"/>
              <w:spacing w:before="0" w:beforeAutospacing="0" w:after="0" w:afterAutospacing="0"/>
              <w:rPr>
                <w:lang w:val="uk-UA"/>
              </w:rPr>
            </w:pPr>
            <w:r>
              <w:rPr>
                <w:bCs/>
                <w:lang w:val="uk-UA"/>
              </w:rPr>
              <w:t>ПОГОДЖЕНО:</w:t>
            </w:r>
          </w:p>
          <w:p w:rsidR="00B40666" w:rsidRDefault="00B40666" w:rsidP="00D60830">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B40666" w:rsidTr="00D60830">
        <w:tc>
          <w:tcPr>
            <w:tcW w:w="2091" w:type="pct"/>
            <w:hideMark/>
          </w:tcPr>
          <w:p w:rsidR="00B40666" w:rsidRDefault="00B40666" w:rsidP="00D60830">
            <w:pPr>
              <w:pStyle w:val="a3"/>
              <w:spacing w:before="0" w:beforeAutospacing="0" w:after="0" w:afterAutospacing="0"/>
              <w:rPr>
                <w:iCs/>
                <w:shd w:val="clear" w:color="auto" w:fill="FFFFFF"/>
                <w:lang w:val="uk-UA"/>
              </w:rPr>
            </w:pPr>
            <w:r>
              <w:rPr>
                <w:iCs/>
                <w:shd w:val="clear" w:color="auto" w:fill="FFFFFF"/>
                <w:lang w:val="uk-UA"/>
              </w:rPr>
              <w:t>Начальник фінансового управління</w:t>
            </w:r>
          </w:p>
          <w:p w:rsidR="00B40666" w:rsidRDefault="00B40666" w:rsidP="003870AF">
            <w:pPr>
              <w:pStyle w:val="a3"/>
              <w:spacing w:before="0" w:beforeAutospacing="0" w:after="0" w:afterAutospacing="0"/>
              <w:rPr>
                <w:lang w:val="uk-UA"/>
              </w:rPr>
            </w:pPr>
            <w:r>
              <w:rPr>
                <w:lang w:val="uk-UA"/>
              </w:rPr>
              <w:t>райдержадміністрації</w:t>
            </w:r>
            <w:r>
              <w:rPr>
                <w:lang w:val="uk-UA"/>
              </w:rPr>
              <w:br/>
              <w:t>1</w:t>
            </w:r>
            <w:r w:rsidR="003870AF">
              <w:rPr>
                <w:lang w:val="uk-UA"/>
              </w:rPr>
              <w:t>8</w:t>
            </w:r>
            <w:r>
              <w:rPr>
                <w:lang w:val="uk-UA"/>
              </w:rPr>
              <w:t>.0</w:t>
            </w:r>
            <w:r w:rsidR="003870AF">
              <w:rPr>
                <w:lang w:val="uk-UA"/>
              </w:rPr>
              <w:t>4</w:t>
            </w:r>
            <w:r>
              <w:rPr>
                <w:lang w:val="uk-UA"/>
              </w:rPr>
              <w:t>.2022</w:t>
            </w:r>
          </w:p>
        </w:tc>
        <w:tc>
          <w:tcPr>
            <w:tcW w:w="918" w:type="pct"/>
            <w:hideMark/>
          </w:tcPr>
          <w:p w:rsidR="00B40666" w:rsidRDefault="00B40666" w:rsidP="00D60830">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B40666" w:rsidRDefault="00B40666" w:rsidP="00D60830">
            <w:pPr>
              <w:pStyle w:val="a3"/>
              <w:spacing w:before="0" w:beforeAutospacing="0" w:after="0" w:afterAutospacing="0"/>
              <w:jc w:val="center"/>
              <w:rPr>
                <w:lang w:val="uk-UA"/>
              </w:rPr>
            </w:pPr>
            <w:r>
              <w:rPr>
                <w:lang w:val="uk-UA"/>
              </w:rPr>
              <w:t> </w:t>
            </w:r>
          </w:p>
        </w:tc>
        <w:tc>
          <w:tcPr>
            <w:tcW w:w="1533" w:type="pct"/>
            <w:hideMark/>
          </w:tcPr>
          <w:p w:rsidR="00B40666" w:rsidRDefault="003870AF" w:rsidP="00D60830">
            <w:pPr>
              <w:pStyle w:val="a3"/>
              <w:spacing w:before="0" w:beforeAutospacing="0" w:after="0" w:afterAutospacing="0"/>
              <w:rPr>
                <w:lang w:val="uk-UA"/>
              </w:rPr>
            </w:pPr>
            <w:r>
              <w:rPr>
                <w:lang w:val="uk-UA"/>
              </w:rPr>
              <w:t>Любов РАК</w:t>
            </w:r>
            <w:r w:rsidR="00B40666">
              <w:rPr>
                <w:lang w:val="uk-UA"/>
              </w:rPr>
              <w:br/>
            </w:r>
          </w:p>
        </w:tc>
      </w:tr>
      <w:tr w:rsidR="00B40666" w:rsidTr="00D60830">
        <w:tc>
          <w:tcPr>
            <w:tcW w:w="5000" w:type="pct"/>
            <w:gridSpan w:val="4"/>
            <w:hideMark/>
          </w:tcPr>
          <w:p w:rsidR="00B40666" w:rsidRDefault="00B40666" w:rsidP="00D60830">
            <w:pPr>
              <w:pStyle w:val="a3"/>
              <w:spacing w:before="0" w:beforeAutospacing="0" w:after="0" w:afterAutospacing="0"/>
              <w:rPr>
                <w:lang w:val="uk-UA"/>
              </w:rPr>
            </w:pPr>
            <w:r>
              <w:rPr>
                <w:b/>
                <w:bCs/>
                <w:lang w:val="uk-UA"/>
              </w:rPr>
              <w:t>М.П.</w:t>
            </w:r>
          </w:p>
        </w:tc>
      </w:tr>
    </w:tbl>
    <w:p w:rsidR="0036095A" w:rsidRDefault="0036095A">
      <w:bookmarkStart w:id="0" w:name="_GoBack"/>
      <w:bookmarkEnd w:id="0"/>
    </w:p>
    <w:sectPr w:rsidR="0036095A" w:rsidSect="00834CF9">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6"/>
    <w:rsid w:val="000C2D5E"/>
    <w:rsid w:val="00230DD3"/>
    <w:rsid w:val="0036095A"/>
    <w:rsid w:val="003870AF"/>
    <w:rsid w:val="005F595D"/>
    <w:rsid w:val="00721EFD"/>
    <w:rsid w:val="007C2813"/>
    <w:rsid w:val="00B40666"/>
    <w:rsid w:val="00D17584"/>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6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B40666"/>
    <w:pPr>
      <w:keepNext/>
      <w:outlineLvl w:val="0"/>
    </w:pPr>
    <w:rPr>
      <w:sz w:val="24"/>
      <w:szCs w:val="20"/>
      <w:lang w:eastAsia="ru-RU"/>
    </w:rPr>
  </w:style>
  <w:style w:type="paragraph" w:styleId="3">
    <w:name w:val="heading 3"/>
    <w:basedOn w:val="a"/>
    <w:next w:val="a"/>
    <w:link w:val="30"/>
    <w:qFormat/>
    <w:rsid w:val="00B40666"/>
    <w:pPr>
      <w:keepNext/>
      <w:spacing w:before="240" w:after="60"/>
      <w:outlineLvl w:val="2"/>
    </w:pPr>
    <w:rPr>
      <w:rFonts w:ascii="Arial" w:hAnsi="Arial" w:cs="Arial"/>
      <w:b/>
      <w:bCs/>
      <w:sz w:val="26"/>
      <w:szCs w:val="26"/>
    </w:rPr>
  </w:style>
  <w:style w:type="paragraph" w:styleId="4">
    <w:name w:val="heading 4"/>
    <w:basedOn w:val="a"/>
    <w:next w:val="a"/>
    <w:link w:val="40"/>
    <w:qFormat/>
    <w:rsid w:val="00B4066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66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40666"/>
    <w:rPr>
      <w:rFonts w:ascii="Arial" w:eastAsia="Times New Roman" w:hAnsi="Arial" w:cs="Arial"/>
      <w:b/>
      <w:bCs/>
      <w:sz w:val="26"/>
      <w:szCs w:val="26"/>
      <w:lang w:eastAsia="uk-UA"/>
    </w:rPr>
  </w:style>
  <w:style w:type="character" w:customStyle="1" w:styleId="40">
    <w:name w:val="Заголовок 4 Знак"/>
    <w:basedOn w:val="a0"/>
    <w:link w:val="4"/>
    <w:rsid w:val="00B40666"/>
    <w:rPr>
      <w:rFonts w:ascii="Times New Roman" w:eastAsia="Times New Roman" w:hAnsi="Times New Roman" w:cs="Times New Roman"/>
      <w:b/>
      <w:bCs/>
      <w:sz w:val="28"/>
      <w:szCs w:val="28"/>
      <w:lang w:eastAsia="ru-RU"/>
    </w:rPr>
  </w:style>
  <w:style w:type="paragraph" w:styleId="a3">
    <w:name w:val="Normal (Web)"/>
    <w:basedOn w:val="a"/>
    <w:rsid w:val="00B4066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B40666"/>
    <w:rPr>
      <w:rFonts w:ascii="Tahoma" w:hAnsi="Tahoma" w:cs="Tahoma"/>
      <w:sz w:val="16"/>
      <w:szCs w:val="16"/>
    </w:rPr>
  </w:style>
  <w:style w:type="character" w:customStyle="1" w:styleId="a5">
    <w:name w:val="Текст выноски Знак"/>
    <w:basedOn w:val="a0"/>
    <w:link w:val="a4"/>
    <w:uiPriority w:val="99"/>
    <w:semiHidden/>
    <w:rsid w:val="00B40666"/>
    <w:rPr>
      <w:rFonts w:ascii="Tahoma" w:eastAsia="Times New Roman" w:hAnsi="Tahoma" w:cs="Tahoma"/>
      <w:sz w:val="16"/>
      <w:szCs w:val="16"/>
      <w:lang w:eastAsia="uk-UA"/>
    </w:rPr>
  </w:style>
  <w:style w:type="paragraph" w:styleId="a6">
    <w:name w:val="List Paragraph"/>
    <w:basedOn w:val="a"/>
    <w:uiPriority w:val="34"/>
    <w:qFormat/>
    <w:rsid w:val="00B406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66"/>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B40666"/>
    <w:pPr>
      <w:keepNext/>
      <w:outlineLvl w:val="0"/>
    </w:pPr>
    <w:rPr>
      <w:sz w:val="24"/>
      <w:szCs w:val="20"/>
      <w:lang w:eastAsia="ru-RU"/>
    </w:rPr>
  </w:style>
  <w:style w:type="paragraph" w:styleId="3">
    <w:name w:val="heading 3"/>
    <w:basedOn w:val="a"/>
    <w:next w:val="a"/>
    <w:link w:val="30"/>
    <w:qFormat/>
    <w:rsid w:val="00B40666"/>
    <w:pPr>
      <w:keepNext/>
      <w:spacing w:before="240" w:after="60"/>
      <w:outlineLvl w:val="2"/>
    </w:pPr>
    <w:rPr>
      <w:rFonts w:ascii="Arial" w:hAnsi="Arial" w:cs="Arial"/>
      <w:b/>
      <w:bCs/>
      <w:sz w:val="26"/>
      <w:szCs w:val="26"/>
    </w:rPr>
  </w:style>
  <w:style w:type="paragraph" w:styleId="4">
    <w:name w:val="heading 4"/>
    <w:basedOn w:val="a"/>
    <w:next w:val="a"/>
    <w:link w:val="40"/>
    <w:qFormat/>
    <w:rsid w:val="00B40666"/>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066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40666"/>
    <w:rPr>
      <w:rFonts w:ascii="Arial" w:eastAsia="Times New Roman" w:hAnsi="Arial" w:cs="Arial"/>
      <w:b/>
      <w:bCs/>
      <w:sz w:val="26"/>
      <w:szCs w:val="26"/>
      <w:lang w:eastAsia="uk-UA"/>
    </w:rPr>
  </w:style>
  <w:style w:type="character" w:customStyle="1" w:styleId="40">
    <w:name w:val="Заголовок 4 Знак"/>
    <w:basedOn w:val="a0"/>
    <w:link w:val="4"/>
    <w:rsid w:val="00B40666"/>
    <w:rPr>
      <w:rFonts w:ascii="Times New Roman" w:eastAsia="Times New Roman" w:hAnsi="Times New Roman" w:cs="Times New Roman"/>
      <w:b/>
      <w:bCs/>
      <w:sz w:val="28"/>
      <w:szCs w:val="28"/>
      <w:lang w:eastAsia="ru-RU"/>
    </w:rPr>
  </w:style>
  <w:style w:type="paragraph" w:styleId="a3">
    <w:name w:val="Normal (Web)"/>
    <w:basedOn w:val="a"/>
    <w:rsid w:val="00B40666"/>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B40666"/>
    <w:rPr>
      <w:rFonts w:ascii="Tahoma" w:hAnsi="Tahoma" w:cs="Tahoma"/>
      <w:sz w:val="16"/>
      <w:szCs w:val="16"/>
    </w:rPr>
  </w:style>
  <w:style w:type="character" w:customStyle="1" w:styleId="a5">
    <w:name w:val="Текст выноски Знак"/>
    <w:basedOn w:val="a0"/>
    <w:link w:val="a4"/>
    <w:uiPriority w:val="99"/>
    <w:semiHidden/>
    <w:rsid w:val="00B40666"/>
    <w:rPr>
      <w:rFonts w:ascii="Tahoma" w:eastAsia="Times New Roman" w:hAnsi="Tahoma" w:cs="Tahoma"/>
      <w:sz w:val="16"/>
      <w:szCs w:val="16"/>
      <w:lang w:eastAsia="uk-UA"/>
    </w:rPr>
  </w:style>
  <w:style w:type="paragraph" w:styleId="a6">
    <w:name w:val="List Paragraph"/>
    <w:basedOn w:val="a"/>
    <w:uiPriority w:val="34"/>
    <w:qFormat/>
    <w:rsid w:val="00B40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3815</Words>
  <Characters>2176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2022-04-14T06:00:00Z</dcterms:created>
  <dcterms:modified xsi:type="dcterms:W3CDTF">2022-04-14T06:11:00Z</dcterms:modified>
</cp:coreProperties>
</file>