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84" w:rsidRPr="00BC15ED" w:rsidRDefault="00FD2715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84" w:rsidRPr="00E03E7B" w:rsidRDefault="00D44E84" w:rsidP="003A7B7A">
      <w:pPr>
        <w:jc w:val="center"/>
        <w:rPr>
          <w:b/>
        </w:rPr>
      </w:pPr>
    </w:p>
    <w:p w:rsidR="00D44E84" w:rsidRPr="00E03E7B" w:rsidRDefault="00D44E84" w:rsidP="003A7B7A">
      <w:pPr>
        <w:jc w:val="center"/>
      </w:pPr>
    </w:p>
    <w:p w:rsidR="00D44E84" w:rsidRDefault="00D44E84" w:rsidP="003A7B7A">
      <w:pPr>
        <w:pStyle w:val="1"/>
        <w:jc w:val="center"/>
        <w:rPr>
          <w:b/>
        </w:rPr>
      </w:pPr>
    </w:p>
    <w:p w:rsidR="00554744" w:rsidRPr="00554744" w:rsidRDefault="00554744" w:rsidP="00554744">
      <w:pPr>
        <w:spacing w:after="0" w:line="240" w:lineRule="auto"/>
        <w:rPr>
          <w:lang w:eastAsia="ru-RU"/>
        </w:rPr>
      </w:pPr>
    </w:p>
    <w:p w:rsidR="00D44E84" w:rsidRPr="000C71B6" w:rsidRDefault="00D44E84" w:rsidP="00554744">
      <w:pPr>
        <w:pStyle w:val="4"/>
        <w:spacing w:before="0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44E84" w:rsidRPr="000C71B6" w:rsidRDefault="00D44E84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44E84" w:rsidRPr="0004554C" w:rsidRDefault="00D44E84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D44E84" w:rsidRPr="0025190D" w:rsidRDefault="00D44E84" w:rsidP="003A7B7A">
      <w:pPr>
        <w:pStyle w:val="1"/>
        <w:rPr>
          <w:rFonts w:ascii="Georgia" w:hAnsi="Georgia"/>
          <w:sz w:val="16"/>
          <w:szCs w:val="16"/>
        </w:rPr>
      </w:pPr>
    </w:p>
    <w:p w:rsidR="00D44E84" w:rsidRDefault="00D44E84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01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554744">
        <w:rPr>
          <w:sz w:val="28"/>
          <w:szCs w:val="28"/>
        </w:rPr>
        <w:t>9</w:t>
      </w:r>
      <w:bookmarkStart w:id="0" w:name="_GoBack"/>
      <w:bookmarkEnd w:id="0"/>
    </w:p>
    <w:p w:rsidR="00D44E84" w:rsidRDefault="00D44E84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4E84" w:rsidRDefault="00D44E84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закріплення </w:t>
      </w:r>
    </w:p>
    <w:p w:rsidR="00D44E84" w:rsidRDefault="00D44E84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службового автомобіля</w:t>
      </w:r>
    </w:p>
    <w:p w:rsidR="00D44E84" w:rsidRDefault="00D44E84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4E84" w:rsidRDefault="00D44E84" w:rsidP="006F32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статті 55 Закону України "Про місцеве самоврядування в Україні", постанов Кабінету Міністрів України від 04.06.2003 №848 "Про впорядкування використання </w:t>
      </w:r>
      <w:r w:rsidRPr="003F09EA">
        <w:rPr>
          <w:rFonts w:ascii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/>
          <w:sz w:val="28"/>
          <w:szCs w:val="28"/>
          <w:lang w:eastAsia="ru-RU"/>
        </w:rPr>
        <w:t xml:space="preserve">егкових автомобілів бюджетними </w:t>
      </w:r>
      <w:r w:rsidRPr="003F09EA">
        <w:rPr>
          <w:rFonts w:ascii="Times New Roman" w:hAnsi="Times New Roman"/>
          <w:sz w:val="28"/>
          <w:szCs w:val="28"/>
          <w:lang w:eastAsia="ru-RU"/>
        </w:rPr>
        <w:t>установами та організаціями</w:t>
      </w:r>
      <w:r>
        <w:rPr>
          <w:rFonts w:ascii="Times New Roman" w:hAnsi="Times New Roman"/>
          <w:sz w:val="28"/>
          <w:szCs w:val="28"/>
          <w:lang w:eastAsia="ru-RU"/>
        </w:rPr>
        <w:t>",</w:t>
      </w:r>
      <w:r w:rsidRPr="003F0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враховуючи розпорядження районної ради від 02.03.2021 №12 "Про затвердження Положення про облікову політику у виконавчому апараті Черкаської районної ради у новій редакції", у зв'язку із службовою необхідністю та з метою ефективного використання автомобіля </w:t>
      </w:r>
    </w:p>
    <w:p w:rsidR="00D44E84" w:rsidRDefault="00D44E84" w:rsidP="006F3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зобов'язую:</w:t>
      </w:r>
    </w:p>
    <w:p w:rsidR="00D44E84" w:rsidRDefault="00D44E84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CF">
        <w:rPr>
          <w:rFonts w:ascii="Times New Roman" w:hAnsi="Times New Roman"/>
          <w:sz w:val="28"/>
          <w:szCs w:val="28"/>
          <w:lang w:eastAsia="ru-RU"/>
        </w:rPr>
        <w:t>Закріпити</w:t>
      </w:r>
      <w:r>
        <w:rPr>
          <w:rFonts w:ascii="Times New Roman" w:hAnsi="Times New Roman"/>
          <w:sz w:val="28"/>
          <w:szCs w:val="28"/>
          <w:lang w:eastAsia="ru-RU"/>
        </w:rPr>
        <w:t xml:space="preserve"> з 01.02.2022  службовий автомобіль</w:t>
      </w:r>
      <w:r w:rsidRPr="006F32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марки</w:t>
      </w:r>
      <w:r w:rsidRPr="00F635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DAEWOO </w:t>
      </w:r>
      <w:r>
        <w:rPr>
          <w:rFonts w:ascii="Times New Roman" w:hAnsi="Times New Roman"/>
          <w:sz w:val="28"/>
          <w:szCs w:val="28"/>
          <w:lang w:val="en-US" w:eastAsia="ru-RU"/>
        </w:rPr>
        <w:t>Nubira</w:t>
      </w:r>
      <w:r>
        <w:rPr>
          <w:rFonts w:ascii="Times New Roman" w:hAnsi="Times New Roman"/>
          <w:sz w:val="28"/>
          <w:szCs w:val="28"/>
          <w:lang w:eastAsia="ru-RU"/>
        </w:rPr>
        <w:t>, державний номер СА 0094 АА за головним спеціалістом відділу юридичного управління та управління об’єктами комунальної власності ЯКОВЛЕВИМ Русланом Григоровичем.</w:t>
      </w:r>
    </w:p>
    <w:p w:rsidR="00D44E84" w:rsidRDefault="00D44E84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Дозволити використовувати автомобіль для виконання невідкладних службових питань у вихідні та святкові дні.</w:t>
      </w:r>
    </w:p>
    <w:p w:rsidR="00D44E84" w:rsidRDefault="00D44E84" w:rsidP="00F635D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B9A">
        <w:rPr>
          <w:rFonts w:ascii="Times New Roman" w:hAnsi="Times New Roman"/>
          <w:sz w:val="28"/>
          <w:szCs w:val="28"/>
          <w:lang w:eastAsia="ru-RU"/>
        </w:rPr>
        <w:t>Відповідальність за збереження, спра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14B9A">
        <w:rPr>
          <w:rFonts w:ascii="Times New Roman" w:hAnsi="Times New Roman"/>
          <w:sz w:val="28"/>
          <w:szCs w:val="28"/>
          <w:lang w:eastAsia="ru-RU"/>
        </w:rPr>
        <w:t>ний технічний стан та дотримання законодавства щодо використання автотранспорту, використання паливно-м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14B9A">
        <w:rPr>
          <w:rFonts w:ascii="Times New Roman" w:hAnsi="Times New Roman"/>
          <w:sz w:val="28"/>
          <w:szCs w:val="28"/>
          <w:lang w:eastAsia="ru-RU"/>
        </w:rPr>
        <w:t xml:space="preserve">стильних матеріалів покласти на </w:t>
      </w:r>
      <w:r>
        <w:rPr>
          <w:rFonts w:ascii="Times New Roman" w:hAnsi="Times New Roman"/>
          <w:sz w:val="28"/>
          <w:szCs w:val="28"/>
          <w:lang w:eastAsia="ru-RU"/>
        </w:rPr>
        <w:t>головного спеціаліста відділу юридичного управління та управління об’єктами комунальної власності ЯКОВЛЕВА Р.Г.</w:t>
      </w:r>
    </w:p>
    <w:p w:rsidR="00D44E84" w:rsidRDefault="00D44E84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Головному бухгалтеру виконавчого апарату районної ради МИРОШНИЧЕНКО О.В. забезпечити оформлення, видачу та прийом подорожніх листів.</w:t>
      </w:r>
    </w:p>
    <w:p w:rsidR="00D44E84" w:rsidRPr="00554744" w:rsidRDefault="00D44E84" w:rsidP="0055474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744">
        <w:rPr>
          <w:rFonts w:ascii="Times New Roman" w:hAnsi="Times New Roman"/>
          <w:sz w:val="28"/>
          <w:szCs w:val="28"/>
          <w:lang w:eastAsia="ru-RU"/>
        </w:rPr>
        <w:t>Визнати таким що втратило чинність розпорядження Черкаської районної ради від 31.12.2021 №95</w:t>
      </w:r>
      <w:r w:rsidR="00554744" w:rsidRPr="00554744">
        <w:rPr>
          <w:rFonts w:ascii="Times New Roman" w:hAnsi="Times New Roman"/>
          <w:sz w:val="28"/>
          <w:szCs w:val="28"/>
          <w:lang w:eastAsia="ru-RU"/>
        </w:rPr>
        <w:t xml:space="preserve"> "</w:t>
      </w:r>
      <w:r w:rsidR="00554744" w:rsidRPr="00554744">
        <w:t xml:space="preserve"> </w:t>
      </w:r>
      <w:r w:rsidR="00554744" w:rsidRPr="00554744">
        <w:rPr>
          <w:rFonts w:ascii="Times New Roman" w:hAnsi="Times New Roman"/>
          <w:sz w:val="28"/>
          <w:szCs w:val="28"/>
          <w:lang w:eastAsia="ru-RU"/>
        </w:rPr>
        <w:t>Про закріплення службового автомобіля</w:t>
      </w:r>
      <w:r w:rsidRPr="00554744">
        <w:rPr>
          <w:rFonts w:ascii="Times New Roman" w:hAnsi="Times New Roman"/>
          <w:sz w:val="28"/>
          <w:szCs w:val="28"/>
          <w:lang w:eastAsia="ru-RU"/>
        </w:rPr>
        <w:t>.</w:t>
      </w:r>
    </w:p>
    <w:p w:rsidR="00D44E84" w:rsidRDefault="00D44E84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D44E84" w:rsidRDefault="00D44E84" w:rsidP="00B14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E84" w:rsidRDefault="00D44E84" w:rsidP="00B14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E84" w:rsidRPr="00B14B9A" w:rsidRDefault="00D44E84" w:rsidP="00B14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ВАСИЛЕНКО</w:t>
      </w:r>
    </w:p>
    <w:p w:rsidR="00D44E84" w:rsidRDefault="00D44E84"/>
    <w:sectPr w:rsidR="00D44E84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35"/>
    <w:multiLevelType w:val="hybridMultilevel"/>
    <w:tmpl w:val="074A05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A"/>
    <w:rsid w:val="0004554C"/>
    <w:rsid w:val="000476B4"/>
    <w:rsid w:val="000C2D5E"/>
    <w:rsid w:val="000C71B6"/>
    <w:rsid w:val="0021091D"/>
    <w:rsid w:val="0025190D"/>
    <w:rsid w:val="003260BE"/>
    <w:rsid w:val="0036095A"/>
    <w:rsid w:val="003A7B7A"/>
    <w:rsid w:val="003F09EA"/>
    <w:rsid w:val="00554744"/>
    <w:rsid w:val="005F595D"/>
    <w:rsid w:val="00643100"/>
    <w:rsid w:val="006F32CF"/>
    <w:rsid w:val="007001EE"/>
    <w:rsid w:val="00721EFD"/>
    <w:rsid w:val="007C2813"/>
    <w:rsid w:val="008361DF"/>
    <w:rsid w:val="009214E1"/>
    <w:rsid w:val="00B14B9A"/>
    <w:rsid w:val="00B40809"/>
    <w:rsid w:val="00BC15ED"/>
    <w:rsid w:val="00BE1B30"/>
    <w:rsid w:val="00D17584"/>
    <w:rsid w:val="00D44E84"/>
    <w:rsid w:val="00E03E7B"/>
    <w:rsid w:val="00F13F2B"/>
    <w:rsid w:val="00F24ECB"/>
    <w:rsid w:val="00F635DD"/>
    <w:rsid w:val="00FA4605"/>
    <w:rsid w:val="00FC4FA5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09E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09E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09E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09E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3F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3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09E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09E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09E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09E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3F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2022-02-01T09:15:00Z</cp:lastPrinted>
  <dcterms:created xsi:type="dcterms:W3CDTF">2022-02-01T09:20:00Z</dcterms:created>
  <dcterms:modified xsi:type="dcterms:W3CDTF">2022-02-01T09:20:00Z</dcterms:modified>
</cp:coreProperties>
</file>