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71" w:rsidRPr="00BC15ED" w:rsidRDefault="00AD7571" w:rsidP="00AD7571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3DF58E15" wp14:editId="10587F5E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71" w:rsidRPr="00E03E7B" w:rsidRDefault="00AD7571" w:rsidP="00AD7571">
      <w:pPr>
        <w:jc w:val="center"/>
        <w:rPr>
          <w:b/>
        </w:rPr>
      </w:pPr>
    </w:p>
    <w:p w:rsidR="00AD7571" w:rsidRPr="00E03E7B" w:rsidRDefault="00AD7571" w:rsidP="00AD7571">
      <w:pPr>
        <w:jc w:val="center"/>
        <w:rPr>
          <w:b/>
        </w:rPr>
      </w:pPr>
    </w:p>
    <w:p w:rsidR="00AD7571" w:rsidRPr="00E03E7B" w:rsidRDefault="00AD7571" w:rsidP="00AD7571">
      <w:pPr>
        <w:jc w:val="center"/>
      </w:pPr>
    </w:p>
    <w:p w:rsidR="00AD7571" w:rsidRPr="00E03E7B" w:rsidRDefault="00AD7571" w:rsidP="00AD7571">
      <w:pPr>
        <w:pStyle w:val="1"/>
        <w:jc w:val="center"/>
        <w:rPr>
          <w:b/>
        </w:rPr>
      </w:pPr>
    </w:p>
    <w:p w:rsidR="00AD7571" w:rsidRPr="000C71B6" w:rsidRDefault="00AD7571" w:rsidP="00AD7571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AD7571" w:rsidRPr="000C71B6" w:rsidRDefault="00AD7571" w:rsidP="00AD7571">
      <w:pPr>
        <w:jc w:val="center"/>
        <w:rPr>
          <w:rFonts w:ascii="Georgia" w:hAnsi="Georgia"/>
          <w:b/>
        </w:rPr>
      </w:pPr>
    </w:p>
    <w:p w:rsidR="00AD7571" w:rsidRPr="000C71B6" w:rsidRDefault="00AD7571" w:rsidP="00AD7571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AD7571" w:rsidRPr="000C71B6" w:rsidRDefault="00AD7571" w:rsidP="00AD7571">
      <w:pPr>
        <w:pStyle w:val="1"/>
        <w:rPr>
          <w:rFonts w:ascii="Georgia" w:hAnsi="Georgia"/>
          <w:sz w:val="28"/>
          <w:szCs w:val="28"/>
        </w:rPr>
      </w:pPr>
    </w:p>
    <w:p w:rsidR="00AD7571" w:rsidRPr="00703E77" w:rsidRDefault="00AD7571" w:rsidP="00AD7571">
      <w:pPr>
        <w:jc w:val="both"/>
        <w:rPr>
          <w:szCs w:val="28"/>
          <w:lang w:val="ru-RU"/>
        </w:rPr>
      </w:pPr>
      <w:r>
        <w:rPr>
          <w:szCs w:val="28"/>
        </w:rPr>
        <w:t>1</w:t>
      </w:r>
      <w:r>
        <w:rPr>
          <w:szCs w:val="28"/>
        </w:rPr>
        <w:t>2</w:t>
      </w:r>
      <w:r>
        <w:rPr>
          <w:szCs w:val="28"/>
        </w:rPr>
        <w:t>.0</w:t>
      </w:r>
      <w:r>
        <w:rPr>
          <w:szCs w:val="28"/>
        </w:rPr>
        <w:t>1</w:t>
      </w:r>
      <w:r>
        <w:rPr>
          <w:szCs w:val="28"/>
        </w:rPr>
        <w:t>.202</w:t>
      </w:r>
      <w:r>
        <w:rPr>
          <w:szCs w:val="28"/>
        </w:rPr>
        <w:t>3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2</w:t>
      </w: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  <w:r>
        <w:t>Про затвердження лімітів</w:t>
      </w:r>
    </w:p>
    <w:p w:rsidR="00AD7571" w:rsidRDefault="00AD7571" w:rsidP="00AD7571">
      <w:pPr>
        <w:jc w:val="both"/>
      </w:pPr>
      <w:r>
        <w:t>споживання енергоносіїв</w:t>
      </w:r>
    </w:p>
    <w:p w:rsidR="00AD7571" w:rsidRDefault="00AD7571" w:rsidP="00AD7571">
      <w:pPr>
        <w:jc w:val="both"/>
      </w:pPr>
      <w:r>
        <w:t>на 202</w:t>
      </w:r>
      <w:r>
        <w:t>3</w:t>
      </w:r>
      <w:r>
        <w:t xml:space="preserve"> рік в натуральних</w:t>
      </w:r>
    </w:p>
    <w:p w:rsidR="00AD7571" w:rsidRDefault="00AD7571" w:rsidP="00AD7571">
      <w:pPr>
        <w:jc w:val="both"/>
      </w:pPr>
      <w:r>
        <w:t>показниках</w:t>
      </w: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  <w:r>
        <w:tab/>
        <w:t xml:space="preserve">Відповідно до статті 55 Закону України "Про місцеве самоврядування в Україні", </w:t>
      </w:r>
      <w:r w:rsidRPr="00B239E1">
        <w:rPr>
          <w:color w:val="000000"/>
          <w:szCs w:val="28"/>
          <w:shd w:val="clear" w:color="auto" w:fill="FFFFFF"/>
        </w:rPr>
        <w:t>п</w:t>
      </w:r>
      <w:r>
        <w:rPr>
          <w:color w:val="000000"/>
          <w:szCs w:val="28"/>
          <w:shd w:val="clear" w:color="auto" w:fill="FFFFFF"/>
        </w:rPr>
        <w:t>ункту</w:t>
      </w:r>
      <w:r w:rsidRPr="00B239E1">
        <w:rPr>
          <w:color w:val="000000"/>
          <w:szCs w:val="28"/>
          <w:shd w:val="clear" w:color="auto" w:fill="FFFFFF"/>
        </w:rPr>
        <w:t xml:space="preserve"> 3 статті 51 Бюджетного кодексу України,</w:t>
      </w:r>
      <w:r>
        <w:rPr>
          <w:color w:val="000000"/>
          <w:szCs w:val="28"/>
          <w:shd w:val="clear" w:color="auto" w:fill="FFFFFF"/>
        </w:rPr>
        <w:t xml:space="preserve"> </w:t>
      </w:r>
      <w:r>
        <w:t xml:space="preserve">рішення районної ради від </w:t>
      </w:r>
      <w:r>
        <w:t>22</w:t>
      </w:r>
      <w:r>
        <w:t>.</w:t>
      </w:r>
      <w:r>
        <w:t>1</w:t>
      </w:r>
      <w:r>
        <w:t>2.2022 №</w:t>
      </w:r>
      <w:r>
        <w:t>22</w:t>
      </w:r>
      <w:r>
        <w:t>-</w:t>
      </w:r>
      <w:r>
        <w:t>4</w:t>
      </w:r>
      <w:r>
        <w:t>/VІІІ "</w:t>
      </w:r>
      <w:r w:rsidRPr="00AC3D98">
        <w:t>Про районний бюджет Черкаського району на 202</w:t>
      </w:r>
      <w:r>
        <w:t>3</w:t>
      </w:r>
      <w:r w:rsidRPr="00AC3D98">
        <w:t xml:space="preserve"> рік"</w:t>
      </w:r>
      <w:r>
        <w:t>,</w:t>
      </w:r>
      <w:r w:rsidRPr="00B239E1">
        <w:rPr>
          <w:szCs w:val="28"/>
        </w:rPr>
        <w:t xml:space="preserve"> </w:t>
      </w:r>
      <w:r w:rsidRPr="00B239E1">
        <w:rPr>
          <w:color w:val="000000"/>
          <w:szCs w:val="28"/>
          <w:shd w:val="clear" w:color="auto" w:fill="FFFFFF"/>
        </w:rPr>
        <w:t>на виконання пункту 43 Порядку складання, розгляду, затвердження та основні вимоги до виконання кошторисів бюджетних установ, затвердженого постановою Кабінету Міністрів України від 28 лютого 2002 року №228 (зі змінами), з метою встановлення цільових обсягів споживання енергоносіїв</w:t>
      </w:r>
    </w:p>
    <w:p w:rsidR="00AD7571" w:rsidRPr="00371891" w:rsidRDefault="00AD7571" w:rsidP="00AD7571">
      <w:pPr>
        <w:jc w:val="both"/>
        <w:rPr>
          <w:b/>
        </w:rPr>
      </w:pPr>
      <w:r w:rsidRPr="00371891">
        <w:rPr>
          <w:b/>
        </w:rPr>
        <w:t>зобов’язую:</w:t>
      </w:r>
    </w:p>
    <w:p w:rsidR="00AD7571" w:rsidRDefault="00AD7571" w:rsidP="00AD7571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>ЗАТВЕРДИТИ ліміти споживання енергоносіїв на 202</w:t>
      </w:r>
      <w:r>
        <w:t>3</w:t>
      </w:r>
      <w:r>
        <w:t xml:space="preserve"> рік в натуральних показниках, що додаються.</w:t>
      </w:r>
    </w:p>
    <w:p w:rsidR="00AD7571" w:rsidRDefault="00AD7571" w:rsidP="00AD7571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>Контроль за виконанням розпорядження покласти на головного бухгалтера виконавчого апарату районної ради МИРОШНИЧЕНКО О.В.</w:t>
      </w: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</w:p>
    <w:p w:rsidR="00AD7571" w:rsidRDefault="00AD7571" w:rsidP="00AD7571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Розпорядження</w:t>
      </w:r>
    </w:p>
    <w:p w:rsidR="00AD7571" w:rsidRDefault="00AD7571" w:rsidP="00AD75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1</w:t>
      </w:r>
      <w:r>
        <w:t>2</w:t>
      </w:r>
      <w:r>
        <w:t>.0</w:t>
      </w:r>
      <w:r>
        <w:t>1</w:t>
      </w:r>
      <w:r>
        <w:t>.202</w:t>
      </w:r>
      <w:r>
        <w:t>3</w:t>
      </w:r>
      <w:r>
        <w:t xml:space="preserve"> №2</w:t>
      </w:r>
    </w:p>
    <w:p w:rsidR="00AD7571" w:rsidRDefault="00AD7571" w:rsidP="00AD7571">
      <w:pPr>
        <w:jc w:val="both"/>
      </w:pPr>
    </w:p>
    <w:p w:rsidR="00AD7571" w:rsidRDefault="00AD7571" w:rsidP="00AD7571">
      <w:pPr>
        <w:jc w:val="center"/>
      </w:pPr>
      <w:r>
        <w:t>Ліміти споживання енергоносіїв</w:t>
      </w:r>
    </w:p>
    <w:p w:rsidR="00AD7571" w:rsidRDefault="00AD7571" w:rsidP="00AD7571">
      <w:pPr>
        <w:jc w:val="center"/>
      </w:pPr>
      <w:r>
        <w:t>на 202</w:t>
      </w:r>
      <w:r>
        <w:t>3</w:t>
      </w:r>
      <w:r>
        <w:t xml:space="preserve"> рік</w:t>
      </w:r>
    </w:p>
    <w:p w:rsidR="00AD7571" w:rsidRDefault="00AD7571" w:rsidP="00AD7571">
      <w:pPr>
        <w:jc w:val="center"/>
      </w:pPr>
      <w:r>
        <w:t>в натуральних показниках</w:t>
      </w:r>
    </w:p>
    <w:p w:rsidR="00AD7571" w:rsidRDefault="00AD7571" w:rsidP="00AD757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099"/>
        <w:gridCol w:w="2464"/>
        <w:gridCol w:w="2464"/>
      </w:tblGrid>
      <w:tr w:rsidR="00AD7571" w:rsidTr="005E219B">
        <w:tc>
          <w:tcPr>
            <w:tcW w:w="828" w:type="dxa"/>
            <w:shd w:val="clear" w:color="auto" w:fill="auto"/>
          </w:tcPr>
          <w:p w:rsidR="00AD7571" w:rsidRDefault="00AD7571" w:rsidP="005E219B">
            <w:pPr>
              <w:jc w:val="center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4099" w:type="dxa"/>
            <w:shd w:val="clear" w:color="auto" w:fill="auto"/>
          </w:tcPr>
          <w:p w:rsidR="00AD7571" w:rsidRDefault="00AD7571" w:rsidP="005E219B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AD7571" w:rsidRDefault="00AD7571" w:rsidP="005E219B">
            <w:pPr>
              <w:jc w:val="center"/>
            </w:pPr>
            <w:r>
              <w:t>Один. виміру</w:t>
            </w:r>
          </w:p>
        </w:tc>
        <w:tc>
          <w:tcPr>
            <w:tcW w:w="2464" w:type="dxa"/>
            <w:shd w:val="clear" w:color="auto" w:fill="auto"/>
          </w:tcPr>
          <w:p w:rsidR="00AD7571" w:rsidRDefault="00AD7571" w:rsidP="005E219B">
            <w:pPr>
              <w:jc w:val="center"/>
            </w:pPr>
            <w:r>
              <w:t>Натуральні показники</w:t>
            </w:r>
          </w:p>
        </w:tc>
      </w:tr>
      <w:tr w:rsidR="00AD7571" w:rsidTr="005E219B">
        <w:tc>
          <w:tcPr>
            <w:tcW w:w="828" w:type="dxa"/>
            <w:shd w:val="clear" w:color="auto" w:fill="auto"/>
          </w:tcPr>
          <w:p w:rsidR="00AD7571" w:rsidRDefault="00AD7571" w:rsidP="005E219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AD7571" w:rsidRDefault="00AD7571" w:rsidP="005E219B">
            <w:r>
              <w:t>Водопостачання</w:t>
            </w:r>
          </w:p>
        </w:tc>
        <w:tc>
          <w:tcPr>
            <w:tcW w:w="2464" w:type="dxa"/>
            <w:shd w:val="clear" w:color="auto" w:fill="auto"/>
          </w:tcPr>
          <w:p w:rsidR="00AD7571" w:rsidRDefault="00AD7571" w:rsidP="005E219B">
            <w:pPr>
              <w:jc w:val="center"/>
            </w:pPr>
            <w:proofErr w:type="spellStart"/>
            <w:r>
              <w:t>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AD7571" w:rsidRDefault="00AD7571" w:rsidP="00AD7571">
            <w:pPr>
              <w:jc w:val="center"/>
            </w:pPr>
            <w:r>
              <w:t>1</w:t>
            </w:r>
            <w:r>
              <w:t>8</w:t>
            </w:r>
          </w:p>
        </w:tc>
      </w:tr>
      <w:tr w:rsidR="00AD7571" w:rsidTr="005E219B">
        <w:tc>
          <w:tcPr>
            <w:tcW w:w="828" w:type="dxa"/>
            <w:shd w:val="clear" w:color="auto" w:fill="auto"/>
          </w:tcPr>
          <w:p w:rsidR="00AD7571" w:rsidRDefault="00AD7571" w:rsidP="005E219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AD7571" w:rsidRDefault="00AD7571" w:rsidP="005E219B">
            <w:r>
              <w:t>Електроенергія</w:t>
            </w:r>
          </w:p>
        </w:tc>
        <w:tc>
          <w:tcPr>
            <w:tcW w:w="2464" w:type="dxa"/>
            <w:shd w:val="clear" w:color="auto" w:fill="auto"/>
          </w:tcPr>
          <w:p w:rsidR="00AD7571" w:rsidRDefault="00AD7571" w:rsidP="005E219B">
            <w:pPr>
              <w:jc w:val="center"/>
            </w:pPr>
            <w:r>
              <w:t xml:space="preserve">кВт </w:t>
            </w:r>
            <w:proofErr w:type="spellStart"/>
            <w:r>
              <w:t>год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AD7571" w:rsidRDefault="00AD7571" w:rsidP="00AD7571">
            <w:pPr>
              <w:jc w:val="center"/>
            </w:pPr>
            <w:r>
              <w:t>1</w:t>
            </w:r>
            <w:r>
              <w:t>7</w:t>
            </w:r>
            <w:r>
              <w:t>33</w:t>
            </w:r>
          </w:p>
        </w:tc>
      </w:tr>
      <w:tr w:rsidR="00AD7571" w:rsidTr="005E219B">
        <w:tc>
          <w:tcPr>
            <w:tcW w:w="828" w:type="dxa"/>
            <w:shd w:val="clear" w:color="auto" w:fill="auto"/>
          </w:tcPr>
          <w:p w:rsidR="00AD7571" w:rsidRDefault="00AD7571" w:rsidP="005E219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AD7571" w:rsidRDefault="00AD7571" w:rsidP="005E219B">
            <w:r>
              <w:t>Теплова енергія</w:t>
            </w:r>
          </w:p>
        </w:tc>
        <w:tc>
          <w:tcPr>
            <w:tcW w:w="2464" w:type="dxa"/>
            <w:shd w:val="clear" w:color="auto" w:fill="auto"/>
          </w:tcPr>
          <w:p w:rsidR="00AD7571" w:rsidRDefault="00AD7571" w:rsidP="005E219B">
            <w:pPr>
              <w:jc w:val="center"/>
            </w:pPr>
            <w:proofErr w:type="spellStart"/>
            <w:r>
              <w:t>тис.куб.м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AD7571" w:rsidRDefault="00AD7571" w:rsidP="005E219B">
            <w:pPr>
              <w:jc w:val="center"/>
            </w:pPr>
            <w:r>
              <w:t>6</w:t>
            </w:r>
            <w:r>
              <w:t>1</w:t>
            </w:r>
            <w:r>
              <w:t>12</w:t>
            </w:r>
            <w:bookmarkStart w:id="0" w:name="_GoBack"/>
            <w:bookmarkEnd w:id="0"/>
          </w:p>
        </w:tc>
      </w:tr>
    </w:tbl>
    <w:p w:rsidR="00AD7571" w:rsidRDefault="00AD7571" w:rsidP="00AD7571">
      <w:pPr>
        <w:jc w:val="center"/>
      </w:pPr>
    </w:p>
    <w:p w:rsidR="00AD7571" w:rsidRPr="00703E77" w:rsidRDefault="00AD7571" w:rsidP="00AD7571">
      <w:pPr>
        <w:jc w:val="center"/>
      </w:pPr>
      <w:r>
        <w:t>_________________________________</w:t>
      </w:r>
    </w:p>
    <w:p w:rsidR="00AD7571" w:rsidRDefault="00AD7571" w:rsidP="00AD7571"/>
    <w:p w:rsidR="00AD7571" w:rsidRDefault="00AD7571" w:rsidP="00AD7571"/>
    <w:p w:rsidR="0036095A" w:rsidRDefault="0036095A"/>
    <w:sectPr w:rsidR="0036095A" w:rsidSect="002D1D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3CC"/>
    <w:multiLevelType w:val="hybridMultilevel"/>
    <w:tmpl w:val="F906E178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34B1E"/>
    <w:multiLevelType w:val="hybridMultilevel"/>
    <w:tmpl w:val="BDD08380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71"/>
    <w:rsid w:val="000C2D5E"/>
    <w:rsid w:val="0036095A"/>
    <w:rsid w:val="005F595D"/>
    <w:rsid w:val="00721EFD"/>
    <w:rsid w:val="007C2813"/>
    <w:rsid w:val="00AD7571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D7571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757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5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75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7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7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D7571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757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5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75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7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7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800</Words>
  <Characters>456</Characters>
  <Application>Microsoft Office Word</Application>
  <DocSecurity>0</DocSecurity>
  <Lines>3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2023-01-13T08:49:00Z</dcterms:created>
  <dcterms:modified xsi:type="dcterms:W3CDTF">2023-01-13T08:55:00Z</dcterms:modified>
</cp:coreProperties>
</file>