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C7" w:rsidRDefault="002F16C7" w:rsidP="002F16C7">
      <w:pPr>
        <w:framePr w:w="740" w:hSpace="180" w:wrap="auto" w:vAnchor="text" w:hAnchor="page" w:x="5810" w:y="1"/>
        <w:ind w:right="-70"/>
        <w:jc w:val="center"/>
      </w:pPr>
      <w:r>
        <w:rPr>
          <w:noProof/>
        </w:rPr>
        <w:drawing>
          <wp:inline distT="0" distB="0" distL="0" distR="0" wp14:anchorId="6744F3DC" wp14:editId="5B4C1D41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6C7" w:rsidRDefault="002F16C7" w:rsidP="002F16C7">
      <w:pPr>
        <w:jc w:val="center"/>
        <w:rPr>
          <w:b/>
        </w:rPr>
      </w:pPr>
    </w:p>
    <w:p w:rsidR="002F16C7" w:rsidRDefault="002F16C7" w:rsidP="002F16C7">
      <w:pPr>
        <w:jc w:val="center"/>
        <w:rPr>
          <w:b/>
        </w:rPr>
      </w:pPr>
    </w:p>
    <w:p w:rsidR="002F16C7" w:rsidRDefault="002F16C7" w:rsidP="002F16C7">
      <w:pPr>
        <w:jc w:val="center"/>
      </w:pPr>
    </w:p>
    <w:p w:rsidR="002F16C7" w:rsidRDefault="002F16C7" w:rsidP="002F16C7">
      <w:pPr>
        <w:pStyle w:val="1"/>
        <w:jc w:val="center"/>
        <w:rPr>
          <w:b/>
        </w:rPr>
      </w:pPr>
    </w:p>
    <w:p w:rsidR="002F16C7" w:rsidRDefault="002F16C7" w:rsidP="002F16C7">
      <w:pPr>
        <w:pStyle w:val="4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2F16C7" w:rsidRDefault="002F16C7" w:rsidP="002F16C7">
      <w:pPr>
        <w:tabs>
          <w:tab w:val="left" w:pos="5652"/>
        </w:tabs>
        <w:rPr>
          <w:rFonts w:ascii="Georgia" w:hAnsi="Georgia"/>
          <w:b/>
        </w:rPr>
      </w:pPr>
      <w:r>
        <w:rPr>
          <w:rFonts w:ascii="Georgia" w:hAnsi="Georgia"/>
          <w:b/>
        </w:rPr>
        <w:tab/>
      </w:r>
    </w:p>
    <w:p w:rsidR="002F16C7" w:rsidRDefault="002F16C7" w:rsidP="002F16C7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РОЗПОРЯДЖЕННЯ</w:t>
      </w:r>
    </w:p>
    <w:p w:rsidR="002F16C7" w:rsidRDefault="002F16C7" w:rsidP="002F16C7">
      <w:pPr>
        <w:pStyle w:val="1"/>
        <w:rPr>
          <w:rFonts w:ascii="Georgia" w:hAnsi="Georgia"/>
          <w:sz w:val="16"/>
          <w:szCs w:val="16"/>
        </w:rPr>
      </w:pPr>
    </w:p>
    <w:p w:rsidR="002F16C7" w:rsidRPr="00A8148F" w:rsidRDefault="002F16C7" w:rsidP="002F16C7">
      <w:pPr>
        <w:pStyle w:val="1"/>
        <w:rPr>
          <w:color w:val="FF0000"/>
          <w:sz w:val="28"/>
          <w:szCs w:val="28"/>
        </w:rPr>
      </w:pPr>
      <w:r>
        <w:rPr>
          <w:sz w:val="28"/>
          <w:szCs w:val="28"/>
        </w:rPr>
        <w:t>21.12.2023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№51</w:t>
      </w:r>
    </w:p>
    <w:p w:rsidR="002F16C7" w:rsidRPr="006A2B88" w:rsidRDefault="002F16C7" w:rsidP="002F16C7">
      <w:pPr>
        <w:rPr>
          <w:lang w:eastAsia="ru-RU"/>
        </w:rPr>
      </w:pPr>
    </w:p>
    <w:p w:rsidR="002F16C7" w:rsidRDefault="002F16C7" w:rsidP="002F16C7">
      <w:pPr>
        <w:pStyle w:val="1"/>
        <w:rPr>
          <w:color w:val="000C00"/>
          <w:sz w:val="28"/>
          <w:szCs w:val="28"/>
        </w:rPr>
      </w:pPr>
      <w:r>
        <w:rPr>
          <w:color w:val="000C00"/>
          <w:sz w:val="28"/>
          <w:szCs w:val="28"/>
        </w:rPr>
        <w:t>Про нагородження Почесною</w:t>
      </w:r>
    </w:p>
    <w:p w:rsidR="002F16C7" w:rsidRDefault="002F16C7" w:rsidP="002F16C7">
      <w:pPr>
        <w:pStyle w:val="3"/>
        <w:spacing w:before="0" w:after="0"/>
        <w:rPr>
          <w:rFonts w:ascii="Times New Roman" w:hAnsi="Times New Roman" w:cs="Times New Roman"/>
          <w:b w:val="0"/>
          <w:color w:val="000C00"/>
          <w:sz w:val="28"/>
          <w:szCs w:val="28"/>
        </w:rPr>
      </w:pPr>
      <w:r>
        <w:rPr>
          <w:rFonts w:ascii="Times New Roman" w:hAnsi="Times New Roman" w:cs="Times New Roman"/>
          <w:b w:val="0"/>
          <w:color w:val="000C00"/>
          <w:sz w:val="28"/>
          <w:szCs w:val="28"/>
        </w:rPr>
        <w:t>Грамотою Черкаської районної</w:t>
      </w:r>
    </w:p>
    <w:p w:rsidR="002F16C7" w:rsidRDefault="002F16C7" w:rsidP="002F16C7">
      <w:pPr>
        <w:rPr>
          <w:color w:val="000C00"/>
          <w:szCs w:val="28"/>
        </w:rPr>
      </w:pPr>
      <w:r>
        <w:rPr>
          <w:color w:val="000C00"/>
          <w:szCs w:val="28"/>
        </w:rPr>
        <w:t>ради і Черкаської районної</w:t>
      </w:r>
    </w:p>
    <w:p w:rsidR="002F16C7" w:rsidRDefault="002F16C7" w:rsidP="002F16C7">
      <w:pPr>
        <w:rPr>
          <w:color w:val="000C00"/>
          <w:szCs w:val="28"/>
        </w:rPr>
      </w:pPr>
      <w:r>
        <w:rPr>
          <w:color w:val="000C00"/>
          <w:szCs w:val="28"/>
        </w:rPr>
        <w:t>державної адміністрації</w:t>
      </w:r>
    </w:p>
    <w:p w:rsidR="002F16C7" w:rsidRDefault="002F16C7" w:rsidP="002F16C7">
      <w:pPr>
        <w:pStyle w:val="a3"/>
        <w:tabs>
          <w:tab w:val="left" w:pos="9380"/>
        </w:tabs>
        <w:ind w:left="57" w:firstLine="483"/>
        <w:rPr>
          <w:color w:val="000C00"/>
          <w:szCs w:val="28"/>
        </w:rPr>
      </w:pPr>
    </w:p>
    <w:p w:rsidR="002F16C7" w:rsidRDefault="002F16C7" w:rsidP="002F16C7">
      <w:pPr>
        <w:pStyle w:val="a3"/>
        <w:ind w:left="57" w:firstLine="510"/>
        <w:rPr>
          <w:color w:val="000C00"/>
          <w:szCs w:val="28"/>
        </w:rPr>
      </w:pPr>
      <w:bookmarkStart w:id="0" w:name="_GoBack"/>
      <w:bookmarkEnd w:id="0"/>
      <w:r>
        <w:rPr>
          <w:color w:val="000C00"/>
          <w:szCs w:val="28"/>
        </w:rPr>
        <w:t xml:space="preserve">Відповідно до статті 55 Закону України "Про місцеве самоврядування в Україні", рішення районної ради від 18.02.2004 № 14-8 "Про Почесну Грамоту Черкаської районної ради і Черкаської районної державної адміністрації", враховуючи клопотання </w:t>
      </w:r>
      <w:r>
        <w:rPr>
          <w:color w:val="000C00"/>
          <w:szCs w:val="28"/>
        </w:rPr>
        <w:t>Смілянського відділення відокремленого структурного підрозділу "Смілянські енергетичні мережі" публічного акціонерного товариства "</w:t>
      </w:r>
      <w:proofErr w:type="spellStart"/>
      <w:r>
        <w:rPr>
          <w:color w:val="000C00"/>
          <w:szCs w:val="28"/>
        </w:rPr>
        <w:t>Черкасиобленерго</w:t>
      </w:r>
      <w:proofErr w:type="spellEnd"/>
      <w:r>
        <w:rPr>
          <w:color w:val="000C00"/>
          <w:szCs w:val="28"/>
        </w:rPr>
        <w:t>" від</w:t>
      </w:r>
      <w:r>
        <w:rPr>
          <w:color w:val="000C00"/>
          <w:szCs w:val="28"/>
        </w:rPr>
        <w:t xml:space="preserve"> 1</w:t>
      </w:r>
      <w:r>
        <w:rPr>
          <w:color w:val="000C00"/>
          <w:szCs w:val="28"/>
        </w:rPr>
        <w:t>9</w:t>
      </w:r>
      <w:r w:rsidRPr="00812E41">
        <w:rPr>
          <w:color w:val="000C00"/>
          <w:szCs w:val="28"/>
        </w:rPr>
        <w:t>.1</w:t>
      </w:r>
      <w:r>
        <w:rPr>
          <w:color w:val="000C00"/>
          <w:szCs w:val="28"/>
        </w:rPr>
        <w:t>2</w:t>
      </w:r>
      <w:r w:rsidRPr="00812E41">
        <w:rPr>
          <w:color w:val="000C00"/>
          <w:szCs w:val="28"/>
        </w:rPr>
        <w:t>.2023 №</w:t>
      </w:r>
      <w:r>
        <w:rPr>
          <w:color w:val="000C00"/>
          <w:szCs w:val="28"/>
        </w:rPr>
        <w:t>10</w:t>
      </w:r>
      <w:r w:rsidRPr="00812E41">
        <w:rPr>
          <w:color w:val="000C00"/>
          <w:szCs w:val="28"/>
        </w:rPr>
        <w:t>5</w:t>
      </w:r>
      <w:r>
        <w:rPr>
          <w:color w:val="000C00"/>
          <w:szCs w:val="28"/>
        </w:rPr>
        <w:t>8</w:t>
      </w:r>
    </w:p>
    <w:p w:rsidR="002F16C7" w:rsidRDefault="002F16C7" w:rsidP="002F16C7">
      <w:pPr>
        <w:pStyle w:val="a3"/>
        <w:rPr>
          <w:b/>
          <w:szCs w:val="28"/>
        </w:rPr>
      </w:pPr>
      <w:r>
        <w:rPr>
          <w:b/>
          <w:szCs w:val="28"/>
        </w:rPr>
        <w:t xml:space="preserve">зобов'язую: </w:t>
      </w:r>
    </w:p>
    <w:p w:rsidR="002F16C7" w:rsidRDefault="002F16C7" w:rsidP="002F16C7">
      <w:pPr>
        <w:pStyle w:val="a5"/>
        <w:numPr>
          <w:ilvl w:val="0"/>
          <w:numId w:val="1"/>
        </w:numPr>
        <w:ind w:left="0" w:right="22" w:firstLine="567"/>
        <w:jc w:val="both"/>
        <w:rPr>
          <w:szCs w:val="28"/>
        </w:rPr>
      </w:pPr>
      <w:r w:rsidRPr="0079592E">
        <w:rPr>
          <w:szCs w:val="28"/>
        </w:rPr>
        <w:t xml:space="preserve">НАГОРОДИТИ Почесною Грамотою Черкаської районної ради і Черкаської районної державної адміністрації </w:t>
      </w:r>
      <w:r w:rsidRPr="002F16C7">
        <w:rPr>
          <w:szCs w:val="28"/>
        </w:rPr>
        <w:t>за сумлінну працю, особистий внесок у забезпечення електропостачанням споживачів в умовах воєнного стану та з нагоди Дня енергетика:</w:t>
      </w:r>
    </w:p>
    <w:p w:rsidR="002F16C7" w:rsidRDefault="002F16C7" w:rsidP="002F16C7">
      <w:pPr>
        <w:ind w:right="22" w:firstLine="567"/>
        <w:jc w:val="both"/>
        <w:rPr>
          <w:szCs w:val="28"/>
        </w:rPr>
      </w:pPr>
      <w:proofErr w:type="spellStart"/>
      <w:r w:rsidRPr="002F16C7">
        <w:rPr>
          <w:szCs w:val="28"/>
        </w:rPr>
        <w:t>КУЛІБАБ</w:t>
      </w:r>
      <w:r w:rsidRPr="002F16C7">
        <w:rPr>
          <w:szCs w:val="28"/>
        </w:rPr>
        <w:t>У</w:t>
      </w:r>
      <w:proofErr w:type="spellEnd"/>
      <w:r w:rsidRPr="002F16C7">
        <w:rPr>
          <w:szCs w:val="28"/>
        </w:rPr>
        <w:t xml:space="preserve"> </w:t>
      </w:r>
      <w:r w:rsidRPr="002F16C7">
        <w:rPr>
          <w:szCs w:val="28"/>
        </w:rPr>
        <w:t>Сергі</w:t>
      </w:r>
      <w:r w:rsidRPr="002F16C7">
        <w:rPr>
          <w:szCs w:val="28"/>
        </w:rPr>
        <w:t>я</w:t>
      </w:r>
      <w:r w:rsidRPr="002F16C7">
        <w:rPr>
          <w:szCs w:val="28"/>
        </w:rPr>
        <w:t xml:space="preserve"> Миколайович</w:t>
      </w:r>
      <w:r w:rsidRPr="002F16C7">
        <w:rPr>
          <w:szCs w:val="28"/>
        </w:rPr>
        <w:t xml:space="preserve">а, </w:t>
      </w:r>
      <w:r w:rsidRPr="002F16C7">
        <w:rPr>
          <w:szCs w:val="28"/>
        </w:rPr>
        <w:t>майстр</w:t>
      </w:r>
      <w:r w:rsidRPr="002F16C7">
        <w:rPr>
          <w:szCs w:val="28"/>
        </w:rPr>
        <w:t>а</w:t>
      </w:r>
      <w:r w:rsidRPr="002F16C7">
        <w:rPr>
          <w:szCs w:val="28"/>
        </w:rPr>
        <w:t xml:space="preserve"> ІІ групи </w:t>
      </w:r>
      <w:proofErr w:type="spellStart"/>
      <w:r w:rsidRPr="002F16C7">
        <w:rPr>
          <w:szCs w:val="28"/>
        </w:rPr>
        <w:t>Ротмістрівської</w:t>
      </w:r>
      <w:proofErr w:type="spellEnd"/>
      <w:r w:rsidRPr="002F16C7">
        <w:rPr>
          <w:szCs w:val="28"/>
        </w:rPr>
        <w:t xml:space="preserve"> </w:t>
      </w:r>
      <w:r>
        <w:rPr>
          <w:szCs w:val="28"/>
        </w:rPr>
        <w:t xml:space="preserve">мережної дільниці Смілянського </w:t>
      </w:r>
      <w:r w:rsidRPr="002F16C7">
        <w:rPr>
          <w:szCs w:val="28"/>
        </w:rPr>
        <w:t>відділення відокремленого структурного підрозділу "Смілянські енергетичні мережі"</w:t>
      </w:r>
      <w:r>
        <w:rPr>
          <w:szCs w:val="28"/>
        </w:rPr>
        <w:t>;</w:t>
      </w:r>
    </w:p>
    <w:p w:rsidR="002F16C7" w:rsidRDefault="002F16C7" w:rsidP="002F16C7">
      <w:pPr>
        <w:ind w:right="22" w:firstLine="567"/>
        <w:jc w:val="both"/>
        <w:rPr>
          <w:szCs w:val="28"/>
        </w:rPr>
      </w:pPr>
      <w:r w:rsidRPr="002F16C7">
        <w:rPr>
          <w:szCs w:val="28"/>
        </w:rPr>
        <w:t>МИРОНЕНК</w:t>
      </w:r>
      <w:r>
        <w:rPr>
          <w:szCs w:val="28"/>
        </w:rPr>
        <w:t xml:space="preserve">А </w:t>
      </w:r>
      <w:r w:rsidRPr="002F16C7">
        <w:rPr>
          <w:szCs w:val="28"/>
        </w:rPr>
        <w:t>Микол</w:t>
      </w:r>
      <w:r>
        <w:rPr>
          <w:szCs w:val="28"/>
        </w:rPr>
        <w:t>у</w:t>
      </w:r>
      <w:r w:rsidRPr="002F16C7">
        <w:rPr>
          <w:szCs w:val="28"/>
        </w:rPr>
        <w:t xml:space="preserve"> Олександрович</w:t>
      </w:r>
      <w:r>
        <w:rPr>
          <w:szCs w:val="28"/>
        </w:rPr>
        <w:t xml:space="preserve">а, </w:t>
      </w:r>
      <w:r w:rsidRPr="002F16C7">
        <w:rPr>
          <w:szCs w:val="28"/>
        </w:rPr>
        <w:t>електромонтер</w:t>
      </w:r>
      <w:r>
        <w:rPr>
          <w:szCs w:val="28"/>
        </w:rPr>
        <w:t>а</w:t>
      </w:r>
      <w:r w:rsidRPr="002F16C7">
        <w:rPr>
          <w:szCs w:val="28"/>
        </w:rPr>
        <w:t xml:space="preserve"> з е</w:t>
      </w:r>
      <w:r>
        <w:rPr>
          <w:szCs w:val="28"/>
        </w:rPr>
        <w:t xml:space="preserve">ксплуатації розподільних мереж </w:t>
      </w:r>
      <w:r w:rsidRPr="002F16C7">
        <w:rPr>
          <w:szCs w:val="28"/>
        </w:rPr>
        <w:t xml:space="preserve">ІV групи </w:t>
      </w:r>
      <w:proofErr w:type="spellStart"/>
      <w:r w:rsidRPr="002F16C7">
        <w:rPr>
          <w:szCs w:val="28"/>
        </w:rPr>
        <w:t>Ротмістрівської</w:t>
      </w:r>
      <w:proofErr w:type="spellEnd"/>
      <w:r w:rsidRPr="002F16C7">
        <w:rPr>
          <w:szCs w:val="28"/>
        </w:rPr>
        <w:t xml:space="preserve"> мережн</w:t>
      </w:r>
      <w:r>
        <w:rPr>
          <w:szCs w:val="28"/>
        </w:rPr>
        <w:t xml:space="preserve">ої дільниці </w:t>
      </w:r>
      <w:r w:rsidRPr="002F16C7">
        <w:rPr>
          <w:szCs w:val="28"/>
        </w:rPr>
        <w:t>Смілянсь</w:t>
      </w:r>
      <w:r>
        <w:rPr>
          <w:szCs w:val="28"/>
        </w:rPr>
        <w:t xml:space="preserve">кого відділення відокремленого </w:t>
      </w:r>
      <w:r w:rsidRPr="002F16C7">
        <w:rPr>
          <w:szCs w:val="28"/>
        </w:rPr>
        <w:t>структурного підрозділу "Смілянські енергетичні мережі"</w:t>
      </w:r>
      <w:r>
        <w:rPr>
          <w:szCs w:val="28"/>
        </w:rPr>
        <w:t>;</w:t>
      </w:r>
    </w:p>
    <w:p w:rsidR="002F16C7" w:rsidRDefault="002F16C7" w:rsidP="002F16C7">
      <w:pPr>
        <w:ind w:right="22" w:firstLine="567"/>
        <w:jc w:val="both"/>
        <w:rPr>
          <w:szCs w:val="28"/>
        </w:rPr>
      </w:pPr>
      <w:proofErr w:type="spellStart"/>
      <w:r w:rsidRPr="002F16C7">
        <w:rPr>
          <w:szCs w:val="28"/>
        </w:rPr>
        <w:t>ЧЕРЕВАТЕНК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r w:rsidRPr="002F16C7">
        <w:rPr>
          <w:szCs w:val="28"/>
        </w:rPr>
        <w:t>Васил</w:t>
      </w:r>
      <w:r>
        <w:rPr>
          <w:szCs w:val="28"/>
        </w:rPr>
        <w:t>я</w:t>
      </w:r>
      <w:r w:rsidRPr="002F16C7">
        <w:rPr>
          <w:szCs w:val="28"/>
        </w:rPr>
        <w:t xml:space="preserve"> Володимирович</w:t>
      </w:r>
      <w:r>
        <w:rPr>
          <w:szCs w:val="28"/>
        </w:rPr>
        <w:t xml:space="preserve">а, </w:t>
      </w:r>
      <w:r w:rsidRPr="002F16C7">
        <w:rPr>
          <w:szCs w:val="28"/>
        </w:rPr>
        <w:t>електромонтер</w:t>
      </w:r>
      <w:r>
        <w:rPr>
          <w:szCs w:val="28"/>
        </w:rPr>
        <w:t>а</w:t>
      </w:r>
      <w:r w:rsidRPr="002F16C7">
        <w:rPr>
          <w:szCs w:val="28"/>
        </w:rPr>
        <w:t xml:space="preserve"> з е</w:t>
      </w:r>
      <w:r>
        <w:rPr>
          <w:szCs w:val="28"/>
        </w:rPr>
        <w:t xml:space="preserve">ксплуатації розподільних мереж </w:t>
      </w:r>
      <w:r w:rsidRPr="002F16C7">
        <w:rPr>
          <w:szCs w:val="28"/>
        </w:rPr>
        <w:t xml:space="preserve">ІІІ групи </w:t>
      </w:r>
      <w:proofErr w:type="spellStart"/>
      <w:r w:rsidRPr="002F16C7">
        <w:rPr>
          <w:szCs w:val="28"/>
        </w:rPr>
        <w:t>Ро</w:t>
      </w:r>
      <w:r>
        <w:rPr>
          <w:szCs w:val="28"/>
        </w:rPr>
        <w:t>тмістрівської</w:t>
      </w:r>
      <w:proofErr w:type="spellEnd"/>
      <w:r>
        <w:rPr>
          <w:szCs w:val="28"/>
        </w:rPr>
        <w:t xml:space="preserve"> мережної дільниці </w:t>
      </w:r>
      <w:r w:rsidRPr="002F16C7">
        <w:rPr>
          <w:szCs w:val="28"/>
        </w:rPr>
        <w:t>Смілянського відділення відокремленого структурного підрозділу "Смілянські енергетичні мережі"</w:t>
      </w:r>
      <w:r>
        <w:rPr>
          <w:szCs w:val="28"/>
        </w:rPr>
        <w:t>;</w:t>
      </w:r>
    </w:p>
    <w:p w:rsidR="002F16C7" w:rsidRDefault="002F16C7" w:rsidP="002F16C7">
      <w:pPr>
        <w:ind w:right="22" w:firstLine="567"/>
        <w:jc w:val="both"/>
        <w:rPr>
          <w:szCs w:val="28"/>
        </w:rPr>
      </w:pPr>
      <w:proofErr w:type="spellStart"/>
      <w:r w:rsidRPr="002F16C7">
        <w:rPr>
          <w:szCs w:val="28"/>
        </w:rPr>
        <w:t>БУРЕНІН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r w:rsidRPr="002F16C7">
        <w:rPr>
          <w:szCs w:val="28"/>
        </w:rPr>
        <w:t>Максим</w:t>
      </w:r>
      <w:r>
        <w:rPr>
          <w:szCs w:val="28"/>
        </w:rPr>
        <w:t>а</w:t>
      </w:r>
      <w:r w:rsidRPr="002F16C7">
        <w:rPr>
          <w:szCs w:val="28"/>
        </w:rPr>
        <w:t xml:space="preserve"> Геннадійович</w:t>
      </w:r>
      <w:r>
        <w:rPr>
          <w:szCs w:val="28"/>
        </w:rPr>
        <w:t xml:space="preserve">а, </w:t>
      </w:r>
      <w:r w:rsidRPr="002F16C7">
        <w:rPr>
          <w:szCs w:val="28"/>
        </w:rPr>
        <w:t>електромонтер</w:t>
      </w:r>
      <w:r>
        <w:rPr>
          <w:szCs w:val="28"/>
        </w:rPr>
        <w:t>а</w:t>
      </w:r>
      <w:r w:rsidRPr="002F16C7">
        <w:rPr>
          <w:szCs w:val="28"/>
        </w:rPr>
        <w:t xml:space="preserve"> з е</w:t>
      </w:r>
      <w:r>
        <w:rPr>
          <w:szCs w:val="28"/>
        </w:rPr>
        <w:t xml:space="preserve">ксплуатації розподільних мереж </w:t>
      </w:r>
      <w:r w:rsidRPr="002F16C7">
        <w:rPr>
          <w:szCs w:val="28"/>
        </w:rPr>
        <w:t>ІV групи дільниці з обслуговування обладнання підстанцій Смілянського відділення відокремленого структурного підрозділу "Смілянські енергетичні мережі"</w:t>
      </w:r>
      <w:r>
        <w:rPr>
          <w:szCs w:val="28"/>
        </w:rPr>
        <w:t>;</w:t>
      </w:r>
    </w:p>
    <w:p w:rsidR="002F16C7" w:rsidRDefault="002F16C7" w:rsidP="002F16C7">
      <w:pPr>
        <w:ind w:right="22" w:firstLine="567"/>
        <w:jc w:val="both"/>
        <w:rPr>
          <w:szCs w:val="28"/>
        </w:rPr>
      </w:pPr>
      <w:proofErr w:type="spellStart"/>
      <w:r w:rsidRPr="002F16C7">
        <w:rPr>
          <w:szCs w:val="28"/>
        </w:rPr>
        <w:t>ОБОДОВСЬК</w:t>
      </w:r>
      <w:r>
        <w:rPr>
          <w:szCs w:val="28"/>
        </w:rPr>
        <w:t>ОГО</w:t>
      </w:r>
      <w:proofErr w:type="spellEnd"/>
      <w:r>
        <w:rPr>
          <w:szCs w:val="28"/>
        </w:rPr>
        <w:t xml:space="preserve"> </w:t>
      </w:r>
      <w:r w:rsidRPr="002F16C7">
        <w:rPr>
          <w:szCs w:val="28"/>
        </w:rPr>
        <w:t>Микол</w:t>
      </w:r>
      <w:r>
        <w:rPr>
          <w:szCs w:val="28"/>
        </w:rPr>
        <w:t>у</w:t>
      </w:r>
      <w:r w:rsidRPr="002F16C7">
        <w:rPr>
          <w:szCs w:val="28"/>
        </w:rPr>
        <w:t xml:space="preserve"> Анатолійович</w:t>
      </w:r>
      <w:r>
        <w:rPr>
          <w:szCs w:val="28"/>
        </w:rPr>
        <w:t xml:space="preserve">а, </w:t>
      </w:r>
      <w:r w:rsidRPr="002F16C7">
        <w:rPr>
          <w:szCs w:val="28"/>
        </w:rPr>
        <w:t>машиніст</w:t>
      </w:r>
      <w:r>
        <w:rPr>
          <w:szCs w:val="28"/>
        </w:rPr>
        <w:t>а</w:t>
      </w:r>
      <w:r w:rsidRPr="002F16C7">
        <w:rPr>
          <w:szCs w:val="28"/>
        </w:rPr>
        <w:t xml:space="preserve"> </w:t>
      </w:r>
      <w:r>
        <w:rPr>
          <w:szCs w:val="28"/>
        </w:rPr>
        <w:t xml:space="preserve">автовишки та </w:t>
      </w:r>
      <w:proofErr w:type="spellStart"/>
      <w:r>
        <w:rPr>
          <w:szCs w:val="28"/>
        </w:rPr>
        <w:t>автогідропідіймача</w:t>
      </w:r>
      <w:proofErr w:type="spellEnd"/>
      <w:r>
        <w:rPr>
          <w:szCs w:val="28"/>
        </w:rPr>
        <w:t xml:space="preserve"> </w:t>
      </w:r>
      <w:r w:rsidRPr="002F16C7">
        <w:rPr>
          <w:szCs w:val="28"/>
        </w:rPr>
        <w:t>5 розряду І класу  діл</w:t>
      </w:r>
      <w:r>
        <w:rPr>
          <w:szCs w:val="28"/>
        </w:rPr>
        <w:t xml:space="preserve">ьниці механізації і транспорту </w:t>
      </w:r>
      <w:r w:rsidRPr="002F16C7">
        <w:rPr>
          <w:szCs w:val="28"/>
        </w:rPr>
        <w:t>відокремленого структурного підрозділу "Смілянські енергетичні мережі"</w:t>
      </w:r>
      <w:r>
        <w:rPr>
          <w:szCs w:val="28"/>
        </w:rPr>
        <w:t>;</w:t>
      </w:r>
    </w:p>
    <w:p w:rsidR="002F16C7" w:rsidRDefault="002F16C7" w:rsidP="002F16C7">
      <w:pPr>
        <w:ind w:right="22" w:firstLine="567"/>
        <w:jc w:val="both"/>
        <w:rPr>
          <w:szCs w:val="28"/>
        </w:rPr>
      </w:pPr>
      <w:r w:rsidRPr="002F16C7">
        <w:rPr>
          <w:szCs w:val="28"/>
        </w:rPr>
        <w:lastRenderedPageBreak/>
        <w:t>ЛУЦЕНК</w:t>
      </w:r>
      <w:r>
        <w:rPr>
          <w:szCs w:val="28"/>
        </w:rPr>
        <w:t xml:space="preserve">А </w:t>
      </w:r>
      <w:r w:rsidRPr="002F16C7">
        <w:rPr>
          <w:szCs w:val="28"/>
        </w:rPr>
        <w:t>Сергі</w:t>
      </w:r>
      <w:r>
        <w:rPr>
          <w:szCs w:val="28"/>
        </w:rPr>
        <w:t>я</w:t>
      </w:r>
      <w:r w:rsidRPr="002F16C7">
        <w:rPr>
          <w:szCs w:val="28"/>
        </w:rPr>
        <w:t xml:space="preserve"> Олександрович</w:t>
      </w:r>
      <w:r>
        <w:rPr>
          <w:szCs w:val="28"/>
        </w:rPr>
        <w:t xml:space="preserve">а, </w:t>
      </w:r>
      <w:r w:rsidRPr="002F16C7">
        <w:rPr>
          <w:szCs w:val="28"/>
        </w:rPr>
        <w:t>воді</w:t>
      </w:r>
      <w:r>
        <w:rPr>
          <w:szCs w:val="28"/>
        </w:rPr>
        <w:t>я</w:t>
      </w:r>
      <w:r w:rsidRPr="002F16C7">
        <w:rPr>
          <w:szCs w:val="28"/>
        </w:rPr>
        <w:t xml:space="preserve"> авт</w:t>
      </w:r>
      <w:r>
        <w:rPr>
          <w:szCs w:val="28"/>
        </w:rPr>
        <w:t xml:space="preserve">отранспортних засобів ІІ класу </w:t>
      </w:r>
      <w:r w:rsidRPr="002F16C7">
        <w:rPr>
          <w:szCs w:val="28"/>
        </w:rPr>
        <w:t>діль</w:t>
      </w:r>
      <w:r>
        <w:rPr>
          <w:szCs w:val="28"/>
        </w:rPr>
        <w:t xml:space="preserve">ниці  механізації і транспорту </w:t>
      </w:r>
      <w:r w:rsidRPr="002F16C7">
        <w:rPr>
          <w:szCs w:val="28"/>
        </w:rPr>
        <w:t>відокрем</w:t>
      </w:r>
      <w:r>
        <w:rPr>
          <w:szCs w:val="28"/>
        </w:rPr>
        <w:t xml:space="preserve">леного структурного підрозділу </w:t>
      </w:r>
      <w:r w:rsidRPr="002F16C7">
        <w:rPr>
          <w:szCs w:val="28"/>
        </w:rPr>
        <w:t>"Смілянські енергетичні мережі"</w:t>
      </w:r>
      <w:r>
        <w:rPr>
          <w:szCs w:val="28"/>
        </w:rPr>
        <w:t>.</w:t>
      </w:r>
    </w:p>
    <w:p w:rsidR="002F16C7" w:rsidRPr="0079592E" w:rsidRDefault="002F16C7" w:rsidP="002F16C7">
      <w:pPr>
        <w:ind w:right="22" w:firstLine="567"/>
        <w:jc w:val="both"/>
        <w:rPr>
          <w:szCs w:val="28"/>
        </w:rPr>
      </w:pPr>
    </w:p>
    <w:p w:rsidR="002F16C7" w:rsidRDefault="002F16C7" w:rsidP="002F16C7">
      <w:pPr>
        <w:ind w:right="22"/>
        <w:jc w:val="both"/>
      </w:pPr>
      <w:r>
        <w:t>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ВАСИЛЕНКО</w:t>
      </w:r>
    </w:p>
    <w:p w:rsidR="002F16C7" w:rsidRDefault="002F16C7" w:rsidP="002F16C7"/>
    <w:p w:rsidR="002F16C7" w:rsidRDefault="002F16C7" w:rsidP="002F16C7"/>
    <w:p w:rsidR="002F16C7" w:rsidRDefault="002F16C7" w:rsidP="002F16C7"/>
    <w:p w:rsidR="002F16C7" w:rsidRDefault="002F16C7" w:rsidP="002F16C7"/>
    <w:p w:rsidR="002F16C7" w:rsidRDefault="002F16C7" w:rsidP="002F16C7"/>
    <w:p w:rsidR="002F16C7" w:rsidRDefault="002F16C7" w:rsidP="002F16C7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0132F"/>
    <w:multiLevelType w:val="hybridMultilevel"/>
    <w:tmpl w:val="65D06A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C7"/>
    <w:rsid w:val="000C2D5E"/>
    <w:rsid w:val="002F16C7"/>
    <w:rsid w:val="0036095A"/>
    <w:rsid w:val="005F595D"/>
    <w:rsid w:val="00721EFD"/>
    <w:rsid w:val="007C2813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F16C7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16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F16C7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6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F16C7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2F16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2F16C7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2F1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F16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6C7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2F16C7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F16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F16C7"/>
    <w:pPr>
      <w:keepNext/>
      <w:spacing w:before="240" w:after="60"/>
      <w:outlineLvl w:val="3"/>
    </w:pPr>
    <w:rPr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6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F16C7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semiHidden/>
    <w:rsid w:val="002F16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2F16C7"/>
    <w:pPr>
      <w:jc w:val="both"/>
    </w:pPr>
    <w:rPr>
      <w:lang w:eastAsia="ru-RU"/>
    </w:rPr>
  </w:style>
  <w:style w:type="character" w:customStyle="1" w:styleId="a4">
    <w:name w:val="Основной текст Знак"/>
    <w:basedOn w:val="a0"/>
    <w:link w:val="a3"/>
    <w:rsid w:val="002F16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F16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F1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6C7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1344</Words>
  <Characters>767</Characters>
  <Application>Microsoft Office Word</Application>
  <DocSecurity>0</DocSecurity>
  <Lines>6</Lines>
  <Paragraphs>4</Paragraphs>
  <ScaleCrop>false</ScaleCrop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2023-12-21T12:39:00Z</dcterms:created>
  <dcterms:modified xsi:type="dcterms:W3CDTF">2023-12-21T12:48:00Z</dcterms:modified>
</cp:coreProperties>
</file>