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B" w:rsidRPr="00BC15ED" w:rsidRDefault="00DE380B" w:rsidP="00DE380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6358558" wp14:editId="1E492F47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80B" w:rsidRPr="00E03E7B" w:rsidRDefault="00DE380B" w:rsidP="00DE380B">
      <w:pPr>
        <w:jc w:val="center"/>
        <w:rPr>
          <w:b/>
        </w:rPr>
      </w:pPr>
    </w:p>
    <w:p w:rsidR="00DE380B" w:rsidRPr="00E03E7B" w:rsidRDefault="00DE380B" w:rsidP="00DE380B">
      <w:pPr>
        <w:jc w:val="center"/>
        <w:rPr>
          <w:b/>
        </w:rPr>
      </w:pPr>
    </w:p>
    <w:p w:rsidR="00DE380B" w:rsidRPr="00E03E7B" w:rsidRDefault="00DE380B" w:rsidP="00DE380B">
      <w:pPr>
        <w:jc w:val="center"/>
      </w:pPr>
    </w:p>
    <w:p w:rsidR="00DE380B" w:rsidRPr="00E03E7B" w:rsidRDefault="00DE380B" w:rsidP="00DE380B">
      <w:pPr>
        <w:pStyle w:val="1"/>
        <w:jc w:val="center"/>
        <w:rPr>
          <w:b/>
        </w:rPr>
      </w:pPr>
    </w:p>
    <w:p w:rsidR="00DE380B" w:rsidRPr="000C71B6" w:rsidRDefault="00DE380B" w:rsidP="00DE380B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DE380B" w:rsidRPr="000C71B6" w:rsidRDefault="00DE380B" w:rsidP="00DE380B">
      <w:pPr>
        <w:jc w:val="center"/>
        <w:rPr>
          <w:rFonts w:ascii="Georgia" w:hAnsi="Georgia"/>
          <w:b/>
        </w:rPr>
      </w:pPr>
    </w:p>
    <w:p w:rsidR="00DE380B" w:rsidRPr="000C71B6" w:rsidRDefault="00DE380B" w:rsidP="00DE380B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DE380B" w:rsidRPr="000C71B6" w:rsidRDefault="00DE380B" w:rsidP="00DE380B">
      <w:pPr>
        <w:pStyle w:val="1"/>
        <w:rPr>
          <w:rFonts w:ascii="Georgia" w:hAnsi="Georgia"/>
          <w:sz w:val="28"/>
          <w:szCs w:val="28"/>
        </w:rPr>
      </w:pPr>
    </w:p>
    <w:p w:rsidR="00DE380B" w:rsidRPr="00C2591D" w:rsidRDefault="00DE380B" w:rsidP="00DE380B">
      <w:pPr>
        <w:jc w:val="both"/>
        <w:rPr>
          <w:szCs w:val="28"/>
          <w:lang w:val="ru-RU"/>
        </w:rPr>
      </w:pPr>
      <w:r>
        <w:rPr>
          <w:szCs w:val="28"/>
        </w:rPr>
        <w:t>29.12.2023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60</w:t>
      </w:r>
    </w:p>
    <w:p w:rsidR="00DE380B" w:rsidRPr="00FF1485" w:rsidRDefault="00DE380B" w:rsidP="00DE380B"/>
    <w:p w:rsidR="00DE380B" w:rsidRDefault="00DE380B" w:rsidP="00DE380B">
      <w:r>
        <w:t xml:space="preserve">Про затвердження ліміту </w:t>
      </w:r>
    </w:p>
    <w:p w:rsidR="00DE380B" w:rsidRDefault="00DE380B" w:rsidP="00DE380B">
      <w:r>
        <w:t>використання палива</w:t>
      </w:r>
    </w:p>
    <w:p w:rsidR="00DE380B" w:rsidRDefault="00DE380B" w:rsidP="00DE380B">
      <w:r>
        <w:t>автомобільним транспортом</w:t>
      </w:r>
    </w:p>
    <w:p w:rsidR="00DE380B" w:rsidRDefault="00DE380B" w:rsidP="00DE380B"/>
    <w:p w:rsidR="00DE380B" w:rsidRDefault="00DE380B" w:rsidP="00DE380B">
      <w:pPr>
        <w:jc w:val="both"/>
      </w:pPr>
      <w:r>
        <w:tab/>
        <w:t xml:space="preserve">Відповідно до статті 55 Закону України "Про місцеве самоврядування в Україні", </w:t>
      </w:r>
      <w:r w:rsidR="00D460D7">
        <w:t>враховуючи Базові норм</w:t>
      </w:r>
      <w:r w:rsidR="00836BA3">
        <w:t>и</w:t>
      </w:r>
      <w:r w:rsidR="00D460D7">
        <w:t xml:space="preserve"> витрат (доповнення до </w:t>
      </w:r>
      <w:r w:rsidR="00836BA3">
        <w:t>"</w:t>
      </w:r>
      <w:r w:rsidR="00D460D7">
        <w:t>Методичних рекомендацій з нормування витрат палива</w:t>
      </w:r>
      <w:r>
        <w:t xml:space="preserve">, </w:t>
      </w:r>
      <w:r w:rsidR="00D460D7">
        <w:t>електричної енергії, мастильних, інших експлуатаційних матеріалів автомобілями та технікою</w:t>
      </w:r>
      <w:r w:rsidR="00836BA3">
        <w:t>"</w:t>
      </w:r>
      <w:r w:rsidR="00D460D7">
        <w:t>),</w:t>
      </w:r>
      <w:r w:rsidR="002B6550">
        <w:t xml:space="preserve"> редакці</w:t>
      </w:r>
      <w:r w:rsidR="00836BA3">
        <w:t>я</w:t>
      </w:r>
      <w:r w:rsidR="002B6550">
        <w:t xml:space="preserve"> </w:t>
      </w:r>
      <w:r w:rsidR="00836BA3">
        <w:t>1</w:t>
      </w:r>
      <w:bookmarkStart w:id="0" w:name="_GoBack"/>
      <w:bookmarkEnd w:id="0"/>
      <w:r w:rsidR="002B6550">
        <w:t xml:space="preserve"> від 17.11.2023,</w:t>
      </w:r>
      <w:r w:rsidR="00D460D7">
        <w:t xml:space="preserve"> розроблені Міністерством розвитку громад, територій та інфраструктури України, Державн</w:t>
      </w:r>
      <w:r w:rsidR="002B6550">
        <w:t>им</w:t>
      </w:r>
      <w:r w:rsidR="00D460D7">
        <w:t xml:space="preserve"> підприємств</w:t>
      </w:r>
      <w:r w:rsidR="002B6550">
        <w:t>ом</w:t>
      </w:r>
      <w:r w:rsidR="00D460D7">
        <w:t xml:space="preserve"> "Державний автотранспортний науково-дослідний і проектний інститут" (</w:t>
      </w:r>
      <w:proofErr w:type="spellStart"/>
      <w:r w:rsidR="00D460D7">
        <w:t>ДП</w:t>
      </w:r>
      <w:proofErr w:type="spellEnd"/>
      <w:r w:rsidR="00D460D7">
        <w:t xml:space="preserve"> </w:t>
      </w:r>
      <w:proofErr w:type="spellStart"/>
      <w:r w:rsidR="00D460D7">
        <w:t>ДержавтотрансНДІпроект</w:t>
      </w:r>
      <w:proofErr w:type="spellEnd"/>
      <w:r w:rsidR="00D460D7">
        <w:t>)</w:t>
      </w:r>
      <w:r w:rsidR="002B6550">
        <w:t>,</w:t>
      </w:r>
      <w:r w:rsidR="00D460D7">
        <w:t xml:space="preserve"> </w:t>
      </w:r>
      <w:r>
        <w:t>з метою контролю за використанням пального</w:t>
      </w:r>
    </w:p>
    <w:p w:rsidR="00DE380B" w:rsidRPr="007A1C5C" w:rsidRDefault="00DE380B" w:rsidP="00DE380B">
      <w:pPr>
        <w:jc w:val="both"/>
        <w:rPr>
          <w:b/>
        </w:rPr>
      </w:pPr>
      <w:r>
        <w:rPr>
          <w:b/>
        </w:rPr>
        <w:t>зобов’язую:</w:t>
      </w:r>
    </w:p>
    <w:p w:rsidR="00DE380B" w:rsidRDefault="00DE380B" w:rsidP="00DE380B">
      <w:pPr>
        <w:numPr>
          <w:ilvl w:val="0"/>
          <w:numId w:val="1"/>
        </w:numPr>
        <w:tabs>
          <w:tab w:val="clear" w:pos="720"/>
          <w:tab w:val="num" w:pos="-1276"/>
        </w:tabs>
        <w:ind w:left="0" w:firstLine="567"/>
        <w:jc w:val="both"/>
      </w:pPr>
      <w:r>
        <w:t>Затвердити ліміт використання палива автомобільним транспортом в Черкаській районній раді на 2024 рік, що додається.</w:t>
      </w:r>
    </w:p>
    <w:p w:rsidR="00DE380B" w:rsidRDefault="00DE380B" w:rsidP="00DE380B">
      <w:pPr>
        <w:numPr>
          <w:ilvl w:val="0"/>
          <w:numId w:val="1"/>
        </w:numPr>
        <w:tabs>
          <w:tab w:val="clear" w:pos="720"/>
          <w:tab w:val="num" w:pos="-1276"/>
        </w:tabs>
        <w:ind w:left="0" w:firstLine="567"/>
        <w:jc w:val="both"/>
      </w:pPr>
      <w:r>
        <w:t xml:space="preserve">Контроль за виконанням розпорядження покласти на заступника голови районної ради Олександра </w:t>
      </w:r>
      <w:proofErr w:type="spellStart"/>
      <w:r>
        <w:t>ГОНЧАРЕНКА</w:t>
      </w:r>
      <w:proofErr w:type="spellEnd"/>
      <w:r>
        <w:t xml:space="preserve"> та головного бухгалтера виконавчого апарату районної ради Ольгу МИРОШНИЧЕНКО.</w:t>
      </w: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</w:p>
    <w:p w:rsidR="00DE380B" w:rsidRDefault="00DE380B" w:rsidP="00DE380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</w:p>
    <w:p w:rsidR="00DE380B" w:rsidRDefault="00DE380B" w:rsidP="00DE38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DE380B" w:rsidRDefault="00DE380B" w:rsidP="00DE38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районної ради </w:t>
      </w:r>
    </w:p>
    <w:p w:rsidR="00DE380B" w:rsidRDefault="00DE380B" w:rsidP="00DE38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29.12.2023 №60</w:t>
      </w:r>
    </w:p>
    <w:p w:rsidR="00DE380B" w:rsidRDefault="00DE380B" w:rsidP="00DE380B">
      <w:pPr>
        <w:jc w:val="both"/>
      </w:pPr>
    </w:p>
    <w:p w:rsidR="00DE380B" w:rsidRDefault="00DE380B" w:rsidP="00DE380B">
      <w:pPr>
        <w:jc w:val="center"/>
      </w:pPr>
      <w:r>
        <w:t>ЛІМІТ</w:t>
      </w:r>
    </w:p>
    <w:p w:rsidR="00DE380B" w:rsidRDefault="00DE380B" w:rsidP="00DE380B">
      <w:pPr>
        <w:jc w:val="center"/>
      </w:pPr>
      <w:r>
        <w:t>використання палива автомобільним транспортом в</w:t>
      </w:r>
    </w:p>
    <w:p w:rsidR="00DE380B" w:rsidRDefault="00DE380B" w:rsidP="00DE380B">
      <w:pPr>
        <w:jc w:val="center"/>
      </w:pPr>
      <w:r>
        <w:t>Черкаській районній раді на 2024 рік</w:t>
      </w:r>
    </w:p>
    <w:p w:rsidR="00DE380B" w:rsidRDefault="00DE380B" w:rsidP="00DE38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340"/>
        <w:gridCol w:w="2187"/>
      </w:tblGrid>
      <w:tr w:rsidR="00DE380B" w:rsidTr="00BA5608">
        <w:tc>
          <w:tcPr>
            <w:tcW w:w="5328" w:type="dxa"/>
            <w:shd w:val="clear" w:color="auto" w:fill="auto"/>
          </w:tcPr>
          <w:p w:rsidR="00DE380B" w:rsidRDefault="00DE380B" w:rsidP="00BA5608">
            <w:pPr>
              <w:jc w:val="center"/>
            </w:pPr>
            <w:r>
              <w:t>Марка автомобіля</w:t>
            </w:r>
          </w:p>
        </w:tc>
        <w:tc>
          <w:tcPr>
            <w:tcW w:w="2340" w:type="dxa"/>
            <w:shd w:val="clear" w:color="auto" w:fill="auto"/>
          </w:tcPr>
          <w:p w:rsidR="00DE380B" w:rsidRDefault="00DE380B" w:rsidP="00BA5608">
            <w:pPr>
              <w:jc w:val="center"/>
            </w:pPr>
            <w:r>
              <w:t>Ліміт на місяць,</w:t>
            </w:r>
          </w:p>
          <w:p w:rsidR="00DE380B" w:rsidRDefault="00DE380B" w:rsidP="00BA5608">
            <w:pPr>
              <w:jc w:val="center"/>
            </w:pPr>
            <w:r>
              <w:t>в літрах</w:t>
            </w:r>
          </w:p>
        </w:tc>
        <w:tc>
          <w:tcPr>
            <w:tcW w:w="2187" w:type="dxa"/>
            <w:shd w:val="clear" w:color="auto" w:fill="auto"/>
          </w:tcPr>
          <w:p w:rsidR="00DE380B" w:rsidRDefault="00DE380B" w:rsidP="00BA5608">
            <w:pPr>
              <w:jc w:val="center"/>
            </w:pPr>
            <w:r>
              <w:t>Ліміт на рік,</w:t>
            </w:r>
          </w:p>
          <w:p w:rsidR="00DE380B" w:rsidRDefault="00DE380B" w:rsidP="00BA5608">
            <w:pPr>
              <w:jc w:val="center"/>
            </w:pPr>
            <w:r>
              <w:t>в літрах</w:t>
            </w:r>
          </w:p>
        </w:tc>
      </w:tr>
      <w:tr w:rsidR="00DE380B" w:rsidTr="00BA5608">
        <w:tc>
          <w:tcPr>
            <w:tcW w:w="5328" w:type="dxa"/>
            <w:shd w:val="clear" w:color="auto" w:fill="auto"/>
          </w:tcPr>
          <w:p w:rsidR="00DE380B" w:rsidRPr="008C64A3" w:rsidRDefault="00DE380B" w:rsidP="00BA5608">
            <w:pPr>
              <w:rPr>
                <w:lang w:val="en-US"/>
              </w:rPr>
            </w:pPr>
            <w:proofErr w:type="spellStart"/>
            <w:r w:rsidRPr="008C64A3">
              <w:rPr>
                <w:lang w:val="en-US"/>
              </w:rPr>
              <w:t>DAEW</w:t>
            </w:r>
            <w:proofErr w:type="spellEnd"/>
            <w:r>
              <w:t>О</w:t>
            </w:r>
            <w:r w:rsidRPr="008C64A3">
              <w:rPr>
                <w:lang w:val="en-US"/>
              </w:rPr>
              <w:t xml:space="preserve">O </w:t>
            </w:r>
            <w:proofErr w:type="spellStart"/>
            <w:r w:rsidRPr="008C64A3">
              <w:rPr>
                <w:lang w:val="en-US"/>
              </w:rPr>
              <w:t>NUBIRA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DE380B" w:rsidRPr="00E400CE" w:rsidRDefault="00DE380B" w:rsidP="00BA5608">
            <w:pPr>
              <w:jc w:val="center"/>
            </w:pPr>
            <w:r>
              <w:t>100</w:t>
            </w:r>
          </w:p>
        </w:tc>
        <w:tc>
          <w:tcPr>
            <w:tcW w:w="2187" w:type="dxa"/>
            <w:shd w:val="clear" w:color="auto" w:fill="auto"/>
          </w:tcPr>
          <w:p w:rsidR="00DE380B" w:rsidRPr="00E400CE" w:rsidRDefault="00DE380B" w:rsidP="00BA5608">
            <w:pPr>
              <w:jc w:val="center"/>
            </w:pPr>
            <w:r>
              <w:t>1200</w:t>
            </w:r>
          </w:p>
        </w:tc>
      </w:tr>
    </w:tbl>
    <w:p w:rsidR="00DE380B" w:rsidRDefault="00DE380B" w:rsidP="00DE380B">
      <w:pPr>
        <w:jc w:val="center"/>
      </w:pPr>
    </w:p>
    <w:p w:rsidR="00DE380B" w:rsidRDefault="00DE380B" w:rsidP="00DE380B">
      <w:pPr>
        <w:jc w:val="center"/>
      </w:pPr>
      <w:r>
        <w:t>____________________________________</w:t>
      </w:r>
    </w:p>
    <w:p w:rsidR="00DE380B" w:rsidRDefault="00DE380B" w:rsidP="00DE380B"/>
    <w:p w:rsidR="00DE380B" w:rsidRDefault="00DE380B" w:rsidP="00DE380B"/>
    <w:p w:rsidR="00DE380B" w:rsidRDefault="00DE380B" w:rsidP="00DE380B"/>
    <w:p w:rsidR="0036095A" w:rsidRDefault="0036095A"/>
    <w:sectPr w:rsidR="00360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2FA9"/>
    <w:multiLevelType w:val="hybridMultilevel"/>
    <w:tmpl w:val="5E88FA0C"/>
    <w:lvl w:ilvl="0" w:tplc="457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0B"/>
    <w:rsid w:val="000C2D5E"/>
    <w:rsid w:val="002B6550"/>
    <w:rsid w:val="0036095A"/>
    <w:rsid w:val="005F595D"/>
    <w:rsid w:val="00721EFD"/>
    <w:rsid w:val="007C2813"/>
    <w:rsid w:val="00836BA3"/>
    <w:rsid w:val="00D17584"/>
    <w:rsid w:val="00D460D7"/>
    <w:rsid w:val="00DE380B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380B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E380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38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0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380B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E380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38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0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2024-01-12T08:58:00Z</dcterms:created>
  <dcterms:modified xsi:type="dcterms:W3CDTF">2024-01-15T09:22:00Z</dcterms:modified>
</cp:coreProperties>
</file>