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B0E" w:rsidRPr="00BC15ED" w:rsidRDefault="00594B0E" w:rsidP="00594B0E">
      <w:pPr>
        <w:framePr w:w="740" w:hSpace="180" w:wrap="auto" w:vAnchor="text" w:hAnchor="page" w:x="5810" w:y="1"/>
        <w:ind w:right="-70"/>
        <w:jc w:val="center"/>
      </w:pPr>
      <w:r>
        <w:rPr>
          <w:noProof/>
        </w:rPr>
        <w:drawing>
          <wp:inline distT="0" distB="0" distL="0" distR="0" wp14:anchorId="3E1CB17D" wp14:editId="6DD1E6E4">
            <wp:extent cx="53340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76275"/>
                    </a:xfrm>
                    <a:prstGeom prst="rect">
                      <a:avLst/>
                    </a:prstGeom>
                    <a:noFill/>
                    <a:ln>
                      <a:noFill/>
                    </a:ln>
                  </pic:spPr>
                </pic:pic>
              </a:graphicData>
            </a:graphic>
          </wp:inline>
        </w:drawing>
      </w:r>
    </w:p>
    <w:p w:rsidR="00594B0E" w:rsidRPr="00E03E7B" w:rsidRDefault="00594B0E" w:rsidP="00594B0E">
      <w:pPr>
        <w:jc w:val="center"/>
        <w:rPr>
          <w:b/>
        </w:rPr>
      </w:pPr>
    </w:p>
    <w:p w:rsidR="00594B0E" w:rsidRPr="00E03E7B" w:rsidRDefault="00594B0E" w:rsidP="00594B0E">
      <w:pPr>
        <w:jc w:val="center"/>
        <w:rPr>
          <w:b/>
        </w:rPr>
      </w:pPr>
    </w:p>
    <w:p w:rsidR="00594B0E" w:rsidRPr="00E03E7B" w:rsidRDefault="00594B0E" w:rsidP="00594B0E">
      <w:pPr>
        <w:jc w:val="center"/>
      </w:pPr>
    </w:p>
    <w:p w:rsidR="00594B0E" w:rsidRPr="00E03E7B" w:rsidRDefault="00594B0E" w:rsidP="00594B0E">
      <w:pPr>
        <w:pStyle w:val="1"/>
        <w:jc w:val="center"/>
        <w:rPr>
          <w:b/>
        </w:rPr>
      </w:pPr>
    </w:p>
    <w:p w:rsidR="00594B0E" w:rsidRPr="00AC0244" w:rsidRDefault="00594B0E" w:rsidP="00594B0E">
      <w:pPr>
        <w:pStyle w:val="4"/>
        <w:jc w:val="center"/>
        <w:rPr>
          <w:rFonts w:ascii="Georgia" w:hAnsi="Georgia"/>
          <w:sz w:val="36"/>
          <w:szCs w:val="36"/>
        </w:rPr>
      </w:pPr>
      <w:r w:rsidRPr="00AC0244">
        <w:rPr>
          <w:rFonts w:ascii="Georgia" w:hAnsi="Georgia"/>
          <w:sz w:val="36"/>
          <w:szCs w:val="36"/>
        </w:rPr>
        <w:t>ЧЕРКАСЬКА РАЙОННА РАДА</w:t>
      </w:r>
    </w:p>
    <w:p w:rsidR="00594B0E" w:rsidRPr="00AC0244" w:rsidRDefault="00594B0E" w:rsidP="00594B0E">
      <w:pPr>
        <w:jc w:val="center"/>
        <w:rPr>
          <w:rFonts w:ascii="Georgia" w:hAnsi="Georgia"/>
          <w:b/>
        </w:rPr>
      </w:pPr>
    </w:p>
    <w:p w:rsidR="00594B0E" w:rsidRPr="00AC0244" w:rsidRDefault="00594B0E" w:rsidP="00594B0E">
      <w:pPr>
        <w:pStyle w:val="1"/>
        <w:jc w:val="center"/>
        <w:rPr>
          <w:rFonts w:ascii="Georgia" w:hAnsi="Georgia"/>
          <w:b/>
          <w:sz w:val="28"/>
          <w:szCs w:val="28"/>
        </w:rPr>
      </w:pPr>
      <w:r w:rsidRPr="00AC0244">
        <w:rPr>
          <w:rFonts w:ascii="Georgia" w:hAnsi="Georgia"/>
          <w:b/>
          <w:sz w:val="28"/>
          <w:szCs w:val="28"/>
        </w:rPr>
        <w:t>РОЗПОРЯДЖЕННЯ</w:t>
      </w:r>
    </w:p>
    <w:p w:rsidR="00594B0E" w:rsidRPr="00AC0244" w:rsidRDefault="00594B0E" w:rsidP="00594B0E">
      <w:pPr>
        <w:pStyle w:val="1"/>
        <w:rPr>
          <w:rFonts w:ascii="Georgia" w:hAnsi="Georgia"/>
          <w:sz w:val="28"/>
          <w:szCs w:val="28"/>
        </w:rPr>
      </w:pPr>
    </w:p>
    <w:p w:rsidR="00594B0E" w:rsidRPr="00AC0244" w:rsidRDefault="00594B0E" w:rsidP="00594B0E">
      <w:pPr>
        <w:jc w:val="both"/>
        <w:rPr>
          <w:szCs w:val="28"/>
        </w:rPr>
      </w:pPr>
      <w:r>
        <w:rPr>
          <w:szCs w:val="28"/>
        </w:rPr>
        <w:t>25</w:t>
      </w:r>
      <w:r w:rsidRPr="00AC0244">
        <w:rPr>
          <w:szCs w:val="28"/>
        </w:rPr>
        <w:t>.</w:t>
      </w:r>
      <w:r>
        <w:rPr>
          <w:szCs w:val="28"/>
        </w:rPr>
        <w:t>0</w:t>
      </w:r>
      <w:r>
        <w:rPr>
          <w:szCs w:val="28"/>
        </w:rPr>
        <w:t>4</w:t>
      </w:r>
      <w:r w:rsidRPr="00AC0244">
        <w:rPr>
          <w:szCs w:val="28"/>
        </w:rPr>
        <w:t>.20</w:t>
      </w:r>
      <w:r>
        <w:rPr>
          <w:szCs w:val="28"/>
        </w:rPr>
        <w:t>24</w:t>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t>№</w:t>
      </w:r>
      <w:r>
        <w:rPr>
          <w:szCs w:val="28"/>
        </w:rPr>
        <w:t>24</w:t>
      </w:r>
    </w:p>
    <w:p w:rsidR="00594B0E" w:rsidRPr="00AC0244" w:rsidRDefault="00594B0E" w:rsidP="00594B0E"/>
    <w:p w:rsidR="00594B0E" w:rsidRPr="00AC0244" w:rsidRDefault="00594B0E" w:rsidP="00594B0E">
      <w:pPr>
        <w:spacing w:line="360" w:lineRule="auto"/>
      </w:pPr>
      <w:r w:rsidRPr="00AC0244">
        <w:t>П</w:t>
      </w:r>
      <w:r>
        <w:t>р</w:t>
      </w:r>
      <w:r w:rsidRPr="00AC0244">
        <w:t xml:space="preserve">о </w:t>
      </w:r>
      <w:r>
        <w:t xml:space="preserve">внесення змін до </w:t>
      </w:r>
      <w:r w:rsidRPr="00AC0244">
        <w:t>паспорт</w:t>
      </w:r>
      <w:r>
        <w:t>а</w:t>
      </w:r>
    </w:p>
    <w:p w:rsidR="00594B0E" w:rsidRPr="00AC0244" w:rsidRDefault="00594B0E" w:rsidP="00594B0E">
      <w:pPr>
        <w:spacing w:line="360" w:lineRule="auto"/>
      </w:pPr>
      <w:r w:rsidRPr="00AC0244">
        <w:t>бюджетн</w:t>
      </w:r>
      <w:r>
        <w:t>ої</w:t>
      </w:r>
      <w:r w:rsidRPr="00AC0244">
        <w:t xml:space="preserve"> програм</w:t>
      </w:r>
      <w:r>
        <w:t>и</w:t>
      </w:r>
      <w:r w:rsidRPr="00AC0244">
        <w:t xml:space="preserve"> районного</w:t>
      </w:r>
    </w:p>
    <w:p w:rsidR="00594B0E" w:rsidRPr="00AC0244" w:rsidRDefault="00594B0E" w:rsidP="00594B0E">
      <w:pPr>
        <w:spacing w:line="360" w:lineRule="auto"/>
      </w:pPr>
      <w:r w:rsidRPr="00AC0244">
        <w:t>бюджету на 20</w:t>
      </w:r>
      <w:r>
        <w:t>24</w:t>
      </w:r>
      <w:r w:rsidRPr="00AC0244">
        <w:t xml:space="preserve"> рік</w:t>
      </w:r>
    </w:p>
    <w:p w:rsidR="00594B0E" w:rsidRPr="00AC0244" w:rsidRDefault="00594B0E" w:rsidP="00594B0E">
      <w:pPr>
        <w:spacing w:line="360" w:lineRule="auto"/>
      </w:pPr>
    </w:p>
    <w:p w:rsidR="00594B0E" w:rsidRDefault="00594B0E" w:rsidP="00594B0E">
      <w:pPr>
        <w:spacing w:line="360" w:lineRule="auto"/>
        <w:jc w:val="both"/>
      </w:pPr>
      <w:r w:rsidRPr="00AC0244">
        <w:tab/>
        <w:t>Відповід</w:t>
      </w:r>
      <w:r>
        <w:t>но до статті 5</w:t>
      </w:r>
      <w:r>
        <w:t>6</w:t>
      </w:r>
      <w:r>
        <w:t xml:space="preserve"> Закону України "</w:t>
      </w:r>
      <w:r w:rsidRPr="00AC0244">
        <w:t>Про місцеве самоврядування в Україні</w:t>
      </w:r>
      <w:r>
        <w:t>"</w:t>
      </w:r>
      <w:r w:rsidRPr="00AC0244">
        <w:t>, Правил складання паспортів бюджетних програм місцевих бюджетів та звітів про їх виконання, затверджених наказом Міністерства фінансів України від 26.08.2014 №836</w:t>
      </w:r>
      <w:r>
        <w:t xml:space="preserve"> (із змінами)</w:t>
      </w:r>
      <w:r w:rsidRPr="00AC0244">
        <w:t>, рішен</w:t>
      </w:r>
      <w:r>
        <w:t>ня</w:t>
      </w:r>
      <w:r w:rsidRPr="00AC0244">
        <w:t xml:space="preserve"> Черкаської районної ради від 2</w:t>
      </w:r>
      <w:r>
        <w:t>2</w:t>
      </w:r>
      <w:r w:rsidRPr="00AC0244">
        <w:t>.12.20</w:t>
      </w:r>
      <w:r>
        <w:t>23</w:t>
      </w:r>
      <w:r w:rsidRPr="00AC0244">
        <w:t xml:space="preserve"> №</w:t>
      </w:r>
      <w:r>
        <w:t>26</w:t>
      </w:r>
      <w:r w:rsidRPr="00AC0244">
        <w:t>-</w:t>
      </w:r>
      <w:r>
        <w:t>3</w:t>
      </w:r>
      <w:r w:rsidRPr="00AC0244">
        <w:t>/V</w:t>
      </w:r>
      <w:r>
        <w:t>ІІІ "</w:t>
      </w:r>
      <w:r w:rsidRPr="00AC0244">
        <w:t xml:space="preserve">Про районний бюджет </w:t>
      </w:r>
      <w:r>
        <w:t xml:space="preserve">Черкаського району </w:t>
      </w:r>
      <w:r w:rsidRPr="00AC0244">
        <w:t>на 20</w:t>
      </w:r>
      <w:r>
        <w:t>24 рік"</w:t>
      </w:r>
      <w:r w:rsidRPr="00AE71BD">
        <w:t>(2331720000)</w:t>
      </w:r>
      <w:r>
        <w:t>, розпорядження Черкаської районної державної адміністрації від 22.04.2024 №46 "Про розподіл міжбюджетних трансфертів"</w:t>
      </w:r>
    </w:p>
    <w:p w:rsidR="00594B0E" w:rsidRPr="00AC0244" w:rsidRDefault="00594B0E" w:rsidP="00594B0E">
      <w:pPr>
        <w:spacing w:line="360" w:lineRule="auto"/>
        <w:jc w:val="both"/>
      </w:pPr>
      <w:r>
        <w:rPr>
          <w:b/>
        </w:rPr>
        <w:t>зобов’язую</w:t>
      </w:r>
      <w:r w:rsidRPr="00AC0244">
        <w:t>:</w:t>
      </w:r>
    </w:p>
    <w:p w:rsidR="00594B0E" w:rsidRPr="00B2588C" w:rsidRDefault="00594B0E" w:rsidP="00594B0E">
      <w:pPr>
        <w:numPr>
          <w:ilvl w:val="0"/>
          <w:numId w:val="1"/>
        </w:numPr>
        <w:tabs>
          <w:tab w:val="clear" w:pos="750"/>
          <w:tab w:val="num" w:pos="-2100"/>
        </w:tabs>
        <w:spacing w:line="360" w:lineRule="auto"/>
        <w:ind w:left="0" w:firstLine="567"/>
        <w:jc w:val="both"/>
      </w:pPr>
      <w:r>
        <w:t xml:space="preserve">Внести зміни до </w:t>
      </w:r>
      <w:r w:rsidRPr="00B2588C">
        <w:t>паспорт</w:t>
      </w:r>
      <w:r>
        <w:t>а</w:t>
      </w:r>
      <w:r w:rsidRPr="00B2588C">
        <w:t xml:space="preserve"> бюджетної програми районного бюджету за </w:t>
      </w:r>
      <w:proofErr w:type="spellStart"/>
      <w:r w:rsidRPr="00B2588C">
        <w:t>КПКВ</w:t>
      </w:r>
      <w:proofErr w:type="spellEnd"/>
      <w:r w:rsidRPr="00B2588C">
        <w:t xml:space="preserve"> 011</w:t>
      </w:r>
      <w:r>
        <w:t>324</w:t>
      </w:r>
      <w:r w:rsidRPr="00B2588C">
        <w:t xml:space="preserve">1, </w:t>
      </w:r>
      <w:r>
        <w:t xml:space="preserve">виклавши його у новій редакції, </w:t>
      </w:r>
      <w:r w:rsidRPr="00B2588C">
        <w:t>що додається.</w:t>
      </w:r>
    </w:p>
    <w:p w:rsidR="00594B0E" w:rsidRPr="00AC0244" w:rsidRDefault="00594B0E" w:rsidP="00594B0E">
      <w:pPr>
        <w:spacing w:line="360" w:lineRule="auto"/>
        <w:jc w:val="both"/>
      </w:pPr>
    </w:p>
    <w:p w:rsidR="00594B0E" w:rsidRDefault="00594B0E" w:rsidP="00594B0E">
      <w:pPr>
        <w:spacing w:line="360" w:lineRule="auto"/>
        <w:jc w:val="both"/>
      </w:pPr>
      <w:r>
        <w:t>Заступник г</w:t>
      </w:r>
      <w:r w:rsidRPr="00AC0244">
        <w:t>олов</w:t>
      </w:r>
      <w:r>
        <w:t>и</w:t>
      </w:r>
      <w:r w:rsidRPr="00AC0244">
        <w:t xml:space="preserve"> </w:t>
      </w:r>
      <w:r w:rsidRPr="00AC0244">
        <w:tab/>
      </w:r>
      <w:r w:rsidRPr="00AC0244">
        <w:tab/>
      </w:r>
      <w:r w:rsidRPr="00AC0244">
        <w:tab/>
      </w:r>
      <w:r w:rsidRPr="00AC0244">
        <w:tab/>
      </w:r>
      <w:r>
        <w:tab/>
      </w:r>
      <w:r>
        <w:tab/>
        <w:t xml:space="preserve">Олександр </w:t>
      </w:r>
      <w:proofErr w:type="spellStart"/>
      <w:r>
        <w:t>ГОНЧАР</w:t>
      </w:r>
      <w:r>
        <w:t>ЕНКО</w:t>
      </w:r>
      <w:proofErr w:type="spellEnd"/>
    </w:p>
    <w:p w:rsidR="00594B0E" w:rsidRDefault="00594B0E" w:rsidP="00594B0E">
      <w:pPr>
        <w:spacing w:line="360" w:lineRule="auto"/>
        <w:jc w:val="both"/>
        <w:sectPr w:rsidR="00594B0E" w:rsidSect="00ED0F86">
          <w:pgSz w:w="11906" w:h="16838"/>
          <w:pgMar w:top="1134" w:right="567" w:bottom="1134" w:left="1701" w:header="709" w:footer="709" w:gutter="0"/>
          <w:cols w:space="708"/>
          <w:docGrid w:linePitch="381"/>
        </w:sectPr>
      </w:pPr>
    </w:p>
    <w:tbl>
      <w:tblPr>
        <w:tblW w:w="5000" w:type="pct"/>
        <w:tblLook w:val="04A0" w:firstRow="1" w:lastRow="0" w:firstColumn="1" w:lastColumn="0" w:noHBand="0" w:noVBand="1"/>
      </w:tblPr>
      <w:tblGrid>
        <w:gridCol w:w="8118"/>
        <w:gridCol w:w="6668"/>
      </w:tblGrid>
      <w:tr w:rsidR="00594B0E" w:rsidTr="00CF7DCA">
        <w:tc>
          <w:tcPr>
            <w:tcW w:w="0" w:type="auto"/>
            <w:gridSpan w:val="2"/>
            <w:hideMark/>
          </w:tcPr>
          <w:tbl>
            <w:tblPr>
              <w:tblpPr w:leftFromText="45" w:rightFromText="45" w:bottomFromText="200" w:vertAnchor="text" w:tblpXSpec="right" w:tblpYSpec="center"/>
              <w:tblW w:w="2250" w:type="pct"/>
              <w:tblLook w:val="04A0" w:firstRow="1" w:lastRow="0" w:firstColumn="1" w:lastColumn="0" w:noHBand="0" w:noVBand="1"/>
            </w:tblPr>
            <w:tblGrid>
              <w:gridCol w:w="6557"/>
            </w:tblGrid>
            <w:tr w:rsidR="00594B0E" w:rsidTr="00CF7DCA">
              <w:tc>
                <w:tcPr>
                  <w:tcW w:w="5000" w:type="pct"/>
                  <w:hideMark/>
                </w:tcPr>
                <w:p w:rsidR="00594B0E" w:rsidRDefault="00594B0E" w:rsidP="00CF7DCA">
                  <w:pPr>
                    <w:pStyle w:val="a3"/>
                    <w:spacing w:before="0" w:beforeAutospacing="0" w:after="0" w:afterAutospacing="0"/>
                    <w:rPr>
                      <w:lang w:val="uk-UA"/>
                    </w:rPr>
                  </w:pPr>
                  <w:r w:rsidRPr="00EE1CD4">
                    <w:rPr>
                      <w:sz w:val="22"/>
                      <w:szCs w:val="22"/>
                      <w:lang w:val="uk-UA"/>
                    </w:rPr>
                    <w:lastRenderedPageBreak/>
                    <w:t>ЗАТВЕРДЖЕНО</w:t>
                  </w:r>
                  <w:r w:rsidRPr="00EE1CD4">
                    <w:rPr>
                      <w:sz w:val="22"/>
                      <w:szCs w:val="22"/>
                      <w:lang w:val="uk-UA"/>
                    </w:rPr>
                    <w:br/>
                    <w:t>Наказ Міністерства фінансів Ук</w:t>
                  </w:r>
                  <w:r>
                    <w:rPr>
                      <w:sz w:val="22"/>
                      <w:szCs w:val="22"/>
                      <w:lang w:val="uk-UA"/>
                    </w:rPr>
                    <w:t>раїни</w:t>
                  </w:r>
                  <w:r>
                    <w:rPr>
                      <w:sz w:val="22"/>
                      <w:szCs w:val="22"/>
                      <w:lang w:val="uk-UA"/>
                    </w:rPr>
                    <w:br/>
                    <w:t xml:space="preserve">26 серпня 2014 року № 836 </w:t>
                  </w:r>
                  <w:r w:rsidRPr="00EE1CD4">
                    <w:rPr>
                      <w:sz w:val="22"/>
                      <w:szCs w:val="22"/>
                      <w:lang w:val="uk-UA"/>
                    </w:rPr>
                    <w:t>(у редакції наказ</w:t>
                  </w:r>
                  <w:r>
                    <w:rPr>
                      <w:sz w:val="22"/>
                      <w:szCs w:val="22"/>
                      <w:lang w:val="uk-UA"/>
                    </w:rPr>
                    <w:t xml:space="preserve">у Міністерства фінансів України </w:t>
                  </w:r>
                  <w:r w:rsidRPr="00EE1CD4">
                    <w:rPr>
                      <w:sz w:val="22"/>
                      <w:szCs w:val="22"/>
                      <w:lang w:val="uk-UA"/>
                    </w:rPr>
                    <w:t>від 29 грудня 2018 року № 1209, із змінами, внесеними згідно з Наказами Міністерства фінансів № 336 від 07.08.2019, № 359 від 01.11.2022)</w:t>
                  </w:r>
                </w:p>
              </w:tc>
            </w:tr>
          </w:tbl>
          <w:p w:rsidR="00594B0E" w:rsidRDefault="00594B0E" w:rsidP="00CF7DCA"/>
        </w:tc>
      </w:tr>
      <w:tr w:rsidR="00594B0E" w:rsidTr="00CF7DCA">
        <w:tc>
          <w:tcPr>
            <w:tcW w:w="2745" w:type="pct"/>
            <w:hideMark/>
          </w:tcPr>
          <w:p w:rsidR="00594B0E" w:rsidRDefault="00594B0E" w:rsidP="00CF7DCA">
            <w:pPr>
              <w:pStyle w:val="a3"/>
              <w:jc w:val="center"/>
              <w:rPr>
                <w:lang w:val="uk-UA"/>
              </w:rPr>
            </w:pPr>
            <w:r>
              <w:rPr>
                <w:lang w:val="uk-UA"/>
              </w:rPr>
              <w:tab/>
              <w:t> </w:t>
            </w:r>
          </w:p>
        </w:tc>
        <w:tc>
          <w:tcPr>
            <w:tcW w:w="2255" w:type="pct"/>
          </w:tcPr>
          <w:p w:rsidR="00594B0E" w:rsidRDefault="00594B0E" w:rsidP="00CF7DCA">
            <w:pPr>
              <w:tabs>
                <w:tab w:val="left" w:pos="8364"/>
              </w:tabs>
              <w:rPr>
                <w:sz w:val="16"/>
                <w:szCs w:val="16"/>
              </w:rPr>
            </w:pPr>
          </w:p>
          <w:p w:rsidR="00594B0E" w:rsidRPr="009B67F9" w:rsidRDefault="00594B0E" w:rsidP="00CF7DCA">
            <w:pPr>
              <w:tabs>
                <w:tab w:val="left" w:pos="8364"/>
              </w:tabs>
              <w:rPr>
                <w:sz w:val="24"/>
              </w:rPr>
            </w:pPr>
            <w:r w:rsidRPr="009B67F9">
              <w:rPr>
                <w:sz w:val="24"/>
              </w:rPr>
              <w:t>ЗАТВЕРДЖЕНО</w:t>
            </w:r>
            <w:r w:rsidRPr="009B67F9">
              <w:rPr>
                <w:sz w:val="24"/>
              </w:rPr>
              <w:br/>
              <w:t xml:space="preserve">Розпорядження Черкаської районної ради </w:t>
            </w:r>
            <w:r>
              <w:rPr>
                <w:sz w:val="24"/>
              </w:rPr>
              <w:t>від 03</w:t>
            </w:r>
            <w:r w:rsidRPr="009B67F9">
              <w:rPr>
                <w:sz w:val="24"/>
              </w:rPr>
              <w:t>.01.20</w:t>
            </w:r>
            <w:r>
              <w:rPr>
                <w:sz w:val="24"/>
              </w:rPr>
              <w:t>24 №1</w:t>
            </w:r>
          </w:p>
          <w:p w:rsidR="00594B0E" w:rsidRPr="009B67F9" w:rsidRDefault="00594B0E" w:rsidP="00CF7DCA">
            <w:pPr>
              <w:tabs>
                <w:tab w:val="left" w:pos="8364"/>
              </w:tabs>
              <w:rPr>
                <w:sz w:val="24"/>
              </w:rPr>
            </w:pPr>
            <w:r>
              <w:rPr>
                <w:sz w:val="24"/>
              </w:rPr>
              <w:t>(в редакції розпорядження районної ради від 25.04.2024 №24)</w:t>
            </w:r>
          </w:p>
          <w:p w:rsidR="00594B0E" w:rsidRDefault="00594B0E" w:rsidP="00CF7DCA">
            <w:pPr>
              <w:tabs>
                <w:tab w:val="left" w:pos="8364"/>
              </w:tabs>
              <w:rPr>
                <w:sz w:val="2"/>
                <w:szCs w:val="2"/>
              </w:rPr>
            </w:pPr>
          </w:p>
        </w:tc>
      </w:tr>
    </w:tbl>
    <w:p w:rsidR="00594B0E" w:rsidRDefault="00594B0E" w:rsidP="00594B0E">
      <w:pPr>
        <w:pStyle w:val="3"/>
        <w:jc w:val="center"/>
      </w:pPr>
      <w:r>
        <w:t>ПАСПОРТ</w:t>
      </w:r>
      <w:r>
        <w:br/>
        <w:t>бюджетної програми місцевого бюджету на 2024 рік</w:t>
      </w:r>
    </w:p>
    <w:p w:rsidR="00594B0E" w:rsidRPr="00EC16AE" w:rsidRDefault="00594B0E" w:rsidP="00594B0E">
      <w:pPr>
        <w:rPr>
          <w:sz w:val="10"/>
          <w:szCs w:val="10"/>
        </w:rPr>
      </w:pPr>
    </w:p>
    <w:tbl>
      <w:tblPr>
        <w:tblW w:w="4977" w:type="pct"/>
        <w:tblLayout w:type="fixed"/>
        <w:tblLook w:val="04A0" w:firstRow="1" w:lastRow="0" w:firstColumn="1" w:lastColumn="0" w:noHBand="0" w:noVBand="1"/>
      </w:tblPr>
      <w:tblGrid>
        <w:gridCol w:w="501"/>
        <w:gridCol w:w="12"/>
        <w:gridCol w:w="297"/>
        <w:gridCol w:w="85"/>
        <w:gridCol w:w="427"/>
        <w:gridCol w:w="1133"/>
        <w:gridCol w:w="530"/>
        <w:gridCol w:w="1834"/>
        <w:gridCol w:w="250"/>
        <w:gridCol w:w="1083"/>
        <w:gridCol w:w="727"/>
        <w:gridCol w:w="233"/>
        <w:gridCol w:w="206"/>
        <w:gridCol w:w="1960"/>
        <w:gridCol w:w="577"/>
        <w:gridCol w:w="150"/>
        <w:gridCol w:w="1251"/>
        <w:gridCol w:w="671"/>
        <w:gridCol w:w="465"/>
        <w:gridCol w:w="150"/>
        <w:gridCol w:w="689"/>
        <w:gridCol w:w="757"/>
        <w:gridCol w:w="659"/>
        <w:gridCol w:w="71"/>
      </w:tblGrid>
      <w:tr w:rsidR="00594B0E" w:rsidTr="00CF7DCA">
        <w:trPr>
          <w:gridAfter w:val="2"/>
          <w:wAfter w:w="248" w:type="pct"/>
        </w:trPr>
        <w:tc>
          <w:tcPr>
            <w:tcW w:w="174" w:type="pct"/>
            <w:gridSpan w:val="2"/>
            <w:hideMark/>
          </w:tcPr>
          <w:p w:rsidR="00594B0E" w:rsidRDefault="00594B0E" w:rsidP="00CF7DCA">
            <w:pPr>
              <w:pStyle w:val="a3"/>
              <w:rPr>
                <w:u w:val="single"/>
                <w:lang w:val="uk-UA"/>
              </w:rPr>
            </w:pPr>
            <w:r>
              <w:rPr>
                <w:lang w:val="uk-UA"/>
              </w:rPr>
              <w:t>1.</w:t>
            </w:r>
          </w:p>
        </w:tc>
        <w:tc>
          <w:tcPr>
            <w:tcW w:w="1916" w:type="pct"/>
            <w:gridSpan w:val="8"/>
            <w:hideMark/>
          </w:tcPr>
          <w:p w:rsidR="00594B0E" w:rsidRDefault="00594B0E" w:rsidP="00CF7DCA">
            <w:pPr>
              <w:pStyle w:val="a3"/>
              <w:jc w:val="center"/>
              <w:rPr>
                <w:u w:val="single"/>
                <w:lang w:val="uk-UA"/>
              </w:rPr>
            </w:pPr>
            <w:r>
              <w:rPr>
                <w:u w:val="single"/>
                <w:lang w:val="uk-UA"/>
              </w:rPr>
              <w:t>Черкаська районна рада</w:t>
            </w:r>
            <w:r>
              <w:rPr>
                <w:lang w:val="uk-UA"/>
              </w:rPr>
              <w:br/>
            </w:r>
            <w:r>
              <w:rPr>
                <w:sz w:val="20"/>
                <w:szCs w:val="20"/>
                <w:lang w:val="uk-UA"/>
              </w:rPr>
              <w:t>(найменування головного розпорядника коштів місцевого бюджету)</w:t>
            </w:r>
          </w:p>
        </w:tc>
        <w:tc>
          <w:tcPr>
            <w:tcW w:w="1962" w:type="pct"/>
            <w:gridSpan w:val="8"/>
            <w:hideMark/>
          </w:tcPr>
          <w:p w:rsidR="00594B0E" w:rsidRDefault="00594B0E" w:rsidP="00CF7DCA">
            <w:pPr>
              <w:pStyle w:val="a3"/>
              <w:rPr>
                <w:u w:val="single"/>
                <w:lang w:val="uk-UA"/>
              </w:rPr>
            </w:pPr>
            <w:r>
              <w:rPr>
                <w:u w:val="single"/>
                <w:lang w:val="uk-UA"/>
              </w:rPr>
              <w:t>0100000</w:t>
            </w:r>
            <w:r>
              <w:rPr>
                <w:lang w:val="uk-UA"/>
              </w:rPr>
              <w:t xml:space="preserve"> </w:t>
            </w:r>
            <w:r>
              <w:rPr>
                <w:lang w:val="uk-UA"/>
              </w:rPr>
              <w:br/>
            </w:r>
            <w:r>
              <w:rPr>
                <w:sz w:val="20"/>
                <w:szCs w:val="20"/>
                <w:lang w:val="uk-UA"/>
              </w:rPr>
              <w:t>(код Типової відомчої класифікації видатків та кредитування)</w:t>
            </w:r>
          </w:p>
        </w:tc>
        <w:tc>
          <w:tcPr>
            <w:tcW w:w="700" w:type="pct"/>
            <w:gridSpan w:val="4"/>
            <w:hideMark/>
          </w:tcPr>
          <w:p w:rsidR="00594B0E" w:rsidRDefault="00594B0E" w:rsidP="00CF7DCA">
            <w:pPr>
              <w:pStyle w:val="a3"/>
              <w:jc w:val="center"/>
              <w:rPr>
                <w:u w:val="single"/>
                <w:lang w:val="uk-UA"/>
              </w:rPr>
            </w:pPr>
            <w:r>
              <w:rPr>
                <w:u w:val="single"/>
                <w:lang w:val="uk-UA"/>
              </w:rPr>
              <w:t>25659510</w:t>
            </w:r>
          </w:p>
          <w:p w:rsidR="00594B0E" w:rsidRDefault="00594B0E" w:rsidP="00CF7DCA">
            <w:pPr>
              <w:pStyle w:val="a3"/>
              <w:jc w:val="center"/>
              <w:rPr>
                <w:u w:val="single"/>
                <w:lang w:val="uk-UA"/>
              </w:rPr>
            </w:pPr>
            <w:r>
              <w:rPr>
                <w:sz w:val="20"/>
                <w:szCs w:val="20"/>
                <w:u w:val="single"/>
                <w:lang w:val="uk-UA"/>
              </w:rPr>
              <w:t>( Код за ЄДРПОУ</w:t>
            </w:r>
            <w:r>
              <w:rPr>
                <w:u w:val="single"/>
                <w:lang w:val="uk-UA"/>
              </w:rPr>
              <w:t xml:space="preserve">  </w:t>
            </w:r>
            <w:r>
              <w:rPr>
                <w:sz w:val="20"/>
                <w:szCs w:val="20"/>
                <w:lang w:val="uk-UA"/>
              </w:rPr>
              <w:t>)</w:t>
            </w:r>
          </w:p>
        </w:tc>
      </w:tr>
      <w:tr w:rsidR="00594B0E" w:rsidTr="00CF7DCA">
        <w:trPr>
          <w:gridAfter w:val="2"/>
          <w:wAfter w:w="248" w:type="pct"/>
        </w:trPr>
        <w:tc>
          <w:tcPr>
            <w:tcW w:w="174" w:type="pct"/>
            <w:gridSpan w:val="2"/>
            <w:hideMark/>
          </w:tcPr>
          <w:p w:rsidR="00594B0E" w:rsidRDefault="00594B0E" w:rsidP="00CF7DCA">
            <w:pPr>
              <w:pStyle w:val="a3"/>
              <w:rPr>
                <w:lang w:val="uk-UA"/>
              </w:rPr>
            </w:pPr>
            <w:r>
              <w:rPr>
                <w:lang w:val="uk-UA"/>
              </w:rPr>
              <w:t>2.</w:t>
            </w:r>
          </w:p>
        </w:tc>
        <w:tc>
          <w:tcPr>
            <w:tcW w:w="1916" w:type="pct"/>
            <w:gridSpan w:val="8"/>
            <w:hideMark/>
          </w:tcPr>
          <w:p w:rsidR="00594B0E" w:rsidRDefault="00594B0E" w:rsidP="00CF7DCA">
            <w:pPr>
              <w:pStyle w:val="a3"/>
              <w:jc w:val="center"/>
              <w:rPr>
                <w:u w:val="single"/>
                <w:lang w:val="uk-UA"/>
              </w:rPr>
            </w:pPr>
            <w:r>
              <w:rPr>
                <w:u w:val="single"/>
                <w:lang w:val="uk-UA"/>
              </w:rPr>
              <w:t>Черкаська районна рада</w:t>
            </w:r>
            <w:r>
              <w:rPr>
                <w:lang w:val="uk-UA"/>
              </w:rPr>
              <w:br/>
            </w:r>
            <w:r>
              <w:rPr>
                <w:sz w:val="20"/>
                <w:szCs w:val="20"/>
                <w:lang w:val="uk-UA"/>
              </w:rPr>
              <w:t>(найменування відповідального виконавця)</w:t>
            </w:r>
          </w:p>
        </w:tc>
        <w:tc>
          <w:tcPr>
            <w:tcW w:w="1962" w:type="pct"/>
            <w:gridSpan w:val="8"/>
            <w:hideMark/>
          </w:tcPr>
          <w:p w:rsidR="00594B0E" w:rsidRDefault="00594B0E" w:rsidP="00CF7DCA">
            <w:pPr>
              <w:pStyle w:val="a3"/>
              <w:rPr>
                <w:u w:val="single"/>
                <w:lang w:val="uk-UA"/>
              </w:rPr>
            </w:pPr>
            <w:r>
              <w:rPr>
                <w:u w:val="single"/>
                <w:lang w:val="uk-UA"/>
              </w:rPr>
              <w:t>0110000</w:t>
            </w:r>
            <w:r>
              <w:rPr>
                <w:lang w:val="uk-UA"/>
              </w:rPr>
              <w:t xml:space="preserve"> </w:t>
            </w:r>
            <w:r>
              <w:rPr>
                <w:lang w:val="uk-UA"/>
              </w:rPr>
              <w:br/>
            </w:r>
            <w:r>
              <w:rPr>
                <w:sz w:val="20"/>
                <w:szCs w:val="20"/>
                <w:lang w:val="uk-UA"/>
              </w:rPr>
              <w:t>(код Типової відомчої класифікації видатків та кредитування)</w:t>
            </w:r>
          </w:p>
        </w:tc>
        <w:tc>
          <w:tcPr>
            <w:tcW w:w="700" w:type="pct"/>
            <w:gridSpan w:val="4"/>
            <w:hideMark/>
          </w:tcPr>
          <w:p w:rsidR="00594B0E" w:rsidRDefault="00594B0E" w:rsidP="00CF7DCA">
            <w:pPr>
              <w:pStyle w:val="a3"/>
              <w:jc w:val="center"/>
              <w:rPr>
                <w:u w:val="single"/>
                <w:lang w:val="uk-UA"/>
              </w:rPr>
            </w:pPr>
            <w:r>
              <w:rPr>
                <w:u w:val="single"/>
                <w:lang w:val="uk-UA"/>
              </w:rPr>
              <w:t>25659510</w:t>
            </w:r>
          </w:p>
          <w:p w:rsidR="00594B0E" w:rsidRDefault="00594B0E" w:rsidP="00CF7DCA">
            <w:pPr>
              <w:pStyle w:val="a3"/>
              <w:rPr>
                <w:u w:val="single"/>
                <w:lang w:val="uk-UA"/>
              </w:rPr>
            </w:pPr>
            <w:r>
              <w:rPr>
                <w:sz w:val="20"/>
                <w:szCs w:val="20"/>
                <w:u w:val="single"/>
                <w:lang w:val="uk-UA"/>
              </w:rPr>
              <w:t>( Код за ЄДРПОУ</w:t>
            </w:r>
            <w:r>
              <w:rPr>
                <w:u w:val="single"/>
                <w:lang w:val="uk-UA"/>
              </w:rPr>
              <w:t xml:space="preserve">  </w:t>
            </w:r>
            <w:r>
              <w:rPr>
                <w:sz w:val="20"/>
                <w:szCs w:val="20"/>
                <w:lang w:val="uk-UA"/>
              </w:rPr>
              <w:t>)</w:t>
            </w:r>
          </w:p>
        </w:tc>
      </w:tr>
      <w:tr w:rsidR="00594B0E" w:rsidTr="00CF7DCA">
        <w:trPr>
          <w:gridAfter w:val="2"/>
          <w:wAfter w:w="248" w:type="pct"/>
        </w:trPr>
        <w:tc>
          <w:tcPr>
            <w:tcW w:w="174" w:type="pct"/>
            <w:gridSpan w:val="2"/>
            <w:hideMark/>
          </w:tcPr>
          <w:p w:rsidR="00594B0E" w:rsidRDefault="00594B0E" w:rsidP="00CF7DCA">
            <w:pPr>
              <w:pStyle w:val="a3"/>
              <w:rPr>
                <w:lang w:val="uk-UA"/>
              </w:rPr>
            </w:pPr>
            <w:r>
              <w:rPr>
                <w:lang w:val="uk-UA"/>
              </w:rPr>
              <w:t>3.</w:t>
            </w:r>
          </w:p>
        </w:tc>
        <w:tc>
          <w:tcPr>
            <w:tcW w:w="660" w:type="pct"/>
            <w:gridSpan w:val="4"/>
            <w:hideMark/>
          </w:tcPr>
          <w:p w:rsidR="00594B0E" w:rsidRDefault="00594B0E" w:rsidP="00CF7DCA">
            <w:pPr>
              <w:pStyle w:val="a3"/>
              <w:jc w:val="center"/>
              <w:rPr>
                <w:lang w:val="uk-UA"/>
              </w:rPr>
            </w:pPr>
            <w:r>
              <w:rPr>
                <w:u w:val="single"/>
                <w:lang w:val="uk-UA"/>
              </w:rPr>
              <w:t>0113241</w:t>
            </w:r>
            <w:r>
              <w:rPr>
                <w:lang w:val="uk-UA"/>
              </w:rPr>
              <w:br/>
            </w:r>
            <w:r>
              <w:rPr>
                <w:sz w:val="16"/>
                <w:szCs w:val="16"/>
                <w:lang w:val="uk-UA"/>
              </w:rPr>
              <w:t>(код Програмної класифікації видатків та кредитування місцевого бюджету )</w:t>
            </w:r>
          </w:p>
        </w:tc>
        <w:tc>
          <w:tcPr>
            <w:tcW w:w="803" w:type="pct"/>
            <w:gridSpan w:val="2"/>
            <w:hideMark/>
          </w:tcPr>
          <w:p w:rsidR="00594B0E" w:rsidRDefault="00594B0E" w:rsidP="00CF7DCA">
            <w:pPr>
              <w:pStyle w:val="a3"/>
              <w:jc w:val="center"/>
              <w:rPr>
                <w:lang w:val="uk-UA"/>
              </w:rPr>
            </w:pPr>
            <w:r>
              <w:rPr>
                <w:lang w:val="uk-UA"/>
              </w:rPr>
              <w:t>3241</w:t>
            </w:r>
            <w:r>
              <w:rPr>
                <w:lang w:val="uk-UA"/>
              </w:rPr>
              <w:br/>
            </w:r>
            <w:r>
              <w:rPr>
                <w:sz w:val="16"/>
                <w:szCs w:val="16"/>
                <w:lang w:val="uk-UA"/>
              </w:rPr>
              <w:t>(код Типової програмної класифікації видатків та кредитування місцевого бюджету)</w:t>
            </w:r>
          </w:p>
        </w:tc>
        <w:tc>
          <w:tcPr>
            <w:tcW w:w="779" w:type="pct"/>
            <w:gridSpan w:val="4"/>
            <w:hideMark/>
          </w:tcPr>
          <w:p w:rsidR="00594B0E" w:rsidRDefault="00594B0E" w:rsidP="00CF7DCA">
            <w:pPr>
              <w:pStyle w:val="a3"/>
              <w:spacing w:before="0" w:beforeAutospacing="0" w:after="0" w:afterAutospacing="0"/>
              <w:jc w:val="both"/>
              <w:rPr>
                <w:u w:val="single"/>
                <w:lang w:val="uk-UA"/>
              </w:rPr>
            </w:pPr>
            <w:r>
              <w:rPr>
                <w:u w:val="single"/>
                <w:lang w:val="uk-UA"/>
              </w:rPr>
              <w:t>0111</w:t>
            </w:r>
            <w:r>
              <w:rPr>
                <w:lang w:val="uk-UA"/>
              </w:rPr>
              <w:br/>
            </w:r>
            <w:r>
              <w:rPr>
                <w:sz w:val="16"/>
                <w:szCs w:val="16"/>
                <w:lang w:val="uk-UA"/>
              </w:rPr>
              <w:t>(код Функціональної класифікації видатків та кредитування бюджету)</w:t>
            </w:r>
          </w:p>
        </w:tc>
        <w:tc>
          <w:tcPr>
            <w:tcW w:w="1636" w:type="pct"/>
            <w:gridSpan w:val="6"/>
          </w:tcPr>
          <w:p w:rsidR="00594B0E" w:rsidRDefault="00594B0E" w:rsidP="00CF7DCA">
            <w:pPr>
              <w:pStyle w:val="a3"/>
              <w:spacing w:before="0" w:beforeAutospacing="0" w:after="0" w:afterAutospacing="0"/>
              <w:jc w:val="both"/>
              <w:rPr>
                <w:lang w:val="uk-UA"/>
              </w:rPr>
            </w:pPr>
            <w:r>
              <w:rPr>
                <w:u w:val="single"/>
                <w:lang w:val="uk-UA"/>
              </w:rPr>
              <w:t>Забезпечення діяльності інших закладів у сфері соціального захисту і соціального забезпечення</w:t>
            </w:r>
            <w:r>
              <w:rPr>
                <w:lang w:val="uk-UA"/>
              </w:rPr>
              <w:t>___________________________</w:t>
            </w:r>
          </w:p>
          <w:p w:rsidR="00594B0E" w:rsidRDefault="00594B0E" w:rsidP="00CF7DCA">
            <w:pPr>
              <w:pStyle w:val="a3"/>
              <w:spacing w:before="0" w:beforeAutospacing="0" w:after="0" w:afterAutospacing="0"/>
              <w:jc w:val="both"/>
              <w:rPr>
                <w:sz w:val="16"/>
                <w:szCs w:val="16"/>
                <w:lang w:val="uk-UA"/>
              </w:rPr>
            </w:pPr>
            <w:r>
              <w:rPr>
                <w:sz w:val="16"/>
                <w:szCs w:val="16"/>
                <w:lang w:val="uk-UA"/>
              </w:rPr>
              <w:t xml:space="preserve"> (найменування бюджетної програми з Типовою програмною класифікацією видатків та кредитування місцевого бюджету)</w:t>
            </w:r>
          </w:p>
          <w:p w:rsidR="00594B0E" w:rsidRDefault="00594B0E" w:rsidP="00CF7DCA">
            <w:pPr>
              <w:pStyle w:val="a3"/>
              <w:spacing w:before="0" w:beforeAutospacing="0" w:after="0" w:afterAutospacing="0"/>
              <w:jc w:val="both"/>
              <w:rPr>
                <w:sz w:val="16"/>
                <w:szCs w:val="16"/>
                <w:u w:val="single"/>
                <w:lang w:val="uk-UA"/>
              </w:rPr>
            </w:pPr>
          </w:p>
        </w:tc>
        <w:tc>
          <w:tcPr>
            <w:tcW w:w="700" w:type="pct"/>
            <w:gridSpan w:val="4"/>
            <w:hideMark/>
          </w:tcPr>
          <w:p w:rsidR="00594B0E" w:rsidRDefault="00594B0E" w:rsidP="00CF7DCA">
            <w:pPr>
              <w:pStyle w:val="a3"/>
              <w:spacing w:before="0" w:beforeAutospacing="0" w:after="0" w:afterAutospacing="0"/>
              <w:jc w:val="center"/>
              <w:rPr>
                <w:lang w:val="uk-UA"/>
              </w:rPr>
            </w:pPr>
            <w:r>
              <w:rPr>
                <w:lang w:val="uk-UA"/>
              </w:rPr>
              <w:t>2331720000</w:t>
            </w:r>
          </w:p>
          <w:p w:rsidR="00594B0E" w:rsidRDefault="00594B0E" w:rsidP="00CF7DCA">
            <w:pPr>
              <w:pStyle w:val="a3"/>
              <w:spacing w:before="0" w:beforeAutospacing="0" w:after="0" w:afterAutospacing="0"/>
              <w:jc w:val="center"/>
              <w:rPr>
                <w:sz w:val="20"/>
                <w:szCs w:val="20"/>
                <w:lang w:val="uk-UA"/>
              </w:rPr>
            </w:pPr>
            <w:r>
              <w:rPr>
                <w:sz w:val="20"/>
                <w:szCs w:val="20"/>
                <w:lang w:val="uk-UA"/>
              </w:rPr>
              <w:t>(код бюджету)</w:t>
            </w:r>
          </w:p>
        </w:tc>
      </w:tr>
      <w:tr w:rsidR="00594B0E" w:rsidTr="00594B0E">
        <w:trPr>
          <w:gridAfter w:val="1"/>
          <w:wAfter w:w="24" w:type="pct"/>
        </w:trPr>
        <w:tc>
          <w:tcPr>
            <w:tcW w:w="4976" w:type="pct"/>
            <w:gridSpan w:val="23"/>
            <w:tcBorders>
              <w:top w:val="nil"/>
              <w:left w:val="nil"/>
              <w:bottom w:val="single" w:sz="4" w:space="0" w:color="auto"/>
              <w:right w:val="nil"/>
            </w:tcBorders>
          </w:tcPr>
          <w:p w:rsidR="00594B0E" w:rsidRDefault="00594B0E" w:rsidP="00CF7DCA">
            <w:pPr>
              <w:pStyle w:val="a3"/>
              <w:spacing w:before="0" w:beforeAutospacing="0" w:after="0" w:afterAutospacing="0"/>
              <w:jc w:val="both"/>
              <w:rPr>
                <w:lang w:val="uk-UA"/>
              </w:rPr>
            </w:pPr>
            <w:r>
              <w:rPr>
                <w:lang w:val="uk-UA"/>
              </w:rPr>
              <w:t>4. Обсяг бюджетних призначень / бюджетних асигнувань 2</w:t>
            </w:r>
            <w:r>
              <w:rPr>
                <w:lang w:val="uk-UA"/>
              </w:rPr>
              <w:t>99</w:t>
            </w:r>
            <w:r>
              <w:rPr>
                <w:lang w:val="uk-UA"/>
              </w:rPr>
              <w:t>,0 тисяч гривень, у тому числі загального фонду 2</w:t>
            </w:r>
            <w:r>
              <w:rPr>
                <w:lang w:val="uk-UA"/>
              </w:rPr>
              <w:t>99</w:t>
            </w:r>
            <w:r>
              <w:rPr>
                <w:lang w:val="uk-UA"/>
              </w:rPr>
              <w:t>,0 тисяча гривень та спеціального фонду 0,0 гривень.</w:t>
            </w:r>
          </w:p>
          <w:p w:rsidR="00594B0E" w:rsidRPr="00594B0E" w:rsidRDefault="00594B0E" w:rsidP="00CF7DCA">
            <w:pPr>
              <w:pStyle w:val="a3"/>
              <w:spacing w:before="0" w:beforeAutospacing="0" w:after="0" w:afterAutospacing="0"/>
              <w:rPr>
                <w:sz w:val="16"/>
                <w:szCs w:val="16"/>
                <w:lang w:val="uk-UA"/>
              </w:rPr>
            </w:pPr>
          </w:p>
          <w:p w:rsidR="00594B0E" w:rsidRDefault="00594B0E" w:rsidP="00CF7DCA">
            <w:pPr>
              <w:jc w:val="both"/>
              <w:rPr>
                <w:i/>
                <w:sz w:val="22"/>
                <w:szCs w:val="22"/>
              </w:rPr>
            </w:pPr>
            <w:r>
              <w:rPr>
                <w:sz w:val="24"/>
              </w:rPr>
              <w:t xml:space="preserve">5. Підстави для виконання бюджетної програми : </w:t>
            </w:r>
            <w:r>
              <w:rPr>
                <w:i/>
                <w:sz w:val="22"/>
                <w:szCs w:val="22"/>
              </w:rPr>
              <w:t xml:space="preserve">Конституція України; Бюджетний кодекс України;  Закон України "Про місцеве самоврядування в Україні"; Закон України"Про державний бюджет на 2024 рік"; рішення Черкаської районної ради від 22.12.2023 №26-3/VІІІ "Про районний бюджет Черкаського району на 2024 рік" </w:t>
            </w:r>
            <w:r w:rsidRPr="00172754">
              <w:rPr>
                <w:i/>
                <w:sz w:val="22"/>
                <w:szCs w:val="22"/>
              </w:rPr>
              <w:t>(2331720000)</w:t>
            </w:r>
            <w:r>
              <w:rPr>
                <w:i/>
                <w:sz w:val="22"/>
                <w:szCs w:val="22"/>
              </w:rPr>
              <w:t>, Програми  забезпечення функціонування Об’єднаного трудового архіву сільських територіальних громад Черкаського району на  2023 – 2025 роки, затвердженої рішенням районної ради від 22.12.2022 №22-6/VIІI</w:t>
            </w:r>
            <w:r>
              <w:rPr>
                <w:i/>
                <w:sz w:val="22"/>
                <w:szCs w:val="22"/>
              </w:rPr>
              <w:t xml:space="preserve">, </w:t>
            </w:r>
            <w:r w:rsidRPr="00594B0E">
              <w:rPr>
                <w:i/>
                <w:sz w:val="22"/>
                <w:szCs w:val="22"/>
              </w:rPr>
              <w:t>розпорядження Черкаської районної державної адміністрації від 22.04.2024 №46 "Про розподіл міжбюджетних трансфертів"</w:t>
            </w:r>
            <w:r>
              <w:rPr>
                <w:i/>
                <w:sz w:val="22"/>
                <w:szCs w:val="22"/>
              </w:rPr>
              <w:t>:</w:t>
            </w:r>
          </w:p>
          <w:p w:rsidR="00594B0E" w:rsidRPr="00594B0E" w:rsidRDefault="00594B0E" w:rsidP="00CF7DCA">
            <w:pPr>
              <w:tabs>
                <w:tab w:val="left" w:pos="1725"/>
              </w:tabs>
              <w:jc w:val="both"/>
              <w:rPr>
                <w:i/>
                <w:sz w:val="16"/>
                <w:szCs w:val="16"/>
              </w:rPr>
            </w:pPr>
          </w:p>
          <w:p w:rsidR="00594B0E" w:rsidRDefault="00594B0E" w:rsidP="00CF7DCA">
            <w:pPr>
              <w:pStyle w:val="a3"/>
              <w:spacing w:before="0" w:beforeAutospacing="0" w:after="0" w:afterAutospacing="0"/>
              <w:rPr>
                <w:lang w:val="uk-UA"/>
              </w:rPr>
            </w:pPr>
            <w:r>
              <w:rPr>
                <w:lang w:val="uk-UA"/>
              </w:rPr>
              <w:t>6. Цілі державної політики, на досягнення яких спрямована реалізація бюджетної програми</w:t>
            </w:r>
          </w:p>
        </w:tc>
      </w:tr>
      <w:tr w:rsidR="00594B0E" w:rsidTr="00594B0E">
        <w:trPr>
          <w:gridAfter w:val="1"/>
          <w:wAfter w:w="24" w:type="pct"/>
        </w:trPr>
        <w:tc>
          <w:tcPr>
            <w:tcW w:w="170" w:type="pct"/>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before="0" w:beforeAutospacing="0" w:after="0" w:afterAutospacing="0"/>
              <w:ind w:left="-142" w:right="-28"/>
              <w:jc w:val="center"/>
              <w:rPr>
                <w:lang w:val="uk-UA"/>
              </w:rPr>
            </w:pPr>
            <w:r>
              <w:rPr>
                <w:lang w:val="uk-UA"/>
              </w:rPr>
              <w:t>№ з/п</w:t>
            </w:r>
          </w:p>
        </w:tc>
        <w:tc>
          <w:tcPr>
            <w:tcW w:w="4806" w:type="pct"/>
            <w:gridSpan w:val="22"/>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Ціль державної політики</w:t>
            </w:r>
          </w:p>
        </w:tc>
      </w:tr>
      <w:tr w:rsidR="00594B0E" w:rsidTr="00CF7DCA">
        <w:trPr>
          <w:gridAfter w:val="1"/>
          <w:wAfter w:w="24" w:type="pct"/>
        </w:trPr>
        <w:tc>
          <w:tcPr>
            <w:tcW w:w="170" w:type="pct"/>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 </w:t>
            </w:r>
          </w:p>
        </w:tc>
        <w:tc>
          <w:tcPr>
            <w:tcW w:w="4806" w:type="pct"/>
            <w:gridSpan w:val="22"/>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 </w:t>
            </w:r>
          </w:p>
        </w:tc>
      </w:tr>
      <w:tr w:rsidR="00594B0E" w:rsidTr="00CF7DCA">
        <w:trPr>
          <w:gridAfter w:val="1"/>
          <w:wAfter w:w="24" w:type="pct"/>
        </w:trPr>
        <w:tc>
          <w:tcPr>
            <w:tcW w:w="170" w:type="pct"/>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 </w:t>
            </w:r>
          </w:p>
        </w:tc>
        <w:tc>
          <w:tcPr>
            <w:tcW w:w="4806" w:type="pct"/>
            <w:gridSpan w:val="22"/>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 </w:t>
            </w:r>
          </w:p>
        </w:tc>
      </w:tr>
      <w:tr w:rsidR="00594B0E" w:rsidTr="00CF7DCA">
        <w:trPr>
          <w:gridAfter w:val="1"/>
          <w:wAfter w:w="24" w:type="pct"/>
        </w:trPr>
        <w:tc>
          <w:tcPr>
            <w:tcW w:w="4976" w:type="pct"/>
            <w:gridSpan w:val="23"/>
            <w:hideMark/>
          </w:tcPr>
          <w:p w:rsidR="00594B0E" w:rsidRDefault="00594B0E" w:rsidP="00CF7DCA">
            <w:pPr>
              <w:pStyle w:val="a3"/>
              <w:spacing w:before="0" w:beforeAutospacing="0" w:after="0" w:afterAutospacing="0"/>
              <w:jc w:val="both"/>
              <w:rPr>
                <w:u w:val="single"/>
                <w:lang w:val="uk-UA"/>
              </w:rPr>
            </w:pPr>
            <w:r>
              <w:rPr>
                <w:lang w:val="uk-UA"/>
              </w:rPr>
              <w:lastRenderedPageBreak/>
              <w:t xml:space="preserve">7. Мета бюджетної програми </w:t>
            </w:r>
            <w:r>
              <w:rPr>
                <w:u w:val="single"/>
                <w:lang w:val="uk-UA"/>
              </w:rPr>
              <w:t>Вирішення пріоритетних завдань, спрямованих на забезпечення належного функціонування Трудового архіву, розвиток архівної справи у районі, забезпечення належних умов зберігання документів, що не віднесені до Національного архівного фонду, задоволення потреб громадян щодо використання документів архівного фонду, сприяння інтеграції архівної справи в інформаційний простір України.</w:t>
            </w:r>
          </w:p>
          <w:p w:rsidR="00594B0E" w:rsidRPr="005F2B58" w:rsidRDefault="00594B0E" w:rsidP="00CF7DCA">
            <w:pPr>
              <w:pStyle w:val="a3"/>
              <w:spacing w:before="0" w:beforeAutospacing="0" w:after="0" w:afterAutospacing="0"/>
              <w:rPr>
                <w:sz w:val="20"/>
                <w:szCs w:val="20"/>
                <w:lang w:val="uk-UA"/>
              </w:rPr>
            </w:pPr>
          </w:p>
          <w:p w:rsidR="00594B0E" w:rsidRDefault="00594B0E" w:rsidP="00CF7DCA">
            <w:pPr>
              <w:pStyle w:val="a3"/>
              <w:spacing w:before="0" w:beforeAutospacing="0" w:after="0" w:afterAutospacing="0"/>
              <w:rPr>
                <w:lang w:val="uk-UA"/>
              </w:rPr>
            </w:pPr>
            <w:r>
              <w:rPr>
                <w:lang w:val="uk-UA"/>
              </w:rPr>
              <w:t>8. Завдання бюджетної програми</w:t>
            </w:r>
          </w:p>
        </w:tc>
      </w:tr>
      <w:tr w:rsidR="00594B0E" w:rsidTr="00CF7DCA">
        <w:tc>
          <w:tcPr>
            <w:tcW w:w="449" w:type="pct"/>
            <w:gridSpan w:val="5"/>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jc w:val="center"/>
              <w:rPr>
                <w:lang w:val="uk-UA"/>
              </w:rPr>
            </w:pPr>
            <w:r>
              <w:rPr>
                <w:lang w:val="uk-UA"/>
              </w:rPr>
              <w:t>№ з/п</w:t>
            </w:r>
          </w:p>
        </w:tc>
        <w:tc>
          <w:tcPr>
            <w:tcW w:w="4551" w:type="pct"/>
            <w:gridSpan w:val="19"/>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jc w:val="center"/>
              <w:rPr>
                <w:lang w:val="uk-UA"/>
              </w:rPr>
            </w:pPr>
            <w:r>
              <w:rPr>
                <w:lang w:val="uk-UA"/>
              </w:rPr>
              <w:t>Завдання</w:t>
            </w:r>
          </w:p>
        </w:tc>
      </w:tr>
      <w:tr w:rsidR="00594B0E" w:rsidTr="00CF7DCA">
        <w:tc>
          <w:tcPr>
            <w:tcW w:w="449" w:type="pct"/>
            <w:gridSpan w:val="5"/>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jc w:val="center"/>
              <w:rPr>
                <w:lang w:val="uk-UA"/>
              </w:rPr>
            </w:pPr>
            <w:r>
              <w:rPr>
                <w:lang w:val="uk-UA"/>
              </w:rPr>
              <w:t>1</w:t>
            </w:r>
          </w:p>
        </w:tc>
        <w:tc>
          <w:tcPr>
            <w:tcW w:w="4551" w:type="pct"/>
            <w:gridSpan w:val="19"/>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rPr>
                <w:lang w:val="uk-UA"/>
              </w:rPr>
            </w:pPr>
            <w:r>
              <w:rPr>
                <w:lang w:val="uk-UA"/>
              </w:rPr>
              <w:t xml:space="preserve">Забезпечення належних умов роботи для працівників Трудового архіву </w:t>
            </w:r>
          </w:p>
        </w:tc>
      </w:tr>
      <w:tr w:rsidR="00594B0E" w:rsidTr="00CF7DCA">
        <w:tc>
          <w:tcPr>
            <w:tcW w:w="449" w:type="pct"/>
            <w:gridSpan w:val="5"/>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jc w:val="center"/>
              <w:rPr>
                <w:lang w:val="uk-UA"/>
              </w:rPr>
            </w:pPr>
            <w:r>
              <w:rPr>
                <w:lang w:val="uk-UA"/>
              </w:rPr>
              <w:t> </w:t>
            </w:r>
          </w:p>
        </w:tc>
        <w:tc>
          <w:tcPr>
            <w:tcW w:w="4551" w:type="pct"/>
            <w:gridSpan w:val="19"/>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jc w:val="center"/>
              <w:rPr>
                <w:lang w:val="uk-UA"/>
              </w:rPr>
            </w:pPr>
            <w:r>
              <w:rPr>
                <w:lang w:val="uk-UA"/>
              </w:rPr>
              <w:t> </w:t>
            </w:r>
          </w:p>
        </w:tc>
      </w:tr>
      <w:tr w:rsidR="00594B0E" w:rsidTr="00CF7DCA">
        <w:tc>
          <w:tcPr>
            <w:tcW w:w="5000" w:type="pct"/>
            <w:gridSpan w:val="24"/>
            <w:hideMark/>
          </w:tcPr>
          <w:p w:rsidR="00594B0E" w:rsidRPr="005F2B58" w:rsidRDefault="00594B0E" w:rsidP="00CF7DCA">
            <w:pPr>
              <w:pStyle w:val="a3"/>
              <w:spacing w:before="0" w:beforeAutospacing="0" w:after="0" w:afterAutospacing="0"/>
              <w:rPr>
                <w:sz w:val="20"/>
                <w:szCs w:val="20"/>
                <w:lang w:val="uk-UA"/>
              </w:rPr>
            </w:pPr>
          </w:p>
          <w:p w:rsidR="00594B0E" w:rsidRDefault="00594B0E" w:rsidP="00CF7DCA">
            <w:pPr>
              <w:pStyle w:val="a3"/>
              <w:spacing w:before="0" w:beforeAutospacing="0"/>
              <w:rPr>
                <w:lang w:val="uk-UA"/>
              </w:rPr>
            </w:pPr>
            <w:r>
              <w:rPr>
                <w:lang w:val="uk-UA"/>
              </w:rPr>
              <w:t>9. Напрями використання бюджетних коштів</w:t>
            </w:r>
          </w:p>
        </w:tc>
      </w:tr>
      <w:tr w:rsidR="00594B0E" w:rsidTr="00CF7DCA">
        <w:tc>
          <w:tcPr>
            <w:tcW w:w="5000" w:type="pct"/>
            <w:gridSpan w:val="24"/>
            <w:hideMark/>
          </w:tcPr>
          <w:p w:rsidR="00594B0E" w:rsidRDefault="00594B0E" w:rsidP="00CF7DCA">
            <w:pPr>
              <w:pStyle w:val="a3"/>
              <w:tabs>
                <w:tab w:val="left" w:pos="636"/>
                <w:tab w:val="right" w:pos="14784"/>
              </w:tabs>
              <w:jc w:val="right"/>
              <w:rPr>
                <w:lang w:val="uk-UA"/>
              </w:rPr>
            </w:pPr>
            <w:r>
              <w:rPr>
                <w:lang w:val="uk-UA"/>
              </w:rPr>
              <w:tab/>
              <w:t>гривень</w:t>
            </w:r>
          </w:p>
        </w:tc>
      </w:tr>
      <w:tr w:rsidR="00594B0E" w:rsidTr="00CF7DCA">
        <w:tc>
          <w:tcPr>
            <w:tcW w:w="304" w:type="pct"/>
            <w:gridSpan w:val="4"/>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jc w:val="center"/>
              <w:rPr>
                <w:lang w:val="uk-UA"/>
              </w:rPr>
            </w:pPr>
            <w:r>
              <w:rPr>
                <w:lang w:val="uk-UA"/>
              </w:rPr>
              <w:t>№ з/п</w:t>
            </w:r>
          </w:p>
        </w:tc>
        <w:tc>
          <w:tcPr>
            <w:tcW w:w="2182" w:type="pct"/>
            <w:gridSpan w:val="9"/>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jc w:val="center"/>
              <w:rPr>
                <w:lang w:val="uk-UA"/>
              </w:rPr>
            </w:pPr>
            <w:r>
              <w:rPr>
                <w:lang w:val="uk-UA"/>
              </w:rPr>
              <w:t>Напрями використання бюджетних коштів</w:t>
            </w:r>
          </w:p>
        </w:tc>
        <w:tc>
          <w:tcPr>
            <w:tcW w:w="913" w:type="pct"/>
            <w:gridSpan w:val="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Загальний фонд</w:t>
            </w:r>
          </w:p>
        </w:tc>
        <w:tc>
          <w:tcPr>
            <w:tcW w:w="862" w:type="pct"/>
            <w:gridSpan w:val="4"/>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Спеціальний фонд</w:t>
            </w:r>
          </w:p>
        </w:tc>
        <w:tc>
          <w:tcPr>
            <w:tcW w:w="739" w:type="pct"/>
            <w:gridSpan w:val="4"/>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Усього</w:t>
            </w:r>
          </w:p>
        </w:tc>
      </w:tr>
      <w:tr w:rsidR="00594B0E" w:rsidTr="00CF7DCA">
        <w:tc>
          <w:tcPr>
            <w:tcW w:w="304" w:type="pct"/>
            <w:gridSpan w:val="4"/>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jc w:val="center"/>
              <w:rPr>
                <w:sz w:val="16"/>
                <w:szCs w:val="16"/>
                <w:lang w:val="uk-UA"/>
              </w:rPr>
            </w:pPr>
            <w:r>
              <w:rPr>
                <w:sz w:val="16"/>
                <w:szCs w:val="16"/>
                <w:lang w:val="uk-UA"/>
              </w:rPr>
              <w:t>1</w:t>
            </w:r>
          </w:p>
        </w:tc>
        <w:tc>
          <w:tcPr>
            <w:tcW w:w="2182" w:type="pct"/>
            <w:gridSpan w:val="9"/>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jc w:val="center"/>
              <w:rPr>
                <w:sz w:val="16"/>
                <w:szCs w:val="16"/>
                <w:lang w:val="uk-UA"/>
              </w:rPr>
            </w:pPr>
            <w:r>
              <w:rPr>
                <w:sz w:val="16"/>
                <w:szCs w:val="16"/>
                <w:lang w:val="uk-UA"/>
              </w:rPr>
              <w:t>2</w:t>
            </w:r>
          </w:p>
        </w:tc>
        <w:tc>
          <w:tcPr>
            <w:tcW w:w="913" w:type="pct"/>
            <w:gridSpan w:val="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sz w:val="16"/>
                <w:szCs w:val="16"/>
                <w:lang w:val="uk-UA"/>
              </w:rPr>
            </w:pPr>
            <w:r>
              <w:rPr>
                <w:sz w:val="16"/>
                <w:szCs w:val="16"/>
                <w:lang w:val="uk-UA"/>
              </w:rPr>
              <w:t>3</w:t>
            </w:r>
          </w:p>
        </w:tc>
        <w:tc>
          <w:tcPr>
            <w:tcW w:w="862" w:type="pct"/>
            <w:gridSpan w:val="4"/>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sz w:val="16"/>
                <w:szCs w:val="16"/>
                <w:lang w:val="uk-UA"/>
              </w:rPr>
            </w:pPr>
            <w:r>
              <w:rPr>
                <w:sz w:val="16"/>
                <w:szCs w:val="16"/>
                <w:lang w:val="uk-UA"/>
              </w:rPr>
              <w:t>4</w:t>
            </w:r>
          </w:p>
        </w:tc>
        <w:tc>
          <w:tcPr>
            <w:tcW w:w="739" w:type="pct"/>
            <w:gridSpan w:val="4"/>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sz w:val="16"/>
                <w:szCs w:val="16"/>
                <w:lang w:val="uk-UA"/>
              </w:rPr>
            </w:pPr>
            <w:r>
              <w:rPr>
                <w:sz w:val="16"/>
                <w:szCs w:val="16"/>
                <w:lang w:val="uk-UA"/>
              </w:rPr>
              <w:t>5</w:t>
            </w:r>
          </w:p>
        </w:tc>
      </w:tr>
      <w:tr w:rsidR="00594B0E" w:rsidTr="00CF7DCA">
        <w:tc>
          <w:tcPr>
            <w:tcW w:w="304" w:type="pct"/>
            <w:gridSpan w:val="4"/>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before="0" w:beforeAutospacing="0" w:after="0" w:afterAutospacing="0"/>
              <w:jc w:val="center"/>
              <w:rPr>
                <w:lang w:val="uk-UA"/>
              </w:rPr>
            </w:pPr>
            <w:r>
              <w:rPr>
                <w:lang w:val="uk-UA"/>
              </w:rPr>
              <w:t>1</w:t>
            </w:r>
          </w:p>
        </w:tc>
        <w:tc>
          <w:tcPr>
            <w:tcW w:w="2182" w:type="pct"/>
            <w:gridSpan w:val="9"/>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before="0" w:beforeAutospacing="0" w:after="0" w:afterAutospacing="0"/>
              <w:jc w:val="both"/>
              <w:rPr>
                <w:lang w:val="uk-UA"/>
              </w:rPr>
            </w:pPr>
            <w:r>
              <w:rPr>
                <w:lang w:val="uk-UA"/>
              </w:rPr>
              <w:t>Забезпечення належних умов роботи для працівників Трудового архіву (заробітна плата, нарахування на заробітну плату, комунальні послуги, телефонний зв'язок, оренда приміщення, обслуговування комп’ютерної техніки, проведення щорічної перевірки ізоляції, повірки вогнегасників, щомісячного обслуговування автоматичної пожежної сигналізації, предмети, матеріали, обладнання,  інвентар та ін.)</w:t>
            </w:r>
          </w:p>
        </w:tc>
        <w:tc>
          <w:tcPr>
            <w:tcW w:w="913" w:type="pct"/>
            <w:gridSpan w:val="3"/>
            <w:tcBorders>
              <w:top w:val="single" w:sz="4" w:space="0" w:color="auto"/>
              <w:left w:val="single" w:sz="4" w:space="0" w:color="auto"/>
              <w:bottom w:val="single" w:sz="4" w:space="0" w:color="auto"/>
              <w:right w:val="single" w:sz="4" w:space="0" w:color="auto"/>
            </w:tcBorders>
          </w:tcPr>
          <w:p w:rsidR="00594B0E" w:rsidRDefault="00594B0E" w:rsidP="00CF7DCA">
            <w:pPr>
              <w:pStyle w:val="a3"/>
              <w:spacing w:before="0" w:beforeAutospacing="0" w:after="0" w:afterAutospacing="0"/>
              <w:jc w:val="center"/>
              <w:rPr>
                <w:lang w:val="uk-UA"/>
              </w:rPr>
            </w:pPr>
            <w:r>
              <w:rPr>
                <w:lang w:val="uk-UA"/>
              </w:rPr>
              <w:t>2</w:t>
            </w:r>
            <w:r>
              <w:rPr>
                <w:lang w:val="uk-UA"/>
              </w:rPr>
              <w:t>99</w:t>
            </w:r>
            <w:r>
              <w:rPr>
                <w:lang w:val="uk-UA"/>
              </w:rPr>
              <w:t>000</w:t>
            </w:r>
          </w:p>
          <w:p w:rsidR="00594B0E" w:rsidRDefault="00594B0E" w:rsidP="00CF7DCA">
            <w:pPr>
              <w:pStyle w:val="a3"/>
              <w:spacing w:before="0" w:beforeAutospacing="0" w:after="0" w:afterAutospacing="0"/>
              <w:jc w:val="center"/>
              <w:rPr>
                <w:lang w:val="uk-UA"/>
              </w:rPr>
            </w:pPr>
          </w:p>
        </w:tc>
        <w:tc>
          <w:tcPr>
            <w:tcW w:w="862" w:type="pct"/>
            <w:gridSpan w:val="4"/>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before="0" w:beforeAutospacing="0" w:after="0" w:afterAutospacing="0"/>
              <w:jc w:val="center"/>
              <w:rPr>
                <w:lang w:val="uk-UA"/>
              </w:rPr>
            </w:pPr>
            <w:r>
              <w:rPr>
                <w:lang w:val="uk-UA"/>
              </w:rPr>
              <w:t> </w:t>
            </w:r>
          </w:p>
        </w:tc>
        <w:tc>
          <w:tcPr>
            <w:tcW w:w="739" w:type="pct"/>
            <w:gridSpan w:val="4"/>
            <w:tcBorders>
              <w:top w:val="single" w:sz="4" w:space="0" w:color="auto"/>
              <w:left w:val="single" w:sz="4" w:space="0" w:color="auto"/>
              <w:bottom w:val="single" w:sz="4" w:space="0" w:color="auto"/>
              <w:right w:val="single" w:sz="4" w:space="0" w:color="auto"/>
            </w:tcBorders>
            <w:hideMark/>
          </w:tcPr>
          <w:p w:rsidR="00594B0E" w:rsidRDefault="00594B0E" w:rsidP="00594B0E">
            <w:pPr>
              <w:pStyle w:val="a3"/>
              <w:spacing w:before="0" w:beforeAutospacing="0" w:after="0" w:afterAutospacing="0"/>
              <w:jc w:val="center"/>
              <w:rPr>
                <w:lang w:val="uk-UA"/>
              </w:rPr>
            </w:pPr>
            <w:r w:rsidRPr="00372709">
              <w:rPr>
                <w:lang w:val="uk-UA"/>
              </w:rPr>
              <w:t>2</w:t>
            </w:r>
            <w:r>
              <w:rPr>
                <w:lang w:val="uk-UA"/>
              </w:rPr>
              <w:t>99</w:t>
            </w:r>
            <w:r w:rsidRPr="00372709">
              <w:rPr>
                <w:lang w:val="uk-UA"/>
              </w:rPr>
              <w:t>000</w:t>
            </w:r>
          </w:p>
        </w:tc>
      </w:tr>
      <w:tr w:rsidR="00594B0E" w:rsidTr="00CF7DCA">
        <w:tc>
          <w:tcPr>
            <w:tcW w:w="2486" w:type="pct"/>
            <w:gridSpan w:val="1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Усього</w:t>
            </w:r>
          </w:p>
        </w:tc>
        <w:tc>
          <w:tcPr>
            <w:tcW w:w="913" w:type="pct"/>
            <w:gridSpan w:val="3"/>
            <w:tcBorders>
              <w:top w:val="single" w:sz="4" w:space="0" w:color="auto"/>
              <w:left w:val="single" w:sz="4" w:space="0" w:color="auto"/>
              <w:bottom w:val="single" w:sz="4" w:space="0" w:color="auto"/>
              <w:right w:val="single" w:sz="4" w:space="0" w:color="auto"/>
            </w:tcBorders>
            <w:hideMark/>
          </w:tcPr>
          <w:p w:rsidR="00594B0E" w:rsidRDefault="00594B0E" w:rsidP="00594B0E">
            <w:pPr>
              <w:pStyle w:val="a3"/>
              <w:spacing w:line="276" w:lineRule="auto"/>
              <w:jc w:val="center"/>
              <w:rPr>
                <w:lang w:val="uk-UA"/>
              </w:rPr>
            </w:pPr>
            <w:r w:rsidRPr="00372709">
              <w:rPr>
                <w:lang w:val="uk-UA"/>
              </w:rPr>
              <w:t>2</w:t>
            </w:r>
            <w:r>
              <w:rPr>
                <w:lang w:val="uk-UA"/>
              </w:rPr>
              <w:t>99</w:t>
            </w:r>
            <w:r w:rsidRPr="00372709">
              <w:rPr>
                <w:lang w:val="uk-UA"/>
              </w:rPr>
              <w:t>000</w:t>
            </w:r>
          </w:p>
        </w:tc>
        <w:tc>
          <w:tcPr>
            <w:tcW w:w="862" w:type="pct"/>
            <w:gridSpan w:val="4"/>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 </w:t>
            </w:r>
          </w:p>
        </w:tc>
        <w:tc>
          <w:tcPr>
            <w:tcW w:w="739" w:type="pct"/>
            <w:gridSpan w:val="4"/>
            <w:tcBorders>
              <w:top w:val="single" w:sz="4" w:space="0" w:color="auto"/>
              <w:left w:val="single" w:sz="4" w:space="0" w:color="auto"/>
              <w:bottom w:val="single" w:sz="4" w:space="0" w:color="auto"/>
              <w:right w:val="single" w:sz="4" w:space="0" w:color="auto"/>
            </w:tcBorders>
            <w:hideMark/>
          </w:tcPr>
          <w:p w:rsidR="00594B0E" w:rsidRDefault="00594B0E" w:rsidP="00594B0E">
            <w:pPr>
              <w:pStyle w:val="a3"/>
              <w:spacing w:line="276" w:lineRule="auto"/>
              <w:jc w:val="center"/>
              <w:rPr>
                <w:lang w:val="uk-UA"/>
              </w:rPr>
            </w:pPr>
            <w:r w:rsidRPr="00372709">
              <w:rPr>
                <w:lang w:val="uk-UA"/>
              </w:rPr>
              <w:t>2</w:t>
            </w:r>
            <w:r>
              <w:rPr>
                <w:lang w:val="uk-UA"/>
              </w:rPr>
              <w:t>99</w:t>
            </w:r>
            <w:r w:rsidRPr="00372709">
              <w:rPr>
                <w:lang w:val="uk-UA"/>
              </w:rPr>
              <w:t>000</w:t>
            </w:r>
          </w:p>
        </w:tc>
      </w:tr>
      <w:tr w:rsidR="00594B0E" w:rsidTr="00CF7DCA">
        <w:tc>
          <w:tcPr>
            <w:tcW w:w="5000" w:type="pct"/>
            <w:gridSpan w:val="24"/>
            <w:hideMark/>
          </w:tcPr>
          <w:p w:rsidR="00594B0E" w:rsidRPr="005F2B58" w:rsidRDefault="00594B0E" w:rsidP="00CF7DCA">
            <w:pPr>
              <w:pStyle w:val="a3"/>
              <w:spacing w:before="0" w:beforeAutospacing="0" w:after="0" w:afterAutospacing="0" w:line="276" w:lineRule="auto"/>
              <w:rPr>
                <w:sz w:val="20"/>
                <w:szCs w:val="20"/>
                <w:lang w:val="uk-UA"/>
              </w:rPr>
            </w:pPr>
          </w:p>
          <w:p w:rsidR="00594B0E" w:rsidRDefault="00594B0E" w:rsidP="00594B0E">
            <w:pPr>
              <w:pStyle w:val="a3"/>
              <w:spacing w:before="0" w:beforeAutospacing="0" w:after="0" w:afterAutospacing="0"/>
              <w:rPr>
                <w:lang w:val="uk-UA"/>
              </w:rPr>
            </w:pPr>
            <w:r>
              <w:rPr>
                <w:lang w:val="uk-UA"/>
              </w:rPr>
              <w:t>10. Перелік місцевих/регіональних програм, що виконуються у складі бюджетної програми</w:t>
            </w:r>
          </w:p>
        </w:tc>
      </w:tr>
      <w:tr w:rsidR="00594B0E" w:rsidTr="00CF7DCA">
        <w:tc>
          <w:tcPr>
            <w:tcW w:w="5000" w:type="pct"/>
            <w:gridSpan w:val="24"/>
            <w:hideMark/>
          </w:tcPr>
          <w:p w:rsidR="00594B0E" w:rsidRDefault="00594B0E" w:rsidP="00CF7DCA">
            <w:pPr>
              <w:pStyle w:val="a3"/>
              <w:spacing w:before="0" w:beforeAutospacing="0" w:after="0" w:afterAutospacing="0" w:line="276" w:lineRule="auto"/>
              <w:jc w:val="right"/>
              <w:rPr>
                <w:lang w:val="uk-UA"/>
              </w:rPr>
            </w:pPr>
            <w:r>
              <w:rPr>
                <w:lang w:val="uk-UA"/>
              </w:rPr>
              <w:t>гривень</w:t>
            </w:r>
          </w:p>
        </w:tc>
      </w:tr>
      <w:tr w:rsidR="00594B0E" w:rsidTr="00CF7DCA">
        <w:tc>
          <w:tcPr>
            <w:tcW w:w="1014" w:type="pct"/>
            <w:gridSpan w:val="7"/>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before="0" w:beforeAutospacing="0" w:after="0" w:afterAutospacing="0"/>
              <w:jc w:val="center"/>
              <w:rPr>
                <w:lang w:val="uk-UA"/>
              </w:rPr>
            </w:pPr>
            <w:r>
              <w:rPr>
                <w:lang w:val="uk-UA"/>
              </w:rPr>
              <w:t>№ з/п</w:t>
            </w:r>
          </w:p>
        </w:tc>
        <w:tc>
          <w:tcPr>
            <w:tcW w:w="1472" w:type="pct"/>
            <w:gridSpan w:val="6"/>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before="0" w:beforeAutospacing="0" w:after="0" w:afterAutospacing="0"/>
              <w:jc w:val="center"/>
              <w:rPr>
                <w:lang w:val="uk-UA"/>
              </w:rPr>
            </w:pPr>
            <w:r>
              <w:rPr>
                <w:lang w:val="uk-UA"/>
              </w:rPr>
              <w:t>Найменування місцевої/регіональної програми</w:t>
            </w:r>
          </w:p>
        </w:tc>
        <w:tc>
          <w:tcPr>
            <w:tcW w:w="862" w:type="pct"/>
            <w:gridSpan w:val="2"/>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before="0" w:beforeAutospacing="0" w:after="0" w:afterAutospacing="0"/>
              <w:jc w:val="center"/>
              <w:rPr>
                <w:lang w:val="uk-UA"/>
              </w:rPr>
            </w:pPr>
            <w:r>
              <w:rPr>
                <w:lang w:val="uk-UA"/>
              </w:rPr>
              <w:t>Загальний фонд</w:t>
            </w:r>
          </w:p>
        </w:tc>
        <w:tc>
          <w:tcPr>
            <w:tcW w:w="862" w:type="pct"/>
            <w:gridSpan w:val="4"/>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before="0" w:beforeAutospacing="0" w:after="0" w:afterAutospacing="0"/>
              <w:jc w:val="center"/>
              <w:rPr>
                <w:lang w:val="uk-UA"/>
              </w:rPr>
            </w:pPr>
            <w:r>
              <w:rPr>
                <w:lang w:val="uk-UA"/>
              </w:rPr>
              <w:t>Спеціальний фонд</w:t>
            </w:r>
          </w:p>
        </w:tc>
        <w:tc>
          <w:tcPr>
            <w:tcW w:w="790" w:type="pct"/>
            <w:gridSpan w:val="5"/>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before="0" w:beforeAutospacing="0" w:after="0" w:afterAutospacing="0"/>
              <w:jc w:val="center"/>
              <w:rPr>
                <w:lang w:val="uk-UA"/>
              </w:rPr>
            </w:pPr>
            <w:r>
              <w:rPr>
                <w:lang w:val="uk-UA"/>
              </w:rPr>
              <w:t>Усього</w:t>
            </w:r>
          </w:p>
        </w:tc>
      </w:tr>
      <w:tr w:rsidR="00594B0E" w:rsidTr="00CF7DCA">
        <w:tc>
          <w:tcPr>
            <w:tcW w:w="1014" w:type="pct"/>
            <w:gridSpan w:val="7"/>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before="0" w:beforeAutospacing="0" w:after="0" w:afterAutospacing="0"/>
              <w:jc w:val="center"/>
              <w:rPr>
                <w:sz w:val="16"/>
                <w:szCs w:val="16"/>
                <w:lang w:val="uk-UA"/>
              </w:rPr>
            </w:pPr>
            <w:r>
              <w:rPr>
                <w:sz w:val="16"/>
                <w:szCs w:val="16"/>
                <w:lang w:val="uk-UA"/>
              </w:rPr>
              <w:t>1</w:t>
            </w:r>
          </w:p>
        </w:tc>
        <w:tc>
          <w:tcPr>
            <w:tcW w:w="1472" w:type="pct"/>
            <w:gridSpan w:val="6"/>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before="0" w:beforeAutospacing="0" w:after="0" w:afterAutospacing="0"/>
              <w:jc w:val="center"/>
              <w:rPr>
                <w:sz w:val="16"/>
                <w:szCs w:val="16"/>
                <w:lang w:val="uk-UA"/>
              </w:rPr>
            </w:pPr>
            <w:r>
              <w:rPr>
                <w:sz w:val="16"/>
                <w:szCs w:val="16"/>
                <w:lang w:val="uk-UA"/>
              </w:rPr>
              <w:t>2</w:t>
            </w:r>
          </w:p>
        </w:tc>
        <w:tc>
          <w:tcPr>
            <w:tcW w:w="862" w:type="pct"/>
            <w:gridSpan w:val="2"/>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before="0" w:beforeAutospacing="0" w:after="0" w:afterAutospacing="0"/>
              <w:jc w:val="center"/>
              <w:rPr>
                <w:sz w:val="16"/>
                <w:szCs w:val="16"/>
                <w:lang w:val="uk-UA"/>
              </w:rPr>
            </w:pPr>
            <w:r>
              <w:rPr>
                <w:sz w:val="16"/>
                <w:szCs w:val="16"/>
                <w:lang w:val="uk-UA"/>
              </w:rPr>
              <w:t>3</w:t>
            </w:r>
          </w:p>
        </w:tc>
        <w:tc>
          <w:tcPr>
            <w:tcW w:w="862" w:type="pct"/>
            <w:gridSpan w:val="4"/>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before="0" w:beforeAutospacing="0" w:after="0" w:afterAutospacing="0"/>
              <w:jc w:val="center"/>
              <w:rPr>
                <w:sz w:val="16"/>
                <w:szCs w:val="16"/>
                <w:lang w:val="uk-UA"/>
              </w:rPr>
            </w:pPr>
            <w:r>
              <w:rPr>
                <w:sz w:val="16"/>
                <w:szCs w:val="16"/>
                <w:lang w:val="uk-UA"/>
              </w:rPr>
              <w:t>4</w:t>
            </w:r>
          </w:p>
        </w:tc>
        <w:tc>
          <w:tcPr>
            <w:tcW w:w="790" w:type="pct"/>
            <w:gridSpan w:val="5"/>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before="0" w:beforeAutospacing="0" w:after="0" w:afterAutospacing="0"/>
              <w:jc w:val="center"/>
              <w:rPr>
                <w:sz w:val="16"/>
                <w:szCs w:val="16"/>
                <w:lang w:val="uk-UA"/>
              </w:rPr>
            </w:pPr>
            <w:r>
              <w:rPr>
                <w:sz w:val="16"/>
                <w:szCs w:val="16"/>
                <w:lang w:val="uk-UA"/>
              </w:rPr>
              <w:t>5</w:t>
            </w:r>
          </w:p>
        </w:tc>
      </w:tr>
      <w:tr w:rsidR="00594B0E" w:rsidTr="00CF7DCA">
        <w:tc>
          <w:tcPr>
            <w:tcW w:w="1014" w:type="pct"/>
            <w:gridSpan w:val="7"/>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before="0" w:beforeAutospacing="0" w:after="0" w:afterAutospacing="0"/>
              <w:jc w:val="center"/>
              <w:rPr>
                <w:lang w:val="uk-UA"/>
              </w:rPr>
            </w:pPr>
            <w:r>
              <w:rPr>
                <w:lang w:val="uk-UA"/>
              </w:rPr>
              <w:t>1</w:t>
            </w:r>
          </w:p>
        </w:tc>
        <w:tc>
          <w:tcPr>
            <w:tcW w:w="1472" w:type="pct"/>
            <w:gridSpan w:val="6"/>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before="0" w:beforeAutospacing="0" w:after="0" w:afterAutospacing="0"/>
              <w:jc w:val="both"/>
              <w:rPr>
                <w:lang w:val="uk-UA"/>
              </w:rPr>
            </w:pPr>
            <w:proofErr w:type="spellStart"/>
            <w:r>
              <w:rPr>
                <w:sz w:val="22"/>
                <w:szCs w:val="22"/>
              </w:rPr>
              <w:t>Програм</w:t>
            </w:r>
            <w:proofErr w:type="spellEnd"/>
            <w:r>
              <w:rPr>
                <w:sz w:val="22"/>
                <w:szCs w:val="22"/>
                <w:lang w:val="uk-UA"/>
              </w:rPr>
              <w:t>а</w:t>
            </w:r>
            <w:r>
              <w:rPr>
                <w:sz w:val="22"/>
                <w:szCs w:val="22"/>
              </w:rPr>
              <w:t xml:space="preserve">  </w:t>
            </w:r>
            <w:proofErr w:type="spellStart"/>
            <w:r>
              <w:rPr>
                <w:sz w:val="22"/>
                <w:szCs w:val="22"/>
              </w:rPr>
              <w:t>забезпечення</w:t>
            </w:r>
            <w:proofErr w:type="spellEnd"/>
            <w:r>
              <w:rPr>
                <w:sz w:val="22"/>
                <w:szCs w:val="22"/>
              </w:rPr>
              <w:t xml:space="preserve"> </w:t>
            </w:r>
            <w:proofErr w:type="spellStart"/>
            <w:r>
              <w:rPr>
                <w:sz w:val="22"/>
                <w:szCs w:val="22"/>
              </w:rPr>
              <w:t>функціонування</w:t>
            </w:r>
            <w:proofErr w:type="spellEnd"/>
            <w:r>
              <w:rPr>
                <w:sz w:val="22"/>
                <w:szCs w:val="22"/>
              </w:rPr>
              <w:t xml:space="preserve"> </w:t>
            </w:r>
            <w:proofErr w:type="spellStart"/>
            <w:r>
              <w:rPr>
                <w:sz w:val="22"/>
                <w:szCs w:val="22"/>
              </w:rPr>
              <w:t>Об’єднаного</w:t>
            </w:r>
            <w:proofErr w:type="spellEnd"/>
            <w:r>
              <w:rPr>
                <w:sz w:val="22"/>
                <w:szCs w:val="22"/>
              </w:rPr>
              <w:t xml:space="preserve"> трудового </w:t>
            </w:r>
            <w:proofErr w:type="spellStart"/>
            <w:proofErr w:type="gramStart"/>
            <w:r>
              <w:rPr>
                <w:sz w:val="22"/>
                <w:szCs w:val="22"/>
              </w:rPr>
              <w:t>арх</w:t>
            </w:r>
            <w:proofErr w:type="gramEnd"/>
            <w:r>
              <w:rPr>
                <w:sz w:val="22"/>
                <w:szCs w:val="22"/>
              </w:rPr>
              <w:t>іву</w:t>
            </w:r>
            <w:proofErr w:type="spellEnd"/>
            <w:r>
              <w:rPr>
                <w:sz w:val="22"/>
                <w:szCs w:val="22"/>
              </w:rPr>
              <w:t xml:space="preserve"> </w:t>
            </w:r>
            <w:proofErr w:type="spellStart"/>
            <w:r>
              <w:rPr>
                <w:sz w:val="22"/>
                <w:szCs w:val="22"/>
              </w:rPr>
              <w:t>сільських</w:t>
            </w:r>
            <w:proofErr w:type="spellEnd"/>
            <w:r>
              <w:rPr>
                <w:sz w:val="22"/>
                <w:szCs w:val="22"/>
              </w:rPr>
              <w:t xml:space="preserve"> </w:t>
            </w:r>
            <w:proofErr w:type="spellStart"/>
            <w:r>
              <w:rPr>
                <w:sz w:val="22"/>
                <w:szCs w:val="22"/>
              </w:rPr>
              <w:t>територіальних</w:t>
            </w:r>
            <w:proofErr w:type="spellEnd"/>
            <w:r>
              <w:rPr>
                <w:sz w:val="22"/>
                <w:szCs w:val="22"/>
              </w:rPr>
              <w:t xml:space="preserve"> громад </w:t>
            </w:r>
            <w:proofErr w:type="spellStart"/>
            <w:r>
              <w:rPr>
                <w:sz w:val="22"/>
                <w:szCs w:val="22"/>
              </w:rPr>
              <w:t>Черкаського</w:t>
            </w:r>
            <w:proofErr w:type="spellEnd"/>
            <w:r>
              <w:rPr>
                <w:sz w:val="22"/>
                <w:szCs w:val="22"/>
              </w:rPr>
              <w:t xml:space="preserve"> району на 202</w:t>
            </w:r>
            <w:r>
              <w:rPr>
                <w:sz w:val="22"/>
                <w:szCs w:val="22"/>
                <w:lang w:val="uk-UA"/>
              </w:rPr>
              <w:t>3</w:t>
            </w:r>
            <w:r>
              <w:rPr>
                <w:sz w:val="22"/>
                <w:szCs w:val="22"/>
              </w:rPr>
              <w:t xml:space="preserve"> – 202</w:t>
            </w:r>
            <w:r>
              <w:rPr>
                <w:sz w:val="22"/>
                <w:szCs w:val="22"/>
                <w:lang w:val="uk-UA"/>
              </w:rPr>
              <w:t>5</w:t>
            </w:r>
            <w:r>
              <w:rPr>
                <w:sz w:val="22"/>
                <w:szCs w:val="22"/>
              </w:rPr>
              <w:t xml:space="preserve"> роки</w:t>
            </w:r>
          </w:p>
        </w:tc>
        <w:tc>
          <w:tcPr>
            <w:tcW w:w="862" w:type="pct"/>
            <w:gridSpan w:val="2"/>
            <w:tcBorders>
              <w:top w:val="single" w:sz="4" w:space="0" w:color="auto"/>
              <w:left w:val="single" w:sz="4" w:space="0" w:color="auto"/>
              <w:bottom w:val="single" w:sz="4" w:space="0" w:color="auto"/>
              <w:right w:val="single" w:sz="4" w:space="0" w:color="auto"/>
            </w:tcBorders>
            <w:hideMark/>
          </w:tcPr>
          <w:p w:rsidR="00594B0E" w:rsidRDefault="00594B0E" w:rsidP="00594B0E">
            <w:pPr>
              <w:pStyle w:val="a3"/>
              <w:spacing w:before="0" w:beforeAutospacing="0" w:after="0" w:afterAutospacing="0"/>
              <w:jc w:val="center"/>
              <w:rPr>
                <w:lang w:val="uk-UA"/>
              </w:rPr>
            </w:pPr>
            <w:r w:rsidRPr="00372709">
              <w:rPr>
                <w:lang w:val="uk-UA"/>
              </w:rPr>
              <w:t>2</w:t>
            </w:r>
            <w:r>
              <w:rPr>
                <w:lang w:val="uk-UA"/>
              </w:rPr>
              <w:t>99</w:t>
            </w:r>
            <w:r w:rsidRPr="00372709">
              <w:rPr>
                <w:lang w:val="uk-UA"/>
              </w:rPr>
              <w:t>000</w:t>
            </w:r>
          </w:p>
        </w:tc>
        <w:tc>
          <w:tcPr>
            <w:tcW w:w="862" w:type="pct"/>
            <w:gridSpan w:val="4"/>
            <w:tcBorders>
              <w:top w:val="single" w:sz="4" w:space="0" w:color="auto"/>
              <w:left w:val="single" w:sz="4" w:space="0" w:color="auto"/>
              <w:bottom w:val="single" w:sz="4" w:space="0" w:color="auto"/>
              <w:right w:val="single" w:sz="4" w:space="0" w:color="auto"/>
            </w:tcBorders>
          </w:tcPr>
          <w:p w:rsidR="00594B0E" w:rsidRDefault="00594B0E" w:rsidP="00CF7DCA">
            <w:pPr>
              <w:pStyle w:val="a3"/>
              <w:spacing w:before="0" w:beforeAutospacing="0" w:after="0" w:afterAutospacing="0"/>
              <w:jc w:val="center"/>
              <w:rPr>
                <w:lang w:val="uk-UA"/>
              </w:rPr>
            </w:pPr>
          </w:p>
        </w:tc>
        <w:tc>
          <w:tcPr>
            <w:tcW w:w="790" w:type="pct"/>
            <w:gridSpan w:val="5"/>
            <w:tcBorders>
              <w:top w:val="single" w:sz="4" w:space="0" w:color="auto"/>
              <w:left w:val="single" w:sz="4" w:space="0" w:color="auto"/>
              <w:bottom w:val="single" w:sz="4" w:space="0" w:color="auto"/>
              <w:right w:val="single" w:sz="4" w:space="0" w:color="auto"/>
            </w:tcBorders>
            <w:hideMark/>
          </w:tcPr>
          <w:p w:rsidR="00594B0E" w:rsidRDefault="00594B0E" w:rsidP="00594B0E">
            <w:pPr>
              <w:pStyle w:val="a3"/>
              <w:spacing w:before="0" w:beforeAutospacing="0" w:after="0" w:afterAutospacing="0"/>
              <w:jc w:val="center"/>
              <w:rPr>
                <w:lang w:val="uk-UA"/>
              </w:rPr>
            </w:pPr>
            <w:r w:rsidRPr="00372709">
              <w:rPr>
                <w:lang w:val="uk-UA"/>
              </w:rPr>
              <w:t>2</w:t>
            </w:r>
            <w:r>
              <w:rPr>
                <w:lang w:val="uk-UA"/>
              </w:rPr>
              <w:t>99</w:t>
            </w:r>
            <w:r w:rsidRPr="00372709">
              <w:rPr>
                <w:lang w:val="uk-UA"/>
              </w:rPr>
              <w:t>000</w:t>
            </w:r>
          </w:p>
        </w:tc>
      </w:tr>
      <w:tr w:rsidR="00594B0E" w:rsidTr="00CF7DCA">
        <w:tc>
          <w:tcPr>
            <w:tcW w:w="2486" w:type="pct"/>
            <w:gridSpan w:val="1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Усього</w:t>
            </w:r>
          </w:p>
        </w:tc>
        <w:tc>
          <w:tcPr>
            <w:tcW w:w="862" w:type="pct"/>
            <w:gridSpan w:val="2"/>
            <w:tcBorders>
              <w:top w:val="single" w:sz="4" w:space="0" w:color="auto"/>
              <w:left w:val="single" w:sz="4" w:space="0" w:color="auto"/>
              <w:bottom w:val="single" w:sz="4" w:space="0" w:color="auto"/>
              <w:right w:val="single" w:sz="4" w:space="0" w:color="auto"/>
            </w:tcBorders>
            <w:hideMark/>
          </w:tcPr>
          <w:p w:rsidR="00594B0E" w:rsidRDefault="00594B0E" w:rsidP="00594B0E">
            <w:pPr>
              <w:pStyle w:val="a3"/>
              <w:spacing w:line="276" w:lineRule="auto"/>
              <w:jc w:val="center"/>
              <w:rPr>
                <w:lang w:val="uk-UA"/>
              </w:rPr>
            </w:pPr>
            <w:r w:rsidRPr="00372709">
              <w:rPr>
                <w:lang w:val="uk-UA"/>
              </w:rPr>
              <w:t>2</w:t>
            </w:r>
            <w:r>
              <w:rPr>
                <w:lang w:val="uk-UA"/>
              </w:rPr>
              <w:t>99</w:t>
            </w:r>
            <w:r w:rsidRPr="00372709">
              <w:rPr>
                <w:lang w:val="uk-UA"/>
              </w:rPr>
              <w:t>000</w:t>
            </w:r>
          </w:p>
        </w:tc>
        <w:tc>
          <w:tcPr>
            <w:tcW w:w="862" w:type="pct"/>
            <w:gridSpan w:val="4"/>
            <w:tcBorders>
              <w:top w:val="single" w:sz="4" w:space="0" w:color="auto"/>
              <w:left w:val="single" w:sz="4" w:space="0" w:color="auto"/>
              <w:bottom w:val="single" w:sz="4" w:space="0" w:color="auto"/>
              <w:right w:val="single" w:sz="4" w:space="0" w:color="auto"/>
            </w:tcBorders>
          </w:tcPr>
          <w:p w:rsidR="00594B0E" w:rsidRDefault="00594B0E" w:rsidP="00CF7DCA">
            <w:pPr>
              <w:pStyle w:val="a3"/>
              <w:spacing w:line="276" w:lineRule="auto"/>
              <w:jc w:val="center"/>
              <w:rPr>
                <w:lang w:val="uk-UA"/>
              </w:rPr>
            </w:pPr>
          </w:p>
        </w:tc>
        <w:tc>
          <w:tcPr>
            <w:tcW w:w="790" w:type="pct"/>
            <w:gridSpan w:val="5"/>
            <w:tcBorders>
              <w:top w:val="single" w:sz="4" w:space="0" w:color="auto"/>
              <w:left w:val="single" w:sz="4" w:space="0" w:color="auto"/>
              <w:bottom w:val="single" w:sz="4" w:space="0" w:color="auto"/>
              <w:right w:val="single" w:sz="4" w:space="0" w:color="auto"/>
            </w:tcBorders>
            <w:hideMark/>
          </w:tcPr>
          <w:p w:rsidR="00594B0E" w:rsidRDefault="00594B0E" w:rsidP="00594B0E">
            <w:pPr>
              <w:pStyle w:val="a3"/>
              <w:spacing w:line="276" w:lineRule="auto"/>
              <w:jc w:val="center"/>
              <w:rPr>
                <w:lang w:val="uk-UA"/>
              </w:rPr>
            </w:pPr>
            <w:r w:rsidRPr="00372709">
              <w:rPr>
                <w:lang w:val="uk-UA"/>
              </w:rPr>
              <w:t>2</w:t>
            </w:r>
            <w:r>
              <w:rPr>
                <w:lang w:val="uk-UA"/>
              </w:rPr>
              <w:t>99</w:t>
            </w:r>
            <w:r w:rsidRPr="00372709">
              <w:rPr>
                <w:lang w:val="uk-UA"/>
              </w:rPr>
              <w:t>000</w:t>
            </w:r>
          </w:p>
        </w:tc>
      </w:tr>
      <w:tr w:rsidR="00594B0E" w:rsidTr="00CF7DCA">
        <w:tc>
          <w:tcPr>
            <w:tcW w:w="5000" w:type="pct"/>
            <w:gridSpan w:val="24"/>
            <w:hideMark/>
          </w:tcPr>
          <w:p w:rsidR="00594B0E" w:rsidRDefault="00594B0E" w:rsidP="00CF7DCA">
            <w:pPr>
              <w:pStyle w:val="a3"/>
              <w:spacing w:before="0" w:beforeAutospacing="0" w:after="0" w:afterAutospacing="0" w:line="276" w:lineRule="auto"/>
              <w:rPr>
                <w:lang w:val="uk-UA"/>
              </w:rPr>
            </w:pPr>
          </w:p>
          <w:p w:rsidR="00594B0E" w:rsidRDefault="00594B0E" w:rsidP="00CF7DCA">
            <w:pPr>
              <w:pStyle w:val="a3"/>
              <w:spacing w:before="0" w:beforeAutospacing="0" w:after="0" w:afterAutospacing="0" w:line="276" w:lineRule="auto"/>
              <w:rPr>
                <w:lang w:val="uk-UA"/>
              </w:rPr>
            </w:pPr>
          </w:p>
          <w:p w:rsidR="00594B0E" w:rsidRDefault="00594B0E" w:rsidP="00CF7DCA">
            <w:pPr>
              <w:pStyle w:val="a3"/>
              <w:spacing w:before="0" w:beforeAutospacing="0" w:after="0" w:afterAutospacing="0" w:line="276" w:lineRule="auto"/>
              <w:rPr>
                <w:lang w:val="uk-UA"/>
              </w:rPr>
            </w:pPr>
          </w:p>
          <w:p w:rsidR="00594B0E" w:rsidRDefault="00594B0E" w:rsidP="00CF7DCA">
            <w:pPr>
              <w:pStyle w:val="a3"/>
              <w:spacing w:before="0" w:beforeAutospacing="0" w:after="0" w:afterAutospacing="0" w:line="276" w:lineRule="auto"/>
              <w:rPr>
                <w:lang w:val="uk-UA"/>
              </w:rPr>
            </w:pPr>
            <w:r>
              <w:rPr>
                <w:lang w:val="uk-UA"/>
              </w:rPr>
              <w:lastRenderedPageBreak/>
              <w:t>11. Результативні показники бюджетної програми</w:t>
            </w:r>
          </w:p>
        </w:tc>
      </w:tr>
      <w:tr w:rsidR="00594B0E" w:rsidTr="00CF7DCA">
        <w:tc>
          <w:tcPr>
            <w:tcW w:w="275" w:type="pct"/>
            <w:gridSpan w:val="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before="0" w:beforeAutospacing="0" w:after="0" w:afterAutospacing="0"/>
              <w:jc w:val="center"/>
              <w:rPr>
                <w:lang w:val="uk-UA"/>
              </w:rPr>
            </w:pPr>
            <w:r>
              <w:rPr>
                <w:lang w:val="uk-UA"/>
              </w:rPr>
              <w:lastRenderedPageBreak/>
              <w:t>№ з/п</w:t>
            </w:r>
          </w:p>
        </w:tc>
        <w:tc>
          <w:tcPr>
            <w:tcW w:w="1447" w:type="pct"/>
            <w:gridSpan w:val="6"/>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before="0" w:beforeAutospacing="0" w:after="0" w:afterAutospacing="0"/>
              <w:jc w:val="center"/>
              <w:rPr>
                <w:lang w:val="uk-UA"/>
              </w:rPr>
            </w:pPr>
            <w:r>
              <w:rPr>
                <w:lang w:val="uk-UA"/>
              </w:rPr>
              <w:t>Показники</w:t>
            </w:r>
          </w:p>
        </w:tc>
        <w:tc>
          <w:tcPr>
            <w:tcW w:w="615" w:type="pct"/>
            <w:gridSpan w:val="2"/>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before="0" w:beforeAutospacing="0" w:after="0" w:afterAutospacing="0"/>
              <w:jc w:val="center"/>
              <w:rPr>
                <w:lang w:val="uk-UA"/>
              </w:rPr>
            </w:pPr>
            <w:r>
              <w:rPr>
                <w:lang w:val="uk-UA"/>
              </w:rPr>
              <w:t>Одиниця виміру</w:t>
            </w:r>
          </w:p>
        </w:tc>
        <w:tc>
          <w:tcPr>
            <w:tcW w:w="815" w:type="pct"/>
            <w:gridSpan w:val="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before="0" w:beforeAutospacing="0" w:after="0" w:afterAutospacing="0"/>
              <w:jc w:val="center"/>
              <w:rPr>
                <w:lang w:val="uk-UA"/>
              </w:rPr>
            </w:pPr>
            <w:r>
              <w:rPr>
                <w:lang w:val="uk-UA"/>
              </w:rPr>
              <w:t>Джерело інформації</w:t>
            </w:r>
          </w:p>
        </w:tc>
        <w:tc>
          <w:tcPr>
            <w:tcW w:w="672" w:type="pct"/>
            <w:gridSpan w:val="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before="0" w:beforeAutospacing="0" w:after="0" w:afterAutospacing="0"/>
              <w:jc w:val="center"/>
              <w:rPr>
                <w:lang w:val="uk-UA"/>
              </w:rPr>
            </w:pPr>
            <w:r>
              <w:rPr>
                <w:lang w:val="uk-UA"/>
              </w:rPr>
              <w:t>Загальний фонд</w:t>
            </w:r>
          </w:p>
        </w:tc>
        <w:tc>
          <w:tcPr>
            <w:tcW w:w="671" w:type="pct"/>
            <w:gridSpan w:val="4"/>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before="0" w:beforeAutospacing="0" w:after="0" w:afterAutospacing="0"/>
              <w:jc w:val="center"/>
              <w:rPr>
                <w:lang w:val="uk-UA"/>
              </w:rPr>
            </w:pPr>
            <w:r>
              <w:rPr>
                <w:lang w:val="uk-UA"/>
              </w:rPr>
              <w:t>Спеціальний фонд</w:t>
            </w:r>
          </w:p>
        </w:tc>
        <w:tc>
          <w:tcPr>
            <w:tcW w:w="505" w:type="pct"/>
            <w:gridSpan w:val="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before="0" w:beforeAutospacing="0" w:after="0" w:afterAutospacing="0"/>
              <w:jc w:val="center"/>
              <w:rPr>
                <w:lang w:val="uk-UA"/>
              </w:rPr>
            </w:pPr>
            <w:r>
              <w:rPr>
                <w:lang w:val="uk-UA"/>
              </w:rPr>
              <w:t>Усього</w:t>
            </w:r>
          </w:p>
        </w:tc>
      </w:tr>
      <w:tr w:rsidR="00594B0E" w:rsidTr="00CF7DCA">
        <w:tc>
          <w:tcPr>
            <w:tcW w:w="275" w:type="pct"/>
            <w:gridSpan w:val="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sz w:val="16"/>
                <w:szCs w:val="16"/>
                <w:lang w:val="uk-UA"/>
              </w:rPr>
            </w:pPr>
            <w:r>
              <w:rPr>
                <w:sz w:val="16"/>
                <w:szCs w:val="16"/>
                <w:lang w:val="uk-UA"/>
              </w:rPr>
              <w:t>1</w:t>
            </w:r>
          </w:p>
        </w:tc>
        <w:tc>
          <w:tcPr>
            <w:tcW w:w="1447" w:type="pct"/>
            <w:gridSpan w:val="6"/>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sz w:val="16"/>
                <w:szCs w:val="16"/>
                <w:lang w:val="uk-UA"/>
              </w:rPr>
            </w:pPr>
            <w:r>
              <w:rPr>
                <w:sz w:val="16"/>
                <w:szCs w:val="16"/>
                <w:lang w:val="uk-UA"/>
              </w:rPr>
              <w:t>2</w:t>
            </w:r>
          </w:p>
        </w:tc>
        <w:tc>
          <w:tcPr>
            <w:tcW w:w="615" w:type="pct"/>
            <w:gridSpan w:val="2"/>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sz w:val="16"/>
                <w:szCs w:val="16"/>
                <w:lang w:val="uk-UA"/>
              </w:rPr>
            </w:pPr>
            <w:r>
              <w:rPr>
                <w:sz w:val="16"/>
                <w:szCs w:val="16"/>
                <w:lang w:val="uk-UA"/>
              </w:rPr>
              <w:t>3</w:t>
            </w:r>
          </w:p>
        </w:tc>
        <w:tc>
          <w:tcPr>
            <w:tcW w:w="815" w:type="pct"/>
            <w:gridSpan w:val="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sz w:val="16"/>
                <w:szCs w:val="16"/>
                <w:lang w:val="uk-UA"/>
              </w:rPr>
            </w:pPr>
            <w:r>
              <w:rPr>
                <w:sz w:val="16"/>
                <w:szCs w:val="16"/>
                <w:lang w:val="uk-UA"/>
              </w:rPr>
              <w:t>4</w:t>
            </w:r>
          </w:p>
        </w:tc>
        <w:tc>
          <w:tcPr>
            <w:tcW w:w="672" w:type="pct"/>
            <w:gridSpan w:val="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sz w:val="16"/>
                <w:szCs w:val="16"/>
                <w:lang w:val="uk-UA"/>
              </w:rPr>
            </w:pPr>
            <w:r>
              <w:rPr>
                <w:sz w:val="16"/>
                <w:szCs w:val="16"/>
                <w:lang w:val="uk-UA"/>
              </w:rPr>
              <w:t>5</w:t>
            </w:r>
          </w:p>
        </w:tc>
        <w:tc>
          <w:tcPr>
            <w:tcW w:w="671" w:type="pct"/>
            <w:gridSpan w:val="4"/>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sz w:val="16"/>
                <w:szCs w:val="16"/>
                <w:lang w:val="uk-UA"/>
              </w:rPr>
            </w:pPr>
            <w:r>
              <w:rPr>
                <w:sz w:val="16"/>
                <w:szCs w:val="16"/>
                <w:lang w:val="uk-UA"/>
              </w:rPr>
              <w:t>6</w:t>
            </w:r>
          </w:p>
        </w:tc>
        <w:tc>
          <w:tcPr>
            <w:tcW w:w="505" w:type="pct"/>
            <w:gridSpan w:val="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sz w:val="16"/>
                <w:szCs w:val="16"/>
                <w:lang w:val="uk-UA"/>
              </w:rPr>
            </w:pPr>
            <w:r>
              <w:rPr>
                <w:sz w:val="16"/>
                <w:szCs w:val="16"/>
                <w:lang w:val="uk-UA"/>
              </w:rPr>
              <w:t>7</w:t>
            </w:r>
          </w:p>
        </w:tc>
      </w:tr>
      <w:tr w:rsidR="00594B0E" w:rsidTr="00CF7DCA">
        <w:tc>
          <w:tcPr>
            <w:tcW w:w="275" w:type="pct"/>
            <w:gridSpan w:val="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1</w:t>
            </w:r>
          </w:p>
        </w:tc>
        <w:tc>
          <w:tcPr>
            <w:tcW w:w="1447" w:type="pct"/>
            <w:gridSpan w:val="6"/>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rPr>
                <w:lang w:val="uk-UA"/>
              </w:rPr>
            </w:pPr>
            <w:r>
              <w:rPr>
                <w:lang w:val="uk-UA"/>
              </w:rPr>
              <w:t>затрат</w:t>
            </w:r>
          </w:p>
        </w:tc>
        <w:tc>
          <w:tcPr>
            <w:tcW w:w="615" w:type="pct"/>
            <w:gridSpan w:val="2"/>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rPr>
                <w:lang w:val="uk-UA"/>
              </w:rPr>
            </w:pPr>
            <w:r>
              <w:rPr>
                <w:lang w:val="uk-UA"/>
              </w:rPr>
              <w:t> </w:t>
            </w:r>
          </w:p>
        </w:tc>
        <w:tc>
          <w:tcPr>
            <w:tcW w:w="815" w:type="pct"/>
            <w:gridSpan w:val="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rPr>
                <w:lang w:val="uk-UA"/>
              </w:rPr>
            </w:pPr>
            <w:r>
              <w:rPr>
                <w:lang w:val="uk-UA"/>
              </w:rPr>
              <w:t> </w:t>
            </w:r>
          </w:p>
        </w:tc>
        <w:tc>
          <w:tcPr>
            <w:tcW w:w="672" w:type="pct"/>
            <w:gridSpan w:val="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 </w:t>
            </w:r>
          </w:p>
        </w:tc>
        <w:tc>
          <w:tcPr>
            <w:tcW w:w="671" w:type="pct"/>
            <w:gridSpan w:val="4"/>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 </w:t>
            </w:r>
          </w:p>
        </w:tc>
      </w:tr>
      <w:tr w:rsidR="00594B0E" w:rsidTr="00CF7DCA">
        <w:tc>
          <w:tcPr>
            <w:tcW w:w="275" w:type="pct"/>
            <w:gridSpan w:val="3"/>
            <w:tcBorders>
              <w:top w:val="single" w:sz="4" w:space="0" w:color="auto"/>
              <w:left w:val="single" w:sz="4" w:space="0" w:color="auto"/>
              <w:bottom w:val="single" w:sz="4" w:space="0" w:color="auto"/>
              <w:right w:val="single" w:sz="4" w:space="0" w:color="auto"/>
            </w:tcBorders>
          </w:tcPr>
          <w:p w:rsidR="00594B0E" w:rsidRDefault="00594B0E" w:rsidP="00CF7DCA">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rPr>
                <w:lang w:val="uk-UA"/>
              </w:rPr>
            </w:pPr>
            <w:r>
              <w:rPr>
                <w:lang w:val="uk-UA"/>
              </w:rPr>
              <w:t xml:space="preserve">Кількість шатних одиниць </w:t>
            </w:r>
          </w:p>
        </w:tc>
        <w:tc>
          <w:tcPr>
            <w:tcW w:w="615" w:type="pct"/>
            <w:gridSpan w:val="2"/>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Один.</w:t>
            </w:r>
          </w:p>
        </w:tc>
        <w:tc>
          <w:tcPr>
            <w:tcW w:w="815" w:type="pct"/>
            <w:gridSpan w:val="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Штатний розпис</w:t>
            </w:r>
          </w:p>
        </w:tc>
        <w:tc>
          <w:tcPr>
            <w:tcW w:w="672" w:type="pct"/>
            <w:gridSpan w:val="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2,5</w:t>
            </w:r>
          </w:p>
        </w:tc>
        <w:tc>
          <w:tcPr>
            <w:tcW w:w="671" w:type="pct"/>
            <w:gridSpan w:val="4"/>
            <w:tcBorders>
              <w:top w:val="single" w:sz="4" w:space="0" w:color="auto"/>
              <w:left w:val="single" w:sz="4" w:space="0" w:color="auto"/>
              <w:bottom w:val="single" w:sz="4" w:space="0" w:color="auto"/>
              <w:right w:val="single" w:sz="4" w:space="0" w:color="auto"/>
            </w:tcBorders>
          </w:tcPr>
          <w:p w:rsidR="00594B0E" w:rsidRDefault="00594B0E" w:rsidP="00CF7DCA">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2,5</w:t>
            </w:r>
          </w:p>
        </w:tc>
      </w:tr>
      <w:tr w:rsidR="00594B0E" w:rsidTr="00CF7DCA">
        <w:tc>
          <w:tcPr>
            <w:tcW w:w="275" w:type="pct"/>
            <w:gridSpan w:val="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2</w:t>
            </w:r>
          </w:p>
        </w:tc>
        <w:tc>
          <w:tcPr>
            <w:tcW w:w="1447" w:type="pct"/>
            <w:gridSpan w:val="6"/>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rPr>
                <w:lang w:val="uk-UA"/>
              </w:rPr>
            </w:pPr>
            <w:r>
              <w:rPr>
                <w:lang w:val="uk-UA"/>
              </w:rPr>
              <w:t>продукту</w:t>
            </w:r>
          </w:p>
        </w:tc>
        <w:tc>
          <w:tcPr>
            <w:tcW w:w="615" w:type="pct"/>
            <w:gridSpan w:val="2"/>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 </w:t>
            </w:r>
          </w:p>
        </w:tc>
        <w:tc>
          <w:tcPr>
            <w:tcW w:w="815" w:type="pct"/>
            <w:gridSpan w:val="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 </w:t>
            </w:r>
          </w:p>
        </w:tc>
        <w:tc>
          <w:tcPr>
            <w:tcW w:w="672" w:type="pct"/>
            <w:gridSpan w:val="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 </w:t>
            </w:r>
          </w:p>
        </w:tc>
        <w:tc>
          <w:tcPr>
            <w:tcW w:w="671" w:type="pct"/>
            <w:gridSpan w:val="4"/>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 </w:t>
            </w:r>
          </w:p>
        </w:tc>
      </w:tr>
      <w:tr w:rsidR="00594B0E" w:rsidTr="00CF7DCA">
        <w:tc>
          <w:tcPr>
            <w:tcW w:w="275" w:type="pct"/>
            <w:gridSpan w:val="3"/>
            <w:tcBorders>
              <w:top w:val="single" w:sz="4" w:space="0" w:color="auto"/>
              <w:left w:val="single" w:sz="4" w:space="0" w:color="auto"/>
              <w:bottom w:val="single" w:sz="4" w:space="0" w:color="auto"/>
              <w:right w:val="single" w:sz="4" w:space="0" w:color="auto"/>
            </w:tcBorders>
          </w:tcPr>
          <w:p w:rsidR="00594B0E" w:rsidRDefault="00594B0E" w:rsidP="00CF7DCA">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ind w:right="-107"/>
              <w:rPr>
                <w:lang w:val="uk-UA"/>
              </w:rPr>
            </w:pPr>
            <w:r>
              <w:rPr>
                <w:lang w:val="uk-UA"/>
              </w:rPr>
              <w:t xml:space="preserve">Профінансовано видатків на </w:t>
            </w:r>
            <w:proofErr w:type="spellStart"/>
            <w:r>
              <w:rPr>
                <w:lang w:val="uk-UA"/>
              </w:rPr>
              <w:t>утриман-ня</w:t>
            </w:r>
            <w:proofErr w:type="spellEnd"/>
            <w:r>
              <w:rPr>
                <w:lang w:val="uk-UA"/>
              </w:rPr>
              <w:t xml:space="preserve"> Об’єднаного трудового архіву сіль </w:t>
            </w:r>
            <w:proofErr w:type="spellStart"/>
            <w:r>
              <w:rPr>
                <w:lang w:val="uk-UA"/>
              </w:rPr>
              <w:t>ських</w:t>
            </w:r>
            <w:proofErr w:type="spellEnd"/>
            <w:r>
              <w:rPr>
                <w:lang w:val="uk-UA"/>
              </w:rPr>
              <w:t xml:space="preserve"> територіальних громад </w:t>
            </w:r>
            <w:proofErr w:type="spellStart"/>
            <w:r>
              <w:rPr>
                <w:lang w:val="uk-UA"/>
              </w:rPr>
              <w:t>Черкась</w:t>
            </w:r>
            <w:proofErr w:type="spellEnd"/>
            <w:r>
              <w:rPr>
                <w:lang w:val="uk-UA"/>
              </w:rPr>
              <w:t xml:space="preserve"> кого району</w:t>
            </w:r>
          </w:p>
        </w:tc>
        <w:tc>
          <w:tcPr>
            <w:tcW w:w="615" w:type="pct"/>
            <w:gridSpan w:val="2"/>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Грн.</w:t>
            </w:r>
          </w:p>
        </w:tc>
        <w:tc>
          <w:tcPr>
            <w:tcW w:w="815" w:type="pct"/>
            <w:gridSpan w:val="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Рішення районної ради</w:t>
            </w:r>
          </w:p>
        </w:tc>
        <w:tc>
          <w:tcPr>
            <w:tcW w:w="672" w:type="pct"/>
            <w:gridSpan w:val="3"/>
            <w:tcBorders>
              <w:top w:val="single" w:sz="4" w:space="0" w:color="auto"/>
              <w:left w:val="single" w:sz="4" w:space="0" w:color="auto"/>
              <w:bottom w:val="single" w:sz="4" w:space="0" w:color="auto"/>
              <w:right w:val="single" w:sz="4" w:space="0" w:color="auto"/>
            </w:tcBorders>
            <w:hideMark/>
          </w:tcPr>
          <w:p w:rsidR="00594B0E" w:rsidRDefault="00594B0E" w:rsidP="00594B0E">
            <w:pPr>
              <w:pStyle w:val="a3"/>
              <w:tabs>
                <w:tab w:val="left" w:pos="648"/>
                <w:tab w:val="center" w:pos="942"/>
              </w:tabs>
              <w:spacing w:line="276" w:lineRule="auto"/>
              <w:jc w:val="center"/>
              <w:rPr>
                <w:lang w:val="uk-UA"/>
              </w:rPr>
            </w:pPr>
            <w:r w:rsidRPr="00372709">
              <w:rPr>
                <w:lang w:val="uk-UA"/>
              </w:rPr>
              <w:t>2</w:t>
            </w:r>
            <w:r>
              <w:rPr>
                <w:lang w:val="uk-UA"/>
              </w:rPr>
              <w:t>99</w:t>
            </w:r>
            <w:r w:rsidRPr="00372709">
              <w:rPr>
                <w:lang w:val="uk-UA"/>
              </w:rPr>
              <w:t>000</w:t>
            </w:r>
          </w:p>
        </w:tc>
        <w:tc>
          <w:tcPr>
            <w:tcW w:w="671" w:type="pct"/>
            <w:gridSpan w:val="4"/>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594B0E" w:rsidRDefault="00594B0E" w:rsidP="00594B0E">
            <w:pPr>
              <w:pStyle w:val="a3"/>
              <w:spacing w:line="276" w:lineRule="auto"/>
              <w:jc w:val="center"/>
              <w:rPr>
                <w:lang w:val="uk-UA"/>
              </w:rPr>
            </w:pPr>
            <w:r w:rsidRPr="00372709">
              <w:rPr>
                <w:lang w:val="uk-UA"/>
              </w:rPr>
              <w:t>2</w:t>
            </w:r>
            <w:r>
              <w:rPr>
                <w:lang w:val="uk-UA"/>
              </w:rPr>
              <w:t>99</w:t>
            </w:r>
            <w:r w:rsidRPr="00372709">
              <w:rPr>
                <w:lang w:val="uk-UA"/>
              </w:rPr>
              <w:t>000</w:t>
            </w:r>
          </w:p>
        </w:tc>
      </w:tr>
      <w:tr w:rsidR="00594B0E" w:rsidTr="00CF7DCA">
        <w:tc>
          <w:tcPr>
            <w:tcW w:w="275" w:type="pct"/>
            <w:gridSpan w:val="3"/>
            <w:tcBorders>
              <w:top w:val="single" w:sz="4" w:space="0" w:color="auto"/>
              <w:left w:val="single" w:sz="4" w:space="0" w:color="auto"/>
              <w:bottom w:val="single" w:sz="4" w:space="0" w:color="auto"/>
              <w:right w:val="single" w:sz="4" w:space="0" w:color="auto"/>
            </w:tcBorders>
          </w:tcPr>
          <w:p w:rsidR="00594B0E" w:rsidRDefault="00594B0E" w:rsidP="00CF7DCA">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rPr>
                <w:lang w:val="uk-UA"/>
              </w:rPr>
            </w:pPr>
            <w:r>
              <w:rPr>
                <w:lang w:val="uk-UA"/>
              </w:rPr>
              <w:t>Кількість виданих довідок соціального спрямування</w:t>
            </w:r>
          </w:p>
        </w:tc>
        <w:tc>
          <w:tcPr>
            <w:tcW w:w="615" w:type="pct"/>
            <w:gridSpan w:val="2"/>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Шт.</w:t>
            </w:r>
          </w:p>
        </w:tc>
        <w:tc>
          <w:tcPr>
            <w:tcW w:w="815" w:type="pct"/>
            <w:gridSpan w:val="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Журнал видачі довідок</w:t>
            </w:r>
          </w:p>
        </w:tc>
        <w:tc>
          <w:tcPr>
            <w:tcW w:w="672" w:type="pct"/>
            <w:gridSpan w:val="3"/>
            <w:tcBorders>
              <w:top w:val="single" w:sz="4" w:space="0" w:color="auto"/>
              <w:left w:val="single" w:sz="4" w:space="0" w:color="auto"/>
              <w:bottom w:val="single" w:sz="4" w:space="0" w:color="auto"/>
              <w:right w:val="single" w:sz="4" w:space="0" w:color="auto"/>
            </w:tcBorders>
            <w:hideMark/>
          </w:tcPr>
          <w:p w:rsidR="00594B0E" w:rsidRPr="00D82311" w:rsidRDefault="00594B0E" w:rsidP="00CF7DCA">
            <w:pPr>
              <w:pStyle w:val="a3"/>
              <w:tabs>
                <w:tab w:val="left" w:pos="648"/>
                <w:tab w:val="center" w:pos="942"/>
              </w:tabs>
              <w:spacing w:line="276" w:lineRule="auto"/>
              <w:jc w:val="center"/>
              <w:rPr>
                <w:color w:val="FF0000"/>
                <w:lang w:val="uk-UA"/>
              </w:rPr>
            </w:pPr>
            <w:r w:rsidRPr="006E7FA5">
              <w:rPr>
                <w:lang w:val="uk-UA"/>
              </w:rPr>
              <w:t>478</w:t>
            </w:r>
          </w:p>
        </w:tc>
        <w:tc>
          <w:tcPr>
            <w:tcW w:w="671" w:type="pct"/>
            <w:gridSpan w:val="4"/>
            <w:tcBorders>
              <w:top w:val="single" w:sz="4" w:space="0" w:color="auto"/>
              <w:left w:val="single" w:sz="4" w:space="0" w:color="auto"/>
              <w:bottom w:val="single" w:sz="4" w:space="0" w:color="auto"/>
              <w:right w:val="single" w:sz="4" w:space="0" w:color="auto"/>
            </w:tcBorders>
          </w:tcPr>
          <w:p w:rsidR="00594B0E" w:rsidRPr="00D82311" w:rsidRDefault="00594B0E" w:rsidP="00CF7DCA">
            <w:pPr>
              <w:pStyle w:val="a3"/>
              <w:spacing w:line="276" w:lineRule="auto"/>
              <w:jc w:val="center"/>
              <w:rPr>
                <w:color w:val="FF0000"/>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594B0E" w:rsidRPr="00D82311" w:rsidRDefault="00594B0E" w:rsidP="00CF7DCA">
            <w:pPr>
              <w:pStyle w:val="a3"/>
              <w:tabs>
                <w:tab w:val="left" w:pos="648"/>
                <w:tab w:val="center" w:pos="942"/>
              </w:tabs>
              <w:spacing w:line="276" w:lineRule="auto"/>
              <w:jc w:val="center"/>
              <w:rPr>
                <w:color w:val="FF0000"/>
                <w:lang w:val="uk-UA"/>
              </w:rPr>
            </w:pPr>
            <w:r w:rsidRPr="006E7FA5">
              <w:rPr>
                <w:lang w:val="uk-UA"/>
              </w:rPr>
              <w:t>478</w:t>
            </w:r>
          </w:p>
        </w:tc>
      </w:tr>
      <w:tr w:rsidR="00594B0E" w:rsidTr="00CF7DCA">
        <w:tc>
          <w:tcPr>
            <w:tcW w:w="275" w:type="pct"/>
            <w:gridSpan w:val="3"/>
            <w:tcBorders>
              <w:top w:val="single" w:sz="4" w:space="0" w:color="auto"/>
              <w:left w:val="single" w:sz="4" w:space="0" w:color="auto"/>
              <w:bottom w:val="single" w:sz="4" w:space="0" w:color="auto"/>
              <w:right w:val="single" w:sz="4" w:space="0" w:color="auto"/>
            </w:tcBorders>
          </w:tcPr>
          <w:p w:rsidR="00594B0E" w:rsidRDefault="00594B0E" w:rsidP="00CF7DCA">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rPr>
                <w:lang w:val="uk-UA"/>
              </w:rPr>
            </w:pPr>
            <w:r>
              <w:rPr>
                <w:lang w:val="uk-UA"/>
              </w:rPr>
              <w:t>Кількість прийнятих архівних справ на тимчасове зберігання</w:t>
            </w:r>
          </w:p>
        </w:tc>
        <w:tc>
          <w:tcPr>
            <w:tcW w:w="615" w:type="pct"/>
            <w:gridSpan w:val="2"/>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Шт.</w:t>
            </w:r>
          </w:p>
        </w:tc>
        <w:tc>
          <w:tcPr>
            <w:tcW w:w="815" w:type="pct"/>
            <w:gridSpan w:val="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Книга обліку надходжень</w:t>
            </w:r>
          </w:p>
        </w:tc>
        <w:tc>
          <w:tcPr>
            <w:tcW w:w="672" w:type="pct"/>
            <w:gridSpan w:val="3"/>
            <w:tcBorders>
              <w:top w:val="single" w:sz="4" w:space="0" w:color="auto"/>
              <w:left w:val="single" w:sz="4" w:space="0" w:color="auto"/>
              <w:bottom w:val="single" w:sz="4" w:space="0" w:color="auto"/>
              <w:right w:val="single" w:sz="4" w:space="0" w:color="auto"/>
            </w:tcBorders>
            <w:hideMark/>
          </w:tcPr>
          <w:p w:rsidR="00594B0E" w:rsidRPr="006E7FA5" w:rsidRDefault="00594B0E" w:rsidP="00CF7DCA">
            <w:pPr>
              <w:pStyle w:val="a3"/>
              <w:tabs>
                <w:tab w:val="left" w:pos="648"/>
                <w:tab w:val="center" w:pos="942"/>
              </w:tabs>
              <w:spacing w:line="276" w:lineRule="auto"/>
              <w:jc w:val="center"/>
              <w:rPr>
                <w:lang w:val="uk-UA"/>
              </w:rPr>
            </w:pPr>
            <w:r w:rsidRPr="006E7FA5">
              <w:rPr>
                <w:lang w:val="uk-UA"/>
              </w:rPr>
              <w:t>279</w:t>
            </w:r>
          </w:p>
        </w:tc>
        <w:tc>
          <w:tcPr>
            <w:tcW w:w="671" w:type="pct"/>
            <w:gridSpan w:val="4"/>
            <w:tcBorders>
              <w:top w:val="single" w:sz="4" w:space="0" w:color="auto"/>
              <w:left w:val="single" w:sz="4" w:space="0" w:color="auto"/>
              <w:bottom w:val="single" w:sz="4" w:space="0" w:color="auto"/>
              <w:right w:val="single" w:sz="4" w:space="0" w:color="auto"/>
            </w:tcBorders>
          </w:tcPr>
          <w:p w:rsidR="00594B0E" w:rsidRPr="006E7FA5" w:rsidRDefault="00594B0E" w:rsidP="00CF7DCA">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594B0E" w:rsidRPr="006E7FA5" w:rsidRDefault="00594B0E" w:rsidP="00CF7DCA">
            <w:pPr>
              <w:pStyle w:val="a3"/>
              <w:tabs>
                <w:tab w:val="left" w:pos="648"/>
                <w:tab w:val="center" w:pos="942"/>
              </w:tabs>
              <w:spacing w:line="276" w:lineRule="auto"/>
              <w:jc w:val="center"/>
              <w:rPr>
                <w:lang w:val="uk-UA"/>
              </w:rPr>
            </w:pPr>
            <w:r w:rsidRPr="006E7FA5">
              <w:rPr>
                <w:lang w:val="uk-UA"/>
              </w:rPr>
              <w:t>279</w:t>
            </w:r>
          </w:p>
        </w:tc>
      </w:tr>
      <w:tr w:rsidR="00594B0E" w:rsidTr="00CF7DCA">
        <w:tc>
          <w:tcPr>
            <w:tcW w:w="275" w:type="pct"/>
            <w:gridSpan w:val="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3</w:t>
            </w:r>
          </w:p>
        </w:tc>
        <w:tc>
          <w:tcPr>
            <w:tcW w:w="1447" w:type="pct"/>
            <w:gridSpan w:val="6"/>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rPr>
                <w:lang w:val="uk-UA"/>
              </w:rPr>
            </w:pPr>
            <w:r>
              <w:rPr>
                <w:lang w:val="uk-UA"/>
              </w:rPr>
              <w:t>ефективності</w:t>
            </w:r>
          </w:p>
        </w:tc>
        <w:tc>
          <w:tcPr>
            <w:tcW w:w="615" w:type="pct"/>
            <w:gridSpan w:val="2"/>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 </w:t>
            </w:r>
          </w:p>
        </w:tc>
        <w:tc>
          <w:tcPr>
            <w:tcW w:w="815" w:type="pct"/>
            <w:gridSpan w:val="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 </w:t>
            </w:r>
          </w:p>
        </w:tc>
        <w:tc>
          <w:tcPr>
            <w:tcW w:w="672" w:type="pct"/>
            <w:gridSpan w:val="3"/>
            <w:tcBorders>
              <w:top w:val="single" w:sz="4" w:space="0" w:color="auto"/>
              <w:left w:val="single" w:sz="4" w:space="0" w:color="auto"/>
              <w:bottom w:val="single" w:sz="4" w:space="0" w:color="auto"/>
              <w:right w:val="single" w:sz="4" w:space="0" w:color="auto"/>
            </w:tcBorders>
            <w:hideMark/>
          </w:tcPr>
          <w:p w:rsidR="00594B0E" w:rsidRPr="006E7FA5" w:rsidRDefault="00594B0E" w:rsidP="00CF7DCA">
            <w:pPr>
              <w:pStyle w:val="a3"/>
              <w:spacing w:line="276" w:lineRule="auto"/>
              <w:jc w:val="center"/>
              <w:rPr>
                <w:lang w:val="uk-UA"/>
              </w:rPr>
            </w:pPr>
            <w:r w:rsidRPr="006E7FA5">
              <w:rPr>
                <w:lang w:val="uk-UA"/>
              </w:rPr>
              <w:t> </w:t>
            </w:r>
          </w:p>
        </w:tc>
        <w:tc>
          <w:tcPr>
            <w:tcW w:w="671" w:type="pct"/>
            <w:gridSpan w:val="4"/>
            <w:tcBorders>
              <w:top w:val="single" w:sz="4" w:space="0" w:color="auto"/>
              <w:left w:val="single" w:sz="4" w:space="0" w:color="auto"/>
              <w:bottom w:val="single" w:sz="4" w:space="0" w:color="auto"/>
              <w:right w:val="single" w:sz="4" w:space="0" w:color="auto"/>
            </w:tcBorders>
            <w:hideMark/>
          </w:tcPr>
          <w:p w:rsidR="00594B0E" w:rsidRPr="006E7FA5" w:rsidRDefault="00594B0E" w:rsidP="00CF7DCA">
            <w:pPr>
              <w:pStyle w:val="a3"/>
              <w:spacing w:line="276" w:lineRule="auto"/>
              <w:jc w:val="center"/>
              <w:rPr>
                <w:lang w:val="uk-UA"/>
              </w:rPr>
            </w:pPr>
            <w:r w:rsidRPr="006E7FA5">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594B0E" w:rsidRPr="006E7FA5" w:rsidRDefault="00594B0E" w:rsidP="00CF7DCA">
            <w:pPr>
              <w:pStyle w:val="a3"/>
              <w:spacing w:line="276" w:lineRule="auto"/>
              <w:jc w:val="center"/>
              <w:rPr>
                <w:lang w:val="uk-UA"/>
              </w:rPr>
            </w:pPr>
            <w:r w:rsidRPr="006E7FA5">
              <w:rPr>
                <w:lang w:val="uk-UA"/>
              </w:rPr>
              <w:t> </w:t>
            </w:r>
          </w:p>
        </w:tc>
      </w:tr>
      <w:tr w:rsidR="00594B0E" w:rsidTr="00CF7DCA">
        <w:tc>
          <w:tcPr>
            <w:tcW w:w="275" w:type="pct"/>
            <w:gridSpan w:val="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 </w:t>
            </w:r>
          </w:p>
        </w:tc>
        <w:tc>
          <w:tcPr>
            <w:tcW w:w="1447" w:type="pct"/>
            <w:gridSpan w:val="6"/>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ind w:right="-107"/>
              <w:rPr>
                <w:lang w:val="uk-UA"/>
              </w:rPr>
            </w:pPr>
            <w:r>
              <w:rPr>
                <w:lang w:val="uk-UA"/>
              </w:rPr>
              <w:t>Розмір витрат в розрахунку на 1 особу</w:t>
            </w:r>
          </w:p>
        </w:tc>
        <w:tc>
          <w:tcPr>
            <w:tcW w:w="615" w:type="pct"/>
            <w:gridSpan w:val="2"/>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Грн.</w:t>
            </w:r>
          </w:p>
        </w:tc>
        <w:tc>
          <w:tcPr>
            <w:tcW w:w="815" w:type="pct"/>
            <w:gridSpan w:val="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 xml:space="preserve">Розрахунок </w:t>
            </w:r>
          </w:p>
        </w:tc>
        <w:tc>
          <w:tcPr>
            <w:tcW w:w="672" w:type="pct"/>
            <w:gridSpan w:val="3"/>
            <w:tcBorders>
              <w:top w:val="single" w:sz="4" w:space="0" w:color="auto"/>
              <w:left w:val="single" w:sz="4" w:space="0" w:color="auto"/>
              <w:bottom w:val="single" w:sz="4" w:space="0" w:color="auto"/>
              <w:right w:val="single" w:sz="4" w:space="0" w:color="auto"/>
            </w:tcBorders>
            <w:hideMark/>
          </w:tcPr>
          <w:p w:rsidR="00594B0E" w:rsidRPr="006E7FA5" w:rsidRDefault="00594B0E" w:rsidP="00594B0E">
            <w:pPr>
              <w:pStyle w:val="a3"/>
              <w:spacing w:line="276" w:lineRule="auto"/>
              <w:jc w:val="center"/>
              <w:rPr>
                <w:lang w:val="uk-UA"/>
              </w:rPr>
            </w:pPr>
            <w:r w:rsidRPr="006E7FA5">
              <w:rPr>
                <w:lang w:val="uk-UA"/>
              </w:rPr>
              <w:t>1</w:t>
            </w:r>
            <w:r>
              <w:rPr>
                <w:lang w:val="uk-UA"/>
              </w:rPr>
              <w:t>196</w:t>
            </w:r>
            <w:r w:rsidRPr="006E7FA5">
              <w:rPr>
                <w:lang w:val="uk-UA"/>
              </w:rPr>
              <w:t>00</w:t>
            </w:r>
          </w:p>
        </w:tc>
        <w:tc>
          <w:tcPr>
            <w:tcW w:w="671" w:type="pct"/>
            <w:gridSpan w:val="4"/>
            <w:tcBorders>
              <w:top w:val="single" w:sz="4" w:space="0" w:color="auto"/>
              <w:left w:val="single" w:sz="4" w:space="0" w:color="auto"/>
              <w:bottom w:val="single" w:sz="4" w:space="0" w:color="auto"/>
              <w:right w:val="single" w:sz="4" w:space="0" w:color="auto"/>
            </w:tcBorders>
          </w:tcPr>
          <w:p w:rsidR="00594B0E" w:rsidRPr="006E7FA5" w:rsidRDefault="00594B0E" w:rsidP="00CF7DCA">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594B0E" w:rsidRPr="006E7FA5" w:rsidRDefault="00594B0E" w:rsidP="00CF7DCA">
            <w:pPr>
              <w:pStyle w:val="a3"/>
              <w:spacing w:line="276" w:lineRule="auto"/>
              <w:jc w:val="center"/>
              <w:rPr>
                <w:lang w:val="uk-UA"/>
              </w:rPr>
            </w:pPr>
            <w:r w:rsidRPr="00594B0E">
              <w:rPr>
                <w:lang w:val="uk-UA"/>
              </w:rPr>
              <w:t>119600</w:t>
            </w:r>
          </w:p>
        </w:tc>
      </w:tr>
      <w:tr w:rsidR="00594B0E" w:rsidTr="00CF7DCA">
        <w:tc>
          <w:tcPr>
            <w:tcW w:w="275" w:type="pct"/>
            <w:gridSpan w:val="3"/>
            <w:tcBorders>
              <w:top w:val="single" w:sz="4" w:space="0" w:color="auto"/>
              <w:left w:val="single" w:sz="4" w:space="0" w:color="auto"/>
              <w:bottom w:val="single" w:sz="4" w:space="0" w:color="auto"/>
              <w:right w:val="single" w:sz="4" w:space="0" w:color="auto"/>
            </w:tcBorders>
          </w:tcPr>
          <w:p w:rsidR="00594B0E" w:rsidRDefault="00594B0E" w:rsidP="00CF7DCA">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rPr>
                <w:lang w:val="uk-UA"/>
              </w:rPr>
            </w:pPr>
            <w:r>
              <w:rPr>
                <w:lang w:val="uk-UA"/>
              </w:rPr>
              <w:t xml:space="preserve">Кількість виданих довідок </w:t>
            </w:r>
            <w:proofErr w:type="spellStart"/>
            <w:r>
              <w:rPr>
                <w:lang w:val="uk-UA"/>
              </w:rPr>
              <w:t>соціально-го</w:t>
            </w:r>
            <w:proofErr w:type="spellEnd"/>
            <w:r>
              <w:rPr>
                <w:lang w:val="uk-UA"/>
              </w:rPr>
              <w:t xml:space="preserve"> спрямування на 1 працівника</w:t>
            </w:r>
          </w:p>
        </w:tc>
        <w:tc>
          <w:tcPr>
            <w:tcW w:w="615" w:type="pct"/>
            <w:gridSpan w:val="2"/>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Шт.</w:t>
            </w:r>
          </w:p>
        </w:tc>
        <w:tc>
          <w:tcPr>
            <w:tcW w:w="815" w:type="pct"/>
            <w:gridSpan w:val="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Розрахунок</w:t>
            </w:r>
          </w:p>
        </w:tc>
        <w:tc>
          <w:tcPr>
            <w:tcW w:w="672" w:type="pct"/>
            <w:gridSpan w:val="3"/>
            <w:tcBorders>
              <w:top w:val="single" w:sz="4" w:space="0" w:color="auto"/>
              <w:left w:val="single" w:sz="4" w:space="0" w:color="auto"/>
              <w:bottom w:val="single" w:sz="4" w:space="0" w:color="auto"/>
              <w:right w:val="single" w:sz="4" w:space="0" w:color="auto"/>
            </w:tcBorders>
            <w:hideMark/>
          </w:tcPr>
          <w:p w:rsidR="00594B0E" w:rsidRPr="006E7FA5" w:rsidRDefault="00594B0E" w:rsidP="00CF7DCA">
            <w:pPr>
              <w:pStyle w:val="a3"/>
              <w:spacing w:line="276" w:lineRule="auto"/>
              <w:jc w:val="center"/>
              <w:rPr>
                <w:lang w:val="uk-UA"/>
              </w:rPr>
            </w:pPr>
            <w:r w:rsidRPr="006E7FA5">
              <w:rPr>
                <w:lang w:val="uk-UA"/>
              </w:rPr>
              <w:t>191</w:t>
            </w:r>
          </w:p>
        </w:tc>
        <w:tc>
          <w:tcPr>
            <w:tcW w:w="671" w:type="pct"/>
            <w:gridSpan w:val="4"/>
            <w:tcBorders>
              <w:top w:val="single" w:sz="4" w:space="0" w:color="auto"/>
              <w:left w:val="single" w:sz="4" w:space="0" w:color="auto"/>
              <w:bottom w:val="single" w:sz="4" w:space="0" w:color="auto"/>
              <w:right w:val="single" w:sz="4" w:space="0" w:color="auto"/>
            </w:tcBorders>
          </w:tcPr>
          <w:p w:rsidR="00594B0E" w:rsidRPr="006E7FA5" w:rsidRDefault="00594B0E" w:rsidP="00CF7DCA">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594B0E" w:rsidRPr="006E7FA5" w:rsidRDefault="00594B0E" w:rsidP="00CF7DCA">
            <w:pPr>
              <w:pStyle w:val="a3"/>
              <w:spacing w:line="276" w:lineRule="auto"/>
              <w:jc w:val="center"/>
              <w:rPr>
                <w:lang w:val="uk-UA"/>
              </w:rPr>
            </w:pPr>
            <w:r w:rsidRPr="006E7FA5">
              <w:rPr>
                <w:lang w:val="uk-UA"/>
              </w:rPr>
              <w:t>191</w:t>
            </w:r>
          </w:p>
        </w:tc>
      </w:tr>
      <w:tr w:rsidR="00594B0E" w:rsidTr="00CF7DCA">
        <w:tc>
          <w:tcPr>
            <w:tcW w:w="275" w:type="pct"/>
            <w:gridSpan w:val="3"/>
            <w:tcBorders>
              <w:top w:val="single" w:sz="4" w:space="0" w:color="auto"/>
              <w:left w:val="single" w:sz="4" w:space="0" w:color="auto"/>
              <w:bottom w:val="single" w:sz="4" w:space="0" w:color="auto"/>
              <w:right w:val="single" w:sz="4" w:space="0" w:color="auto"/>
            </w:tcBorders>
          </w:tcPr>
          <w:p w:rsidR="00594B0E" w:rsidRDefault="00594B0E" w:rsidP="00CF7DCA">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rPr>
                <w:lang w:val="uk-UA"/>
              </w:rPr>
            </w:pPr>
            <w:r>
              <w:rPr>
                <w:lang w:val="uk-UA"/>
              </w:rPr>
              <w:t>Кількість прийнятих архівних справ на тимчасове зберігання</w:t>
            </w:r>
          </w:p>
        </w:tc>
        <w:tc>
          <w:tcPr>
            <w:tcW w:w="615" w:type="pct"/>
            <w:gridSpan w:val="2"/>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Шт.</w:t>
            </w:r>
          </w:p>
        </w:tc>
        <w:tc>
          <w:tcPr>
            <w:tcW w:w="815" w:type="pct"/>
            <w:gridSpan w:val="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Розрахунок</w:t>
            </w:r>
          </w:p>
        </w:tc>
        <w:tc>
          <w:tcPr>
            <w:tcW w:w="672" w:type="pct"/>
            <w:gridSpan w:val="3"/>
            <w:tcBorders>
              <w:top w:val="single" w:sz="4" w:space="0" w:color="auto"/>
              <w:left w:val="single" w:sz="4" w:space="0" w:color="auto"/>
              <w:bottom w:val="single" w:sz="4" w:space="0" w:color="auto"/>
              <w:right w:val="single" w:sz="4" w:space="0" w:color="auto"/>
            </w:tcBorders>
            <w:hideMark/>
          </w:tcPr>
          <w:p w:rsidR="00594B0E" w:rsidRPr="006E7FA5" w:rsidRDefault="00594B0E" w:rsidP="00CF7DCA">
            <w:pPr>
              <w:pStyle w:val="a3"/>
              <w:spacing w:line="276" w:lineRule="auto"/>
              <w:jc w:val="center"/>
              <w:rPr>
                <w:lang w:val="uk-UA"/>
              </w:rPr>
            </w:pPr>
            <w:r w:rsidRPr="006E7FA5">
              <w:rPr>
                <w:lang w:val="uk-UA"/>
              </w:rPr>
              <w:t>112</w:t>
            </w:r>
          </w:p>
        </w:tc>
        <w:tc>
          <w:tcPr>
            <w:tcW w:w="671" w:type="pct"/>
            <w:gridSpan w:val="4"/>
            <w:tcBorders>
              <w:top w:val="single" w:sz="4" w:space="0" w:color="auto"/>
              <w:left w:val="single" w:sz="4" w:space="0" w:color="auto"/>
              <w:bottom w:val="single" w:sz="4" w:space="0" w:color="auto"/>
              <w:right w:val="single" w:sz="4" w:space="0" w:color="auto"/>
            </w:tcBorders>
          </w:tcPr>
          <w:p w:rsidR="00594B0E" w:rsidRPr="006E7FA5" w:rsidRDefault="00594B0E" w:rsidP="00CF7DCA">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594B0E" w:rsidRPr="006E7FA5" w:rsidRDefault="00594B0E" w:rsidP="00CF7DCA">
            <w:pPr>
              <w:pStyle w:val="a3"/>
              <w:spacing w:line="276" w:lineRule="auto"/>
              <w:jc w:val="center"/>
              <w:rPr>
                <w:lang w:val="uk-UA"/>
              </w:rPr>
            </w:pPr>
            <w:r w:rsidRPr="006E7FA5">
              <w:rPr>
                <w:lang w:val="uk-UA"/>
              </w:rPr>
              <w:t>112</w:t>
            </w:r>
          </w:p>
        </w:tc>
      </w:tr>
      <w:tr w:rsidR="00594B0E" w:rsidTr="00CF7DCA">
        <w:tc>
          <w:tcPr>
            <w:tcW w:w="275" w:type="pct"/>
            <w:gridSpan w:val="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4</w:t>
            </w:r>
          </w:p>
        </w:tc>
        <w:tc>
          <w:tcPr>
            <w:tcW w:w="1447" w:type="pct"/>
            <w:gridSpan w:val="6"/>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rPr>
                <w:lang w:val="uk-UA"/>
              </w:rPr>
            </w:pPr>
            <w:r>
              <w:rPr>
                <w:lang w:val="uk-UA"/>
              </w:rPr>
              <w:t>якості</w:t>
            </w:r>
          </w:p>
        </w:tc>
        <w:tc>
          <w:tcPr>
            <w:tcW w:w="615" w:type="pct"/>
            <w:gridSpan w:val="2"/>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 </w:t>
            </w:r>
          </w:p>
        </w:tc>
        <w:tc>
          <w:tcPr>
            <w:tcW w:w="815" w:type="pct"/>
            <w:gridSpan w:val="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 </w:t>
            </w:r>
          </w:p>
        </w:tc>
        <w:tc>
          <w:tcPr>
            <w:tcW w:w="672" w:type="pct"/>
            <w:gridSpan w:val="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 </w:t>
            </w:r>
          </w:p>
        </w:tc>
        <w:tc>
          <w:tcPr>
            <w:tcW w:w="671" w:type="pct"/>
            <w:gridSpan w:val="4"/>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 </w:t>
            </w:r>
          </w:p>
        </w:tc>
      </w:tr>
      <w:tr w:rsidR="00594B0E" w:rsidTr="00CF7DCA">
        <w:tc>
          <w:tcPr>
            <w:tcW w:w="275" w:type="pct"/>
            <w:gridSpan w:val="3"/>
            <w:tcBorders>
              <w:top w:val="single" w:sz="4" w:space="0" w:color="auto"/>
              <w:left w:val="single" w:sz="4" w:space="0" w:color="auto"/>
              <w:bottom w:val="single" w:sz="4" w:space="0" w:color="auto"/>
              <w:right w:val="single" w:sz="4" w:space="0" w:color="auto"/>
            </w:tcBorders>
          </w:tcPr>
          <w:p w:rsidR="00594B0E" w:rsidRDefault="00594B0E" w:rsidP="00CF7DCA">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rPr>
                <w:lang w:val="uk-UA"/>
              </w:rPr>
            </w:pPr>
            <w:r>
              <w:rPr>
                <w:lang w:val="uk-UA"/>
              </w:rPr>
              <w:t>Відсоток задоволення звернень підприємств, установ, організацій та фізичних осіб</w:t>
            </w:r>
          </w:p>
        </w:tc>
        <w:tc>
          <w:tcPr>
            <w:tcW w:w="615" w:type="pct"/>
            <w:gridSpan w:val="2"/>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w:t>
            </w:r>
          </w:p>
        </w:tc>
        <w:tc>
          <w:tcPr>
            <w:tcW w:w="815" w:type="pct"/>
            <w:gridSpan w:val="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Розрахунок</w:t>
            </w:r>
          </w:p>
        </w:tc>
        <w:tc>
          <w:tcPr>
            <w:tcW w:w="672" w:type="pct"/>
            <w:gridSpan w:val="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100 </w:t>
            </w:r>
          </w:p>
        </w:tc>
        <w:tc>
          <w:tcPr>
            <w:tcW w:w="671" w:type="pct"/>
            <w:gridSpan w:val="4"/>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594B0E" w:rsidRDefault="00594B0E" w:rsidP="00CF7DCA">
            <w:pPr>
              <w:pStyle w:val="a3"/>
              <w:spacing w:line="276" w:lineRule="auto"/>
              <w:jc w:val="center"/>
              <w:rPr>
                <w:lang w:val="uk-UA"/>
              </w:rPr>
            </w:pPr>
            <w:r>
              <w:rPr>
                <w:lang w:val="uk-UA"/>
              </w:rPr>
              <w:t>100 </w:t>
            </w:r>
          </w:p>
        </w:tc>
      </w:tr>
    </w:tbl>
    <w:p w:rsidR="00594B0E" w:rsidRDefault="00594B0E" w:rsidP="00594B0E">
      <w:pPr>
        <w:rPr>
          <w:sz w:val="16"/>
          <w:szCs w:val="16"/>
        </w:rPr>
      </w:pPr>
    </w:p>
    <w:tbl>
      <w:tblPr>
        <w:tblW w:w="14709" w:type="dxa"/>
        <w:tblLook w:val="04A0" w:firstRow="1" w:lastRow="0" w:firstColumn="1" w:lastColumn="0" w:noHBand="0" w:noVBand="1"/>
      </w:tblPr>
      <w:tblGrid>
        <w:gridCol w:w="6151"/>
        <w:gridCol w:w="2701"/>
        <w:gridCol w:w="1350"/>
        <w:gridCol w:w="4507"/>
      </w:tblGrid>
      <w:tr w:rsidR="00594B0E" w:rsidTr="00CF7DCA">
        <w:tc>
          <w:tcPr>
            <w:tcW w:w="2091" w:type="pct"/>
            <w:hideMark/>
          </w:tcPr>
          <w:p w:rsidR="00594B0E" w:rsidRDefault="00594B0E" w:rsidP="00594B0E">
            <w:pPr>
              <w:pStyle w:val="a3"/>
              <w:spacing w:before="0" w:beforeAutospacing="0" w:after="0" w:afterAutospacing="0"/>
              <w:rPr>
                <w:bCs/>
                <w:lang w:val="uk-UA"/>
              </w:rPr>
            </w:pPr>
            <w:r>
              <w:rPr>
                <w:bCs/>
                <w:lang w:val="uk-UA"/>
              </w:rPr>
              <w:t>Заступник г</w:t>
            </w:r>
            <w:r>
              <w:rPr>
                <w:bCs/>
                <w:lang w:val="uk-UA"/>
              </w:rPr>
              <w:t>олов</w:t>
            </w:r>
            <w:r>
              <w:rPr>
                <w:bCs/>
                <w:lang w:val="uk-UA"/>
              </w:rPr>
              <w:t>и</w:t>
            </w:r>
            <w:r>
              <w:rPr>
                <w:bCs/>
                <w:lang w:val="uk-UA"/>
              </w:rPr>
              <w:t xml:space="preserve"> Черкаської</w:t>
            </w:r>
            <w:r>
              <w:rPr>
                <w:bCs/>
                <w:lang w:val="uk-UA"/>
              </w:rPr>
              <w:br/>
              <w:t xml:space="preserve">районної ради </w:t>
            </w:r>
          </w:p>
        </w:tc>
        <w:tc>
          <w:tcPr>
            <w:tcW w:w="918" w:type="pct"/>
            <w:hideMark/>
          </w:tcPr>
          <w:p w:rsidR="00594B0E" w:rsidRDefault="00594B0E" w:rsidP="00CF7DCA">
            <w:pPr>
              <w:pStyle w:val="a3"/>
              <w:spacing w:before="0" w:beforeAutospacing="0" w:after="0" w:afterAutospacing="0"/>
              <w:jc w:val="center"/>
              <w:rPr>
                <w:lang w:val="uk-UA"/>
              </w:rPr>
            </w:pPr>
            <w:r>
              <w:rPr>
                <w:lang w:val="uk-UA"/>
              </w:rPr>
              <w:t>__________________</w:t>
            </w:r>
            <w:r>
              <w:rPr>
                <w:lang w:val="uk-UA"/>
              </w:rPr>
              <w:br/>
            </w:r>
            <w:r>
              <w:rPr>
                <w:sz w:val="20"/>
                <w:szCs w:val="20"/>
                <w:lang w:val="uk-UA"/>
              </w:rPr>
              <w:t>(підпис)</w:t>
            </w:r>
          </w:p>
        </w:tc>
        <w:tc>
          <w:tcPr>
            <w:tcW w:w="459" w:type="pct"/>
            <w:hideMark/>
          </w:tcPr>
          <w:p w:rsidR="00594B0E" w:rsidRDefault="00594B0E" w:rsidP="00CF7DCA">
            <w:pPr>
              <w:pStyle w:val="a3"/>
              <w:spacing w:before="0" w:beforeAutospacing="0" w:after="0" w:afterAutospacing="0"/>
              <w:jc w:val="center"/>
              <w:rPr>
                <w:lang w:val="uk-UA"/>
              </w:rPr>
            </w:pPr>
            <w:r>
              <w:rPr>
                <w:lang w:val="uk-UA"/>
              </w:rPr>
              <w:t> </w:t>
            </w:r>
          </w:p>
        </w:tc>
        <w:tc>
          <w:tcPr>
            <w:tcW w:w="1533" w:type="pct"/>
            <w:hideMark/>
          </w:tcPr>
          <w:p w:rsidR="00594B0E" w:rsidRDefault="00594B0E" w:rsidP="00594B0E">
            <w:pPr>
              <w:pStyle w:val="a3"/>
              <w:spacing w:before="0" w:beforeAutospacing="0" w:after="0" w:afterAutospacing="0"/>
              <w:rPr>
                <w:lang w:val="uk-UA"/>
              </w:rPr>
            </w:pPr>
            <w:r>
              <w:rPr>
                <w:lang w:val="uk-UA"/>
              </w:rPr>
              <w:t xml:space="preserve">Олександр  </w:t>
            </w:r>
            <w:proofErr w:type="spellStart"/>
            <w:r>
              <w:rPr>
                <w:lang w:val="uk-UA"/>
              </w:rPr>
              <w:t>ГОНЧАР</w:t>
            </w:r>
            <w:r>
              <w:rPr>
                <w:lang w:val="uk-UA"/>
              </w:rPr>
              <w:t>ЕНКО</w:t>
            </w:r>
            <w:proofErr w:type="spellEnd"/>
            <w:r>
              <w:rPr>
                <w:lang w:val="uk-UA"/>
              </w:rPr>
              <w:br/>
            </w:r>
          </w:p>
        </w:tc>
      </w:tr>
      <w:tr w:rsidR="00594B0E" w:rsidTr="00CF7DCA">
        <w:tc>
          <w:tcPr>
            <w:tcW w:w="5000" w:type="pct"/>
            <w:gridSpan w:val="4"/>
          </w:tcPr>
          <w:p w:rsidR="00594B0E" w:rsidRDefault="00594B0E" w:rsidP="00CF7DCA">
            <w:pPr>
              <w:pStyle w:val="a3"/>
              <w:spacing w:before="0" w:beforeAutospacing="0" w:after="0" w:afterAutospacing="0"/>
              <w:rPr>
                <w:bCs/>
                <w:sz w:val="16"/>
                <w:szCs w:val="16"/>
                <w:lang w:val="uk-UA"/>
              </w:rPr>
            </w:pPr>
          </w:p>
          <w:p w:rsidR="00594B0E" w:rsidRDefault="00594B0E" w:rsidP="00CF7DCA">
            <w:pPr>
              <w:pStyle w:val="a3"/>
              <w:spacing w:before="0" w:beforeAutospacing="0" w:after="0" w:afterAutospacing="0"/>
              <w:rPr>
                <w:lang w:val="uk-UA"/>
              </w:rPr>
            </w:pPr>
            <w:bookmarkStart w:id="0" w:name="_GoBack"/>
            <w:bookmarkEnd w:id="0"/>
            <w:r>
              <w:rPr>
                <w:bCs/>
                <w:lang w:val="uk-UA"/>
              </w:rPr>
              <w:t>ПОГОДЖЕНО:</w:t>
            </w:r>
          </w:p>
          <w:p w:rsidR="00594B0E" w:rsidRDefault="00594B0E" w:rsidP="00CF7DCA">
            <w:pPr>
              <w:pStyle w:val="a3"/>
              <w:spacing w:before="0" w:beforeAutospacing="0" w:after="0" w:afterAutospacing="0"/>
              <w:rPr>
                <w:lang w:val="uk-UA"/>
              </w:rPr>
            </w:pPr>
            <w:r>
              <w:rPr>
                <w:bCs/>
                <w:lang w:val="uk-UA"/>
              </w:rPr>
              <w:t>Фінансове управління Черкаської райдержадміністрації</w:t>
            </w:r>
          </w:p>
        </w:tc>
      </w:tr>
      <w:tr w:rsidR="00594B0E" w:rsidTr="00CF7DCA">
        <w:tc>
          <w:tcPr>
            <w:tcW w:w="2091" w:type="pct"/>
            <w:hideMark/>
          </w:tcPr>
          <w:p w:rsidR="00594B0E" w:rsidRDefault="00594B0E" w:rsidP="00CF7DCA">
            <w:pPr>
              <w:pStyle w:val="a3"/>
              <w:spacing w:before="0" w:beforeAutospacing="0" w:after="0" w:afterAutospacing="0"/>
              <w:rPr>
                <w:iCs/>
                <w:shd w:val="clear" w:color="auto" w:fill="FFFFFF"/>
                <w:lang w:val="uk-UA"/>
              </w:rPr>
            </w:pPr>
            <w:proofErr w:type="spellStart"/>
            <w:r>
              <w:rPr>
                <w:iCs/>
                <w:shd w:val="clear" w:color="auto" w:fill="FFFFFF"/>
                <w:lang w:val="uk-UA"/>
              </w:rPr>
              <w:t>Т.в.о.начальника</w:t>
            </w:r>
            <w:proofErr w:type="spellEnd"/>
            <w:r>
              <w:rPr>
                <w:iCs/>
                <w:shd w:val="clear" w:color="auto" w:fill="FFFFFF"/>
                <w:lang w:val="uk-UA"/>
              </w:rPr>
              <w:t xml:space="preserve"> фінансового управління</w:t>
            </w:r>
          </w:p>
          <w:p w:rsidR="00594B0E" w:rsidRDefault="00594B0E" w:rsidP="00CF7DCA">
            <w:pPr>
              <w:pStyle w:val="a3"/>
              <w:spacing w:before="0" w:beforeAutospacing="0" w:after="0" w:afterAutospacing="0"/>
              <w:rPr>
                <w:lang w:val="uk-UA"/>
              </w:rPr>
            </w:pPr>
            <w:r>
              <w:rPr>
                <w:lang w:val="uk-UA"/>
              </w:rPr>
              <w:t>райдержадміністрації</w:t>
            </w:r>
            <w:r>
              <w:rPr>
                <w:lang w:val="uk-UA"/>
              </w:rPr>
              <w:br/>
              <w:t>03.01.2024</w:t>
            </w:r>
          </w:p>
        </w:tc>
        <w:tc>
          <w:tcPr>
            <w:tcW w:w="918" w:type="pct"/>
            <w:hideMark/>
          </w:tcPr>
          <w:p w:rsidR="00594B0E" w:rsidRDefault="00594B0E" w:rsidP="00CF7DCA">
            <w:pPr>
              <w:pStyle w:val="a3"/>
              <w:spacing w:before="0" w:beforeAutospacing="0" w:after="0" w:afterAutospacing="0"/>
              <w:jc w:val="center"/>
              <w:rPr>
                <w:lang w:val="uk-UA"/>
              </w:rPr>
            </w:pPr>
            <w:r>
              <w:rPr>
                <w:lang w:val="uk-UA"/>
              </w:rPr>
              <w:t>__________________</w:t>
            </w:r>
            <w:r>
              <w:rPr>
                <w:lang w:val="uk-UA"/>
              </w:rPr>
              <w:br/>
            </w:r>
            <w:r>
              <w:rPr>
                <w:sz w:val="20"/>
                <w:szCs w:val="20"/>
                <w:lang w:val="uk-UA"/>
              </w:rPr>
              <w:t>(підпис)</w:t>
            </w:r>
          </w:p>
        </w:tc>
        <w:tc>
          <w:tcPr>
            <w:tcW w:w="459" w:type="pct"/>
            <w:hideMark/>
          </w:tcPr>
          <w:p w:rsidR="00594B0E" w:rsidRDefault="00594B0E" w:rsidP="00CF7DCA">
            <w:pPr>
              <w:pStyle w:val="a3"/>
              <w:spacing w:before="0" w:beforeAutospacing="0" w:after="0" w:afterAutospacing="0"/>
              <w:jc w:val="center"/>
              <w:rPr>
                <w:lang w:val="uk-UA"/>
              </w:rPr>
            </w:pPr>
            <w:r>
              <w:rPr>
                <w:lang w:val="uk-UA"/>
              </w:rPr>
              <w:t> </w:t>
            </w:r>
          </w:p>
        </w:tc>
        <w:tc>
          <w:tcPr>
            <w:tcW w:w="1533" w:type="pct"/>
            <w:hideMark/>
          </w:tcPr>
          <w:p w:rsidR="00594B0E" w:rsidRDefault="00594B0E" w:rsidP="00CF7DCA">
            <w:pPr>
              <w:pStyle w:val="a3"/>
              <w:spacing w:before="0" w:beforeAutospacing="0" w:after="0" w:afterAutospacing="0"/>
              <w:rPr>
                <w:lang w:val="uk-UA"/>
              </w:rPr>
            </w:pPr>
            <w:r>
              <w:rPr>
                <w:lang w:val="uk-UA"/>
              </w:rPr>
              <w:t>Юлія МАМАЙ</w:t>
            </w:r>
          </w:p>
        </w:tc>
      </w:tr>
      <w:tr w:rsidR="00594B0E" w:rsidTr="00CF7DCA">
        <w:tc>
          <w:tcPr>
            <w:tcW w:w="5000" w:type="pct"/>
            <w:gridSpan w:val="4"/>
            <w:hideMark/>
          </w:tcPr>
          <w:p w:rsidR="00594B0E" w:rsidRDefault="00594B0E" w:rsidP="00CF7DCA">
            <w:pPr>
              <w:pStyle w:val="a3"/>
              <w:spacing w:before="0" w:beforeAutospacing="0" w:after="0" w:afterAutospacing="0"/>
              <w:rPr>
                <w:lang w:val="uk-UA"/>
              </w:rPr>
            </w:pPr>
            <w:r>
              <w:rPr>
                <w:b/>
                <w:bCs/>
                <w:lang w:val="uk-UA"/>
              </w:rPr>
              <w:t>М.П.</w:t>
            </w:r>
          </w:p>
        </w:tc>
      </w:tr>
    </w:tbl>
    <w:p w:rsidR="0036095A" w:rsidRDefault="0036095A" w:rsidP="00594B0E"/>
    <w:sectPr w:rsidR="0036095A" w:rsidSect="00ED0F86">
      <w:pgSz w:w="16838" w:h="11906" w:orient="landscape"/>
      <w:pgMar w:top="851" w:right="567" w:bottom="709"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22258"/>
    <w:multiLevelType w:val="hybridMultilevel"/>
    <w:tmpl w:val="2EAAA7FC"/>
    <w:lvl w:ilvl="0" w:tplc="0C80D2D8">
      <w:start w:val="1"/>
      <w:numFmt w:val="decimal"/>
      <w:lvlText w:val="%1."/>
      <w:lvlJc w:val="left"/>
      <w:pPr>
        <w:tabs>
          <w:tab w:val="num" w:pos="750"/>
        </w:tabs>
        <w:ind w:left="750" w:hanging="39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B0E"/>
    <w:rsid w:val="000C2D5E"/>
    <w:rsid w:val="001742BA"/>
    <w:rsid w:val="0036095A"/>
    <w:rsid w:val="00594B0E"/>
    <w:rsid w:val="005F595D"/>
    <w:rsid w:val="00721EFD"/>
    <w:rsid w:val="007C2813"/>
    <w:rsid w:val="007E5183"/>
    <w:rsid w:val="00A53C61"/>
    <w:rsid w:val="00D17584"/>
    <w:rsid w:val="00F24ECB"/>
    <w:rsid w:val="00FA4605"/>
    <w:rsid w:val="00FC4F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B0E"/>
    <w:pPr>
      <w:spacing w:after="0" w:line="240" w:lineRule="auto"/>
    </w:pPr>
    <w:rPr>
      <w:rFonts w:ascii="Times New Roman" w:eastAsia="Times New Roman" w:hAnsi="Times New Roman" w:cs="Times New Roman"/>
      <w:sz w:val="28"/>
      <w:szCs w:val="24"/>
      <w:lang w:eastAsia="uk-UA"/>
    </w:rPr>
  </w:style>
  <w:style w:type="paragraph" w:styleId="1">
    <w:name w:val="heading 1"/>
    <w:basedOn w:val="a"/>
    <w:next w:val="a"/>
    <w:link w:val="10"/>
    <w:qFormat/>
    <w:rsid w:val="00594B0E"/>
    <w:pPr>
      <w:keepNext/>
      <w:outlineLvl w:val="0"/>
    </w:pPr>
    <w:rPr>
      <w:sz w:val="24"/>
      <w:szCs w:val="20"/>
      <w:lang w:eastAsia="ru-RU"/>
    </w:rPr>
  </w:style>
  <w:style w:type="paragraph" w:styleId="3">
    <w:name w:val="heading 3"/>
    <w:basedOn w:val="a"/>
    <w:next w:val="a"/>
    <w:link w:val="30"/>
    <w:qFormat/>
    <w:rsid w:val="00594B0E"/>
    <w:pPr>
      <w:keepNext/>
      <w:spacing w:before="240" w:after="60"/>
      <w:outlineLvl w:val="2"/>
    </w:pPr>
    <w:rPr>
      <w:rFonts w:ascii="Arial" w:hAnsi="Arial" w:cs="Arial"/>
      <w:b/>
      <w:bCs/>
      <w:sz w:val="26"/>
      <w:szCs w:val="26"/>
    </w:rPr>
  </w:style>
  <w:style w:type="paragraph" w:styleId="4">
    <w:name w:val="heading 4"/>
    <w:basedOn w:val="a"/>
    <w:next w:val="a"/>
    <w:link w:val="40"/>
    <w:qFormat/>
    <w:rsid w:val="00594B0E"/>
    <w:pPr>
      <w:keepNext/>
      <w:spacing w:before="240" w:after="60"/>
      <w:outlineLvl w:val="3"/>
    </w:pPr>
    <w:rPr>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4B0E"/>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594B0E"/>
    <w:rPr>
      <w:rFonts w:ascii="Arial" w:eastAsia="Times New Roman" w:hAnsi="Arial" w:cs="Arial"/>
      <w:b/>
      <w:bCs/>
      <w:sz w:val="26"/>
      <w:szCs w:val="26"/>
      <w:lang w:eastAsia="uk-UA"/>
    </w:rPr>
  </w:style>
  <w:style w:type="character" w:customStyle="1" w:styleId="40">
    <w:name w:val="Заголовок 4 Знак"/>
    <w:basedOn w:val="a0"/>
    <w:link w:val="4"/>
    <w:rsid w:val="00594B0E"/>
    <w:rPr>
      <w:rFonts w:ascii="Times New Roman" w:eastAsia="Times New Roman" w:hAnsi="Times New Roman" w:cs="Times New Roman"/>
      <w:b/>
      <w:bCs/>
      <w:sz w:val="28"/>
      <w:szCs w:val="28"/>
      <w:lang w:eastAsia="ru-RU"/>
    </w:rPr>
  </w:style>
  <w:style w:type="paragraph" w:styleId="a3">
    <w:name w:val="Normal (Web)"/>
    <w:basedOn w:val="a"/>
    <w:rsid w:val="00594B0E"/>
    <w:pPr>
      <w:spacing w:before="100" w:beforeAutospacing="1" w:after="100" w:afterAutospacing="1"/>
    </w:pPr>
    <w:rPr>
      <w:sz w:val="24"/>
      <w:lang w:val="ru-RU" w:eastAsia="ru-RU"/>
    </w:rPr>
  </w:style>
  <w:style w:type="paragraph" w:styleId="a4">
    <w:name w:val="Balloon Text"/>
    <w:basedOn w:val="a"/>
    <w:link w:val="a5"/>
    <w:uiPriority w:val="99"/>
    <w:semiHidden/>
    <w:unhideWhenUsed/>
    <w:rsid w:val="00594B0E"/>
    <w:rPr>
      <w:rFonts w:ascii="Tahoma" w:hAnsi="Tahoma" w:cs="Tahoma"/>
      <w:sz w:val="16"/>
      <w:szCs w:val="16"/>
    </w:rPr>
  </w:style>
  <w:style w:type="character" w:customStyle="1" w:styleId="a5">
    <w:name w:val="Текст выноски Знак"/>
    <w:basedOn w:val="a0"/>
    <w:link w:val="a4"/>
    <w:uiPriority w:val="99"/>
    <w:semiHidden/>
    <w:rsid w:val="00594B0E"/>
    <w:rPr>
      <w:rFonts w:ascii="Tahoma" w:eastAsia="Times New Roman" w:hAnsi="Tahoma" w:cs="Tahoma"/>
      <w:sz w:val="16"/>
      <w:szCs w:val="16"/>
      <w:lang w:eastAsia="uk-UA"/>
    </w:rPr>
  </w:style>
  <w:style w:type="paragraph" w:styleId="a6">
    <w:name w:val="List Paragraph"/>
    <w:basedOn w:val="a"/>
    <w:uiPriority w:val="34"/>
    <w:qFormat/>
    <w:rsid w:val="00594B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B0E"/>
    <w:pPr>
      <w:spacing w:after="0" w:line="240" w:lineRule="auto"/>
    </w:pPr>
    <w:rPr>
      <w:rFonts w:ascii="Times New Roman" w:eastAsia="Times New Roman" w:hAnsi="Times New Roman" w:cs="Times New Roman"/>
      <w:sz w:val="28"/>
      <w:szCs w:val="24"/>
      <w:lang w:eastAsia="uk-UA"/>
    </w:rPr>
  </w:style>
  <w:style w:type="paragraph" w:styleId="1">
    <w:name w:val="heading 1"/>
    <w:basedOn w:val="a"/>
    <w:next w:val="a"/>
    <w:link w:val="10"/>
    <w:qFormat/>
    <w:rsid w:val="00594B0E"/>
    <w:pPr>
      <w:keepNext/>
      <w:outlineLvl w:val="0"/>
    </w:pPr>
    <w:rPr>
      <w:sz w:val="24"/>
      <w:szCs w:val="20"/>
      <w:lang w:eastAsia="ru-RU"/>
    </w:rPr>
  </w:style>
  <w:style w:type="paragraph" w:styleId="3">
    <w:name w:val="heading 3"/>
    <w:basedOn w:val="a"/>
    <w:next w:val="a"/>
    <w:link w:val="30"/>
    <w:qFormat/>
    <w:rsid w:val="00594B0E"/>
    <w:pPr>
      <w:keepNext/>
      <w:spacing w:before="240" w:after="60"/>
      <w:outlineLvl w:val="2"/>
    </w:pPr>
    <w:rPr>
      <w:rFonts w:ascii="Arial" w:hAnsi="Arial" w:cs="Arial"/>
      <w:b/>
      <w:bCs/>
      <w:sz w:val="26"/>
      <w:szCs w:val="26"/>
    </w:rPr>
  </w:style>
  <w:style w:type="paragraph" w:styleId="4">
    <w:name w:val="heading 4"/>
    <w:basedOn w:val="a"/>
    <w:next w:val="a"/>
    <w:link w:val="40"/>
    <w:qFormat/>
    <w:rsid w:val="00594B0E"/>
    <w:pPr>
      <w:keepNext/>
      <w:spacing w:before="240" w:after="60"/>
      <w:outlineLvl w:val="3"/>
    </w:pPr>
    <w:rPr>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4B0E"/>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594B0E"/>
    <w:rPr>
      <w:rFonts w:ascii="Arial" w:eastAsia="Times New Roman" w:hAnsi="Arial" w:cs="Arial"/>
      <w:b/>
      <w:bCs/>
      <w:sz w:val="26"/>
      <w:szCs w:val="26"/>
      <w:lang w:eastAsia="uk-UA"/>
    </w:rPr>
  </w:style>
  <w:style w:type="character" w:customStyle="1" w:styleId="40">
    <w:name w:val="Заголовок 4 Знак"/>
    <w:basedOn w:val="a0"/>
    <w:link w:val="4"/>
    <w:rsid w:val="00594B0E"/>
    <w:rPr>
      <w:rFonts w:ascii="Times New Roman" w:eastAsia="Times New Roman" w:hAnsi="Times New Roman" w:cs="Times New Roman"/>
      <w:b/>
      <w:bCs/>
      <w:sz w:val="28"/>
      <w:szCs w:val="28"/>
      <w:lang w:eastAsia="ru-RU"/>
    </w:rPr>
  </w:style>
  <w:style w:type="paragraph" w:styleId="a3">
    <w:name w:val="Normal (Web)"/>
    <w:basedOn w:val="a"/>
    <w:rsid w:val="00594B0E"/>
    <w:pPr>
      <w:spacing w:before="100" w:beforeAutospacing="1" w:after="100" w:afterAutospacing="1"/>
    </w:pPr>
    <w:rPr>
      <w:sz w:val="24"/>
      <w:lang w:val="ru-RU" w:eastAsia="ru-RU"/>
    </w:rPr>
  </w:style>
  <w:style w:type="paragraph" w:styleId="a4">
    <w:name w:val="Balloon Text"/>
    <w:basedOn w:val="a"/>
    <w:link w:val="a5"/>
    <w:uiPriority w:val="99"/>
    <w:semiHidden/>
    <w:unhideWhenUsed/>
    <w:rsid w:val="00594B0E"/>
    <w:rPr>
      <w:rFonts w:ascii="Tahoma" w:hAnsi="Tahoma" w:cs="Tahoma"/>
      <w:sz w:val="16"/>
      <w:szCs w:val="16"/>
    </w:rPr>
  </w:style>
  <w:style w:type="character" w:customStyle="1" w:styleId="a5">
    <w:name w:val="Текст выноски Знак"/>
    <w:basedOn w:val="a0"/>
    <w:link w:val="a4"/>
    <w:uiPriority w:val="99"/>
    <w:semiHidden/>
    <w:rsid w:val="00594B0E"/>
    <w:rPr>
      <w:rFonts w:ascii="Tahoma" w:eastAsia="Times New Roman" w:hAnsi="Tahoma" w:cs="Tahoma"/>
      <w:sz w:val="16"/>
      <w:szCs w:val="16"/>
      <w:lang w:eastAsia="uk-UA"/>
    </w:rPr>
  </w:style>
  <w:style w:type="paragraph" w:styleId="a6">
    <w:name w:val="List Paragraph"/>
    <w:basedOn w:val="a"/>
    <w:uiPriority w:val="34"/>
    <w:qFormat/>
    <w:rsid w:val="00594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3739</Words>
  <Characters>2132</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2024-04-25T07:49:00Z</cp:lastPrinted>
  <dcterms:created xsi:type="dcterms:W3CDTF">2024-04-25T07:37:00Z</dcterms:created>
  <dcterms:modified xsi:type="dcterms:W3CDTF">2024-04-25T07:49:00Z</dcterms:modified>
</cp:coreProperties>
</file>