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2EF" w:rsidRDefault="00C032EF" w:rsidP="00C032EF">
      <w:pPr>
        <w:framePr w:w="740" w:hSpace="180" w:wrap="auto" w:vAnchor="text" w:hAnchor="page" w:x="5810" w:y="1"/>
        <w:ind w:right="-70"/>
        <w:jc w:val="center"/>
      </w:pPr>
      <w:r>
        <w:rPr>
          <w:noProof/>
        </w:rPr>
        <w:drawing>
          <wp:inline distT="0" distB="0" distL="0" distR="0" wp14:anchorId="7E7448D4" wp14:editId="4E1ADDA2">
            <wp:extent cx="5334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2EF" w:rsidRDefault="00C032EF" w:rsidP="00C032EF">
      <w:pPr>
        <w:jc w:val="center"/>
        <w:rPr>
          <w:b/>
        </w:rPr>
      </w:pPr>
    </w:p>
    <w:p w:rsidR="00C032EF" w:rsidRDefault="00C032EF" w:rsidP="00C032EF">
      <w:pPr>
        <w:jc w:val="center"/>
        <w:rPr>
          <w:b/>
        </w:rPr>
      </w:pPr>
    </w:p>
    <w:p w:rsidR="00C032EF" w:rsidRDefault="00C032EF" w:rsidP="00C032EF">
      <w:pPr>
        <w:jc w:val="center"/>
      </w:pPr>
    </w:p>
    <w:p w:rsidR="00C032EF" w:rsidRDefault="00C032EF" w:rsidP="00C032EF">
      <w:pPr>
        <w:pStyle w:val="1"/>
        <w:jc w:val="center"/>
        <w:rPr>
          <w:b/>
        </w:rPr>
      </w:pPr>
    </w:p>
    <w:p w:rsidR="00C032EF" w:rsidRDefault="00C032EF" w:rsidP="00C032EF">
      <w:pPr>
        <w:pStyle w:val="4"/>
        <w:jc w:val="center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ЧЕРКАСЬКА РАЙОННА РАДА</w:t>
      </w:r>
    </w:p>
    <w:p w:rsidR="00C032EF" w:rsidRDefault="00C032EF" w:rsidP="00C032EF">
      <w:pPr>
        <w:tabs>
          <w:tab w:val="left" w:pos="5652"/>
        </w:tabs>
        <w:rPr>
          <w:rFonts w:ascii="Georgia" w:hAnsi="Georgia"/>
          <w:b/>
        </w:rPr>
      </w:pPr>
      <w:r>
        <w:rPr>
          <w:rFonts w:ascii="Georgia" w:hAnsi="Georgia"/>
          <w:b/>
        </w:rPr>
        <w:tab/>
      </w:r>
    </w:p>
    <w:p w:rsidR="00C032EF" w:rsidRDefault="00C032EF" w:rsidP="00C032EF">
      <w:pPr>
        <w:pStyle w:val="1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РОЗПОРЯДЖЕННЯ</w:t>
      </w:r>
    </w:p>
    <w:p w:rsidR="00C032EF" w:rsidRPr="00DE1665" w:rsidRDefault="00C032EF" w:rsidP="00C032EF">
      <w:pPr>
        <w:pStyle w:val="1"/>
        <w:rPr>
          <w:rFonts w:ascii="Georgia" w:hAnsi="Georgia"/>
          <w:color w:val="FF0000"/>
          <w:sz w:val="16"/>
          <w:szCs w:val="16"/>
        </w:rPr>
      </w:pPr>
    </w:p>
    <w:p w:rsidR="00C032EF" w:rsidRDefault="00C032EF" w:rsidP="00C032EF">
      <w:pPr>
        <w:pStyle w:val="1"/>
        <w:rPr>
          <w:sz w:val="28"/>
          <w:szCs w:val="28"/>
        </w:rPr>
      </w:pPr>
    </w:p>
    <w:p w:rsidR="00C032EF" w:rsidRPr="00055547" w:rsidRDefault="00C032EF" w:rsidP="00C032EF">
      <w:pPr>
        <w:pStyle w:val="1"/>
        <w:rPr>
          <w:sz w:val="28"/>
          <w:szCs w:val="28"/>
        </w:rPr>
      </w:pPr>
      <w:r>
        <w:rPr>
          <w:sz w:val="28"/>
          <w:szCs w:val="28"/>
        </w:rPr>
        <w:t>16</w:t>
      </w:r>
      <w:r w:rsidRPr="00055547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055547">
        <w:rPr>
          <w:sz w:val="28"/>
          <w:szCs w:val="28"/>
        </w:rPr>
        <w:t>.2025</w:t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</w:r>
      <w:r w:rsidRPr="00055547">
        <w:rPr>
          <w:sz w:val="28"/>
          <w:szCs w:val="28"/>
        </w:rPr>
        <w:tab/>
        <w:t xml:space="preserve">                  №</w:t>
      </w:r>
      <w:r>
        <w:rPr>
          <w:sz w:val="28"/>
          <w:szCs w:val="28"/>
        </w:rPr>
        <w:t>3</w:t>
      </w:r>
      <w:r>
        <w:rPr>
          <w:sz w:val="28"/>
          <w:szCs w:val="28"/>
        </w:rPr>
        <w:t>4</w:t>
      </w:r>
    </w:p>
    <w:p w:rsidR="00C032EF" w:rsidRPr="00232859" w:rsidRDefault="00C032EF" w:rsidP="00C032EF">
      <w:pPr>
        <w:pStyle w:val="1"/>
        <w:rPr>
          <w:color w:val="FF0000"/>
          <w:sz w:val="28"/>
          <w:szCs w:val="28"/>
        </w:rPr>
      </w:pPr>
    </w:p>
    <w:p w:rsidR="00C032EF" w:rsidRPr="00DE1665" w:rsidRDefault="00C032EF" w:rsidP="00C032EF">
      <w:pPr>
        <w:pStyle w:val="1"/>
        <w:spacing w:line="276" w:lineRule="auto"/>
        <w:rPr>
          <w:color w:val="000C00"/>
          <w:sz w:val="28"/>
          <w:szCs w:val="28"/>
        </w:rPr>
      </w:pPr>
      <w:r w:rsidRPr="00DE1665">
        <w:rPr>
          <w:color w:val="000C00"/>
          <w:sz w:val="28"/>
          <w:szCs w:val="28"/>
        </w:rPr>
        <w:t>Про нагородження Почесною</w:t>
      </w:r>
    </w:p>
    <w:p w:rsidR="00C032EF" w:rsidRPr="00DE1665" w:rsidRDefault="00C032EF" w:rsidP="00C032EF">
      <w:pPr>
        <w:pStyle w:val="3"/>
        <w:spacing w:before="0" w:after="0" w:line="276" w:lineRule="auto"/>
        <w:rPr>
          <w:rFonts w:ascii="Times New Roman" w:hAnsi="Times New Roman" w:cs="Times New Roman"/>
          <w:b w:val="0"/>
          <w:color w:val="000C00"/>
          <w:sz w:val="28"/>
          <w:szCs w:val="28"/>
        </w:rPr>
      </w:pPr>
      <w:r w:rsidRPr="00DE1665">
        <w:rPr>
          <w:rFonts w:ascii="Times New Roman" w:hAnsi="Times New Roman" w:cs="Times New Roman"/>
          <w:b w:val="0"/>
          <w:color w:val="000C00"/>
          <w:sz w:val="28"/>
          <w:szCs w:val="28"/>
        </w:rPr>
        <w:t>Грамотою Черкаської районної</w:t>
      </w:r>
    </w:p>
    <w:p w:rsidR="00C032EF" w:rsidRPr="00DE1665" w:rsidRDefault="00C032EF" w:rsidP="00C032EF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ради і Черкаської районної</w:t>
      </w:r>
    </w:p>
    <w:p w:rsidR="00C032EF" w:rsidRPr="00DE1665" w:rsidRDefault="00C032EF" w:rsidP="00C032EF">
      <w:pPr>
        <w:spacing w:line="276" w:lineRule="auto"/>
        <w:rPr>
          <w:color w:val="000C00"/>
          <w:szCs w:val="28"/>
        </w:rPr>
      </w:pPr>
      <w:r w:rsidRPr="00DE1665">
        <w:rPr>
          <w:color w:val="000C00"/>
          <w:szCs w:val="28"/>
        </w:rPr>
        <w:t>державної адміністрації</w:t>
      </w:r>
    </w:p>
    <w:p w:rsidR="00C032EF" w:rsidRPr="00C032EF" w:rsidRDefault="00C032EF" w:rsidP="00C032EF">
      <w:pPr>
        <w:pStyle w:val="a3"/>
        <w:spacing w:line="276" w:lineRule="auto"/>
        <w:ind w:firstLine="567"/>
        <w:rPr>
          <w:color w:val="000C00"/>
          <w:szCs w:val="28"/>
        </w:rPr>
      </w:pPr>
      <w:r w:rsidRPr="00DE1665">
        <w:rPr>
          <w:color w:val="000C00"/>
          <w:szCs w:val="28"/>
        </w:rPr>
        <w:t>Відповідно до статті 5</w:t>
      </w:r>
      <w:r>
        <w:rPr>
          <w:color w:val="000C00"/>
          <w:szCs w:val="28"/>
        </w:rPr>
        <w:t>6</w:t>
      </w:r>
      <w:r w:rsidRPr="00DE1665">
        <w:rPr>
          <w:color w:val="000C00"/>
          <w:szCs w:val="28"/>
        </w:rPr>
        <w:t xml:space="preserve"> Закону України "Про місцеве самоврядування в Україні", рішення районної ради від 18.02.2004 № 14-8 "Про Почесну Грамоту Черкаської районної ради і Черкаської районної державної адміністрації"</w:t>
      </w:r>
      <w:r>
        <w:rPr>
          <w:color w:val="000C00"/>
          <w:szCs w:val="28"/>
        </w:rPr>
        <w:t xml:space="preserve">, враховуючи клопотання </w:t>
      </w:r>
      <w:r w:rsidRPr="00C032EF">
        <w:rPr>
          <w:color w:val="000C00"/>
          <w:szCs w:val="28"/>
        </w:rPr>
        <w:t xml:space="preserve">Комунального некомерційного підприємства </w:t>
      </w:r>
      <w:proofErr w:type="spellStart"/>
      <w:r w:rsidRPr="00C032EF">
        <w:rPr>
          <w:color w:val="000C00"/>
          <w:szCs w:val="28"/>
        </w:rPr>
        <w:t>Го</w:t>
      </w:r>
      <w:r>
        <w:rPr>
          <w:color w:val="000C00"/>
          <w:szCs w:val="28"/>
        </w:rPr>
        <w:t>родищенське</w:t>
      </w:r>
      <w:proofErr w:type="spellEnd"/>
      <w:r>
        <w:rPr>
          <w:color w:val="000C00"/>
          <w:szCs w:val="28"/>
        </w:rPr>
        <w:t xml:space="preserve"> медичне об'єднання </w:t>
      </w:r>
      <w:proofErr w:type="spellStart"/>
      <w:r w:rsidRPr="00C032EF">
        <w:rPr>
          <w:color w:val="000C00"/>
          <w:szCs w:val="28"/>
        </w:rPr>
        <w:t>Городищенської</w:t>
      </w:r>
      <w:proofErr w:type="spellEnd"/>
      <w:r w:rsidRPr="00C032EF">
        <w:rPr>
          <w:color w:val="000C00"/>
          <w:szCs w:val="28"/>
        </w:rPr>
        <w:t xml:space="preserve"> міської ради</w:t>
      </w:r>
      <w:r w:rsidRPr="00C032EF">
        <w:rPr>
          <w:color w:val="000C00"/>
          <w:szCs w:val="28"/>
        </w:rPr>
        <w:t xml:space="preserve"> від 15.09.2025 №01-03-06/1184</w:t>
      </w:r>
    </w:p>
    <w:p w:rsidR="00C032EF" w:rsidRPr="00DE1665" w:rsidRDefault="00C032EF" w:rsidP="004619C5">
      <w:pPr>
        <w:pStyle w:val="a3"/>
        <w:spacing w:line="276" w:lineRule="auto"/>
        <w:rPr>
          <w:b/>
          <w:szCs w:val="28"/>
        </w:rPr>
      </w:pPr>
      <w:r w:rsidRPr="00DE1665">
        <w:rPr>
          <w:b/>
          <w:szCs w:val="28"/>
        </w:rPr>
        <w:t xml:space="preserve">зобов'язую: </w:t>
      </w:r>
    </w:p>
    <w:p w:rsidR="00C032EF" w:rsidRDefault="00C032EF" w:rsidP="00C032EF">
      <w:pPr>
        <w:spacing w:line="276" w:lineRule="auto"/>
        <w:ind w:right="22" w:firstLine="567"/>
        <w:jc w:val="both"/>
        <w:rPr>
          <w:szCs w:val="28"/>
        </w:rPr>
      </w:pPr>
      <w:r w:rsidRPr="00DE1665">
        <w:rPr>
          <w:szCs w:val="28"/>
        </w:rPr>
        <w:t>НАГОРОДИТИ Почесною Грамотою Черкаської районної ради і Черкаської районної державної адміністрації</w:t>
      </w:r>
      <w:r>
        <w:rPr>
          <w:szCs w:val="28"/>
        </w:rPr>
        <w:t>,</w:t>
      </w:r>
      <w:r w:rsidRPr="001775E1">
        <w:t xml:space="preserve"> </w:t>
      </w:r>
      <w:r>
        <w:t xml:space="preserve">лікарів </w:t>
      </w:r>
      <w:r w:rsidRPr="00C032EF">
        <w:t xml:space="preserve">Комунального некомерційного підприємства </w:t>
      </w:r>
      <w:proofErr w:type="spellStart"/>
      <w:r w:rsidRPr="00C032EF">
        <w:t>Городищенське</w:t>
      </w:r>
      <w:proofErr w:type="spellEnd"/>
      <w:r w:rsidRPr="00C032EF">
        <w:t xml:space="preserve"> медичне об'єднання </w:t>
      </w:r>
      <w:proofErr w:type="spellStart"/>
      <w:r w:rsidRPr="00C032EF">
        <w:t>Городищенської</w:t>
      </w:r>
      <w:proofErr w:type="spellEnd"/>
      <w:r w:rsidRPr="00C032EF">
        <w:t xml:space="preserve"> міської ради</w:t>
      </w:r>
      <w:r>
        <w:t>,</w:t>
      </w:r>
      <w:r w:rsidRPr="00C032EF">
        <w:t xml:space="preserve"> </w:t>
      </w:r>
      <w:r w:rsidRPr="00C032EF">
        <w:rPr>
          <w:szCs w:val="28"/>
        </w:rPr>
        <w:t>за сумлінну працю в галузі охорони здоров`я, високий професіоналіз</w:t>
      </w:r>
      <w:r>
        <w:rPr>
          <w:szCs w:val="28"/>
        </w:rPr>
        <w:t xml:space="preserve">м, відданість обраній професії, активну громадянську позицію </w:t>
      </w:r>
      <w:r w:rsidRPr="00C032EF">
        <w:rPr>
          <w:szCs w:val="28"/>
        </w:rPr>
        <w:t>та з нагоди Дня лікаря</w:t>
      </w:r>
      <w:r>
        <w:rPr>
          <w:szCs w:val="28"/>
        </w:rPr>
        <w:t>:</w:t>
      </w:r>
    </w:p>
    <w:p w:rsidR="004619C5" w:rsidRDefault="004619C5" w:rsidP="00C032EF">
      <w:pPr>
        <w:spacing w:line="276" w:lineRule="auto"/>
        <w:ind w:right="22" w:firstLine="567"/>
        <w:jc w:val="both"/>
        <w:rPr>
          <w:szCs w:val="28"/>
        </w:rPr>
      </w:pPr>
      <w:proofErr w:type="spellStart"/>
      <w:r w:rsidRPr="004619C5">
        <w:rPr>
          <w:szCs w:val="28"/>
        </w:rPr>
        <w:t>ТОПАЛОВА</w:t>
      </w:r>
      <w:proofErr w:type="spellEnd"/>
      <w:r w:rsidRPr="004619C5">
        <w:rPr>
          <w:szCs w:val="28"/>
        </w:rPr>
        <w:t xml:space="preserve"> Миколу Васильовича, лікаря-стоматолога поліклінічного відділення</w:t>
      </w:r>
      <w:r>
        <w:rPr>
          <w:szCs w:val="28"/>
        </w:rPr>
        <w:t>;</w:t>
      </w:r>
    </w:p>
    <w:p w:rsidR="004619C5" w:rsidRDefault="004619C5" w:rsidP="004619C5">
      <w:pPr>
        <w:spacing w:line="276" w:lineRule="auto"/>
        <w:ind w:right="22" w:firstLine="567"/>
        <w:jc w:val="both"/>
        <w:rPr>
          <w:szCs w:val="28"/>
        </w:rPr>
      </w:pPr>
      <w:proofErr w:type="spellStart"/>
      <w:r w:rsidRPr="00C032EF">
        <w:rPr>
          <w:szCs w:val="28"/>
        </w:rPr>
        <w:t>ФІЩУК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</w:t>
      </w:r>
      <w:r w:rsidRPr="00C032EF">
        <w:rPr>
          <w:szCs w:val="28"/>
        </w:rPr>
        <w:t>Михайл</w:t>
      </w:r>
      <w:r>
        <w:rPr>
          <w:szCs w:val="28"/>
        </w:rPr>
        <w:t>а</w:t>
      </w:r>
      <w:r w:rsidRPr="00C032EF">
        <w:rPr>
          <w:szCs w:val="28"/>
        </w:rPr>
        <w:t xml:space="preserve"> Анатолійович</w:t>
      </w:r>
      <w:r>
        <w:rPr>
          <w:szCs w:val="28"/>
        </w:rPr>
        <w:t xml:space="preserve">а, </w:t>
      </w:r>
      <w:r w:rsidRPr="00C032EF">
        <w:rPr>
          <w:szCs w:val="28"/>
        </w:rPr>
        <w:t>лікар</w:t>
      </w:r>
      <w:r>
        <w:rPr>
          <w:szCs w:val="28"/>
        </w:rPr>
        <w:t>я</w:t>
      </w:r>
      <w:r w:rsidRPr="00C032EF">
        <w:rPr>
          <w:szCs w:val="28"/>
        </w:rPr>
        <w:t>-ортопед</w:t>
      </w:r>
      <w:r>
        <w:rPr>
          <w:szCs w:val="28"/>
        </w:rPr>
        <w:t>а</w:t>
      </w:r>
      <w:r w:rsidRPr="00C032EF">
        <w:rPr>
          <w:szCs w:val="28"/>
        </w:rPr>
        <w:t>-травматолог</w:t>
      </w:r>
      <w:r>
        <w:rPr>
          <w:szCs w:val="28"/>
        </w:rPr>
        <w:t>а</w:t>
      </w:r>
      <w:r w:rsidRPr="00C032EF">
        <w:rPr>
          <w:szCs w:val="28"/>
        </w:rPr>
        <w:t xml:space="preserve"> поліклінічного відділення</w:t>
      </w:r>
      <w:r>
        <w:rPr>
          <w:szCs w:val="28"/>
        </w:rPr>
        <w:t>;</w:t>
      </w:r>
    </w:p>
    <w:p w:rsidR="004619C5" w:rsidRDefault="004619C5" w:rsidP="004619C5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 xml:space="preserve">МЕЛЬНИК </w:t>
      </w:r>
      <w:r w:rsidRPr="00C032EF">
        <w:rPr>
          <w:szCs w:val="28"/>
        </w:rPr>
        <w:t>Марин</w:t>
      </w:r>
      <w:r>
        <w:rPr>
          <w:szCs w:val="28"/>
        </w:rPr>
        <w:t>у</w:t>
      </w:r>
      <w:r w:rsidRPr="00C032EF">
        <w:rPr>
          <w:szCs w:val="28"/>
        </w:rPr>
        <w:t xml:space="preserve"> Олегівн</w:t>
      </w:r>
      <w:r>
        <w:rPr>
          <w:szCs w:val="28"/>
        </w:rPr>
        <w:t xml:space="preserve">у, </w:t>
      </w:r>
      <w:r w:rsidRPr="00C032EF">
        <w:rPr>
          <w:szCs w:val="28"/>
        </w:rPr>
        <w:t>лікар</w:t>
      </w:r>
      <w:r>
        <w:rPr>
          <w:szCs w:val="28"/>
        </w:rPr>
        <w:t>я</w:t>
      </w:r>
      <w:r w:rsidRPr="00C032EF">
        <w:rPr>
          <w:szCs w:val="28"/>
        </w:rPr>
        <w:t>-терапевт</w:t>
      </w:r>
      <w:r>
        <w:rPr>
          <w:szCs w:val="28"/>
        </w:rPr>
        <w:t>а</w:t>
      </w:r>
      <w:r w:rsidRPr="00C032EF">
        <w:rPr>
          <w:szCs w:val="28"/>
        </w:rPr>
        <w:t xml:space="preserve"> терапевтичного відділення Комунального некомерційного підприємства </w:t>
      </w:r>
      <w:proofErr w:type="spellStart"/>
      <w:r w:rsidRPr="00C032EF">
        <w:rPr>
          <w:szCs w:val="28"/>
        </w:rPr>
        <w:t>Го</w:t>
      </w:r>
      <w:r>
        <w:rPr>
          <w:szCs w:val="28"/>
        </w:rPr>
        <w:t>родищенське</w:t>
      </w:r>
      <w:proofErr w:type="spellEnd"/>
      <w:r>
        <w:rPr>
          <w:szCs w:val="28"/>
        </w:rPr>
        <w:t xml:space="preserve"> медичне об'єднання </w:t>
      </w:r>
      <w:proofErr w:type="spellStart"/>
      <w:r w:rsidRPr="00C032EF">
        <w:rPr>
          <w:szCs w:val="28"/>
        </w:rPr>
        <w:t>Городищенської</w:t>
      </w:r>
      <w:proofErr w:type="spellEnd"/>
      <w:r w:rsidRPr="00C032EF">
        <w:rPr>
          <w:szCs w:val="28"/>
        </w:rPr>
        <w:t xml:space="preserve"> міської ради</w:t>
      </w:r>
      <w:r>
        <w:rPr>
          <w:szCs w:val="28"/>
        </w:rPr>
        <w:t>;</w:t>
      </w:r>
    </w:p>
    <w:p w:rsidR="00C032EF" w:rsidRPr="001775E1" w:rsidRDefault="00C032EF" w:rsidP="00C032EF">
      <w:pPr>
        <w:spacing w:line="276" w:lineRule="auto"/>
        <w:ind w:right="22" w:firstLine="567"/>
        <w:jc w:val="both"/>
        <w:rPr>
          <w:szCs w:val="28"/>
        </w:rPr>
      </w:pPr>
      <w:proofErr w:type="spellStart"/>
      <w:r w:rsidRPr="00C032EF">
        <w:rPr>
          <w:szCs w:val="28"/>
        </w:rPr>
        <w:t>СТЕПАНЮК</w:t>
      </w:r>
      <w:r>
        <w:rPr>
          <w:szCs w:val="28"/>
        </w:rPr>
        <w:t>А</w:t>
      </w:r>
      <w:proofErr w:type="spellEnd"/>
      <w:r>
        <w:rPr>
          <w:szCs w:val="28"/>
        </w:rPr>
        <w:t xml:space="preserve"> </w:t>
      </w:r>
      <w:r w:rsidRPr="00C032EF">
        <w:rPr>
          <w:szCs w:val="28"/>
        </w:rPr>
        <w:t>Олександр</w:t>
      </w:r>
      <w:r>
        <w:rPr>
          <w:szCs w:val="28"/>
        </w:rPr>
        <w:t>а</w:t>
      </w:r>
      <w:r w:rsidRPr="00C032EF">
        <w:rPr>
          <w:szCs w:val="28"/>
        </w:rPr>
        <w:t xml:space="preserve"> Іванович</w:t>
      </w:r>
      <w:r>
        <w:rPr>
          <w:szCs w:val="28"/>
        </w:rPr>
        <w:t xml:space="preserve">а, </w:t>
      </w:r>
      <w:r w:rsidRPr="00C032EF">
        <w:rPr>
          <w:szCs w:val="28"/>
        </w:rPr>
        <w:t>лікар</w:t>
      </w:r>
      <w:r>
        <w:rPr>
          <w:szCs w:val="28"/>
        </w:rPr>
        <w:t>я</w:t>
      </w:r>
      <w:r w:rsidRPr="00C032EF">
        <w:rPr>
          <w:szCs w:val="28"/>
        </w:rPr>
        <w:t>-анестезіолог</w:t>
      </w:r>
      <w:r>
        <w:rPr>
          <w:szCs w:val="28"/>
        </w:rPr>
        <w:t xml:space="preserve">а відділення </w:t>
      </w:r>
      <w:r w:rsidRPr="00C032EF">
        <w:rPr>
          <w:szCs w:val="28"/>
        </w:rPr>
        <w:t>анестезіології та інтенсивної терапії</w:t>
      </w:r>
      <w:r w:rsidRPr="001775E1">
        <w:rPr>
          <w:szCs w:val="28"/>
        </w:rPr>
        <w:t>;</w:t>
      </w:r>
    </w:p>
    <w:p w:rsidR="00C032EF" w:rsidRPr="001775E1" w:rsidRDefault="00C032EF" w:rsidP="00C032EF">
      <w:pPr>
        <w:spacing w:line="276" w:lineRule="auto"/>
        <w:ind w:right="22" w:firstLine="567"/>
        <w:jc w:val="both"/>
        <w:rPr>
          <w:szCs w:val="28"/>
        </w:rPr>
      </w:pPr>
      <w:r>
        <w:rPr>
          <w:szCs w:val="28"/>
        </w:rPr>
        <w:t xml:space="preserve">ЛИТВИНЕНКА </w:t>
      </w:r>
      <w:r w:rsidRPr="00C032EF">
        <w:rPr>
          <w:szCs w:val="28"/>
        </w:rPr>
        <w:t>Сергі</w:t>
      </w:r>
      <w:r>
        <w:rPr>
          <w:szCs w:val="28"/>
        </w:rPr>
        <w:t>я</w:t>
      </w:r>
      <w:r w:rsidRPr="00C032EF">
        <w:rPr>
          <w:szCs w:val="28"/>
        </w:rPr>
        <w:t xml:space="preserve"> Володимирович</w:t>
      </w:r>
      <w:r>
        <w:rPr>
          <w:szCs w:val="28"/>
        </w:rPr>
        <w:t xml:space="preserve">а, </w:t>
      </w:r>
      <w:r w:rsidRPr="00C032EF">
        <w:rPr>
          <w:szCs w:val="28"/>
        </w:rPr>
        <w:t>лікар</w:t>
      </w:r>
      <w:r>
        <w:rPr>
          <w:szCs w:val="28"/>
        </w:rPr>
        <w:t>я</w:t>
      </w:r>
      <w:r w:rsidRPr="00C032EF">
        <w:rPr>
          <w:szCs w:val="28"/>
        </w:rPr>
        <w:t>-терапевт</w:t>
      </w:r>
      <w:r>
        <w:rPr>
          <w:szCs w:val="28"/>
        </w:rPr>
        <w:t>а</w:t>
      </w:r>
      <w:r w:rsidRPr="00C032EF">
        <w:rPr>
          <w:szCs w:val="28"/>
        </w:rPr>
        <w:t xml:space="preserve"> терапевтичного відділення</w:t>
      </w:r>
      <w:r w:rsidR="004619C5">
        <w:rPr>
          <w:szCs w:val="28"/>
        </w:rPr>
        <w:t>.</w:t>
      </w:r>
    </w:p>
    <w:p w:rsidR="0036095A" w:rsidRDefault="004619C5" w:rsidP="004619C5">
      <w:pPr>
        <w:ind w:right="22"/>
        <w:jc w:val="both"/>
      </w:pPr>
      <w:r>
        <w:rPr>
          <w:szCs w:val="28"/>
        </w:rPr>
        <w:t>Заступник г</w:t>
      </w:r>
      <w:r w:rsidR="00C032EF">
        <w:rPr>
          <w:szCs w:val="28"/>
        </w:rPr>
        <w:t>олов</w:t>
      </w:r>
      <w:r>
        <w:rPr>
          <w:szCs w:val="28"/>
        </w:rPr>
        <w:t>и</w:t>
      </w:r>
      <w:r w:rsidR="00C032EF">
        <w:rPr>
          <w:szCs w:val="28"/>
        </w:rPr>
        <w:tab/>
      </w:r>
      <w:r w:rsidR="00C032EF">
        <w:rPr>
          <w:szCs w:val="28"/>
        </w:rPr>
        <w:tab/>
      </w:r>
      <w:r w:rsidR="00C032EF">
        <w:rPr>
          <w:szCs w:val="28"/>
        </w:rPr>
        <w:tab/>
      </w:r>
      <w:r w:rsidR="00C032EF">
        <w:rPr>
          <w:szCs w:val="28"/>
        </w:rPr>
        <w:tab/>
      </w:r>
      <w:r w:rsidR="00C032EF">
        <w:rPr>
          <w:szCs w:val="28"/>
        </w:rPr>
        <w:tab/>
      </w:r>
      <w:r w:rsidR="00C032EF">
        <w:rPr>
          <w:szCs w:val="28"/>
        </w:rPr>
        <w:tab/>
      </w:r>
      <w:r w:rsidR="00C032EF">
        <w:rPr>
          <w:szCs w:val="28"/>
        </w:rPr>
        <w:tab/>
      </w:r>
      <w:r w:rsidR="00C032EF" w:rsidRPr="00DE1665">
        <w:rPr>
          <w:szCs w:val="28"/>
        </w:rPr>
        <w:t xml:space="preserve">Олександр </w:t>
      </w:r>
      <w:proofErr w:type="spellStart"/>
      <w:r>
        <w:rPr>
          <w:szCs w:val="28"/>
        </w:rPr>
        <w:t>ГОНЧАР</w:t>
      </w:r>
      <w:r w:rsidR="00C032EF" w:rsidRPr="00DE1665">
        <w:rPr>
          <w:szCs w:val="28"/>
        </w:rPr>
        <w:t>ЕНКО</w:t>
      </w:r>
      <w:bookmarkStart w:id="0" w:name="_GoBack"/>
      <w:bookmarkEnd w:id="0"/>
      <w:proofErr w:type="spellEnd"/>
    </w:p>
    <w:sectPr w:rsidR="0036095A" w:rsidSect="00D175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2EF"/>
    <w:rsid w:val="000C2D5E"/>
    <w:rsid w:val="0036095A"/>
    <w:rsid w:val="004619C5"/>
    <w:rsid w:val="005F595D"/>
    <w:rsid w:val="00721EFD"/>
    <w:rsid w:val="007C2813"/>
    <w:rsid w:val="008D4920"/>
    <w:rsid w:val="00C032EF"/>
    <w:rsid w:val="00D17584"/>
    <w:rsid w:val="00F24ECB"/>
    <w:rsid w:val="00FA4605"/>
    <w:rsid w:val="00FC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032EF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032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032EF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2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032EF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C032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C032EF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C03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32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2EF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2E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1">
    <w:name w:val="heading 1"/>
    <w:basedOn w:val="a"/>
    <w:next w:val="a"/>
    <w:link w:val="10"/>
    <w:qFormat/>
    <w:rsid w:val="00C032EF"/>
    <w:pPr>
      <w:keepNext/>
      <w:outlineLvl w:val="0"/>
    </w:pPr>
    <w:rPr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032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032EF"/>
    <w:pPr>
      <w:keepNext/>
      <w:spacing w:before="240" w:after="60"/>
      <w:outlineLvl w:val="3"/>
    </w:pPr>
    <w:rPr>
      <w:b/>
      <w:b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32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C032EF"/>
    <w:rPr>
      <w:rFonts w:ascii="Arial" w:eastAsia="Times New Roman" w:hAnsi="Arial" w:cs="Arial"/>
      <w:b/>
      <w:bCs/>
      <w:sz w:val="26"/>
      <w:szCs w:val="26"/>
      <w:lang w:eastAsia="uk-UA"/>
    </w:rPr>
  </w:style>
  <w:style w:type="character" w:customStyle="1" w:styleId="40">
    <w:name w:val="Заголовок 4 Знак"/>
    <w:basedOn w:val="a0"/>
    <w:link w:val="4"/>
    <w:semiHidden/>
    <w:rsid w:val="00C032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C032EF"/>
    <w:pPr>
      <w:jc w:val="both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C032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32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32EF"/>
    <w:rPr>
      <w:rFonts w:ascii="Tahoma" w:eastAsia="Times New Roman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2025-09-16T08:26:00Z</dcterms:created>
  <dcterms:modified xsi:type="dcterms:W3CDTF">2025-09-16T08:45:00Z</dcterms:modified>
</cp:coreProperties>
</file>