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E0A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1960CA54" wp14:editId="313EA64C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2F36" w14:textId="77777777" w:rsidR="00940BEB" w:rsidRDefault="00940BEB" w:rsidP="00940BEB">
      <w:pPr>
        <w:jc w:val="center"/>
        <w:rPr>
          <w:b/>
        </w:rPr>
      </w:pPr>
    </w:p>
    <w:p w14:paraId="6B2B12B1" w14:textId="77777777" w:rsidR="00940BEB" w:rsidRDefault="00940BEB" w:rsidP="00940BEB">
      <w:pPr>
        <w:jc w:val="center"/>
        <w:rPr>
          <w:b/>
        </w:rPr>
      </w:pPr>
    </w:p>
    <w:p w14:paraId="6E78F59A" w14:textId="77777777" w:rsidR="00940BEB" w:rsidRDefault="00940BEB" w:rsidP="00940BEB">
      <w:pPr>
        <w:jc w:val="center"/>
      </w:pPr>
    </w:p>
    <w:p w14:paraId="317304F7" w14:textId="77777777" w:rsidR="00940BEB" w:rsidRDefault="00940BEB" w:rsidP="00940BEB">
      <w:pPr>
        <w:pStyle w:val="1"/>
        <w:jc w:val="center"/>
        <w:rPr>
          <w:b/>
        </w:rPr>
      </w:pPr>
    </w:p>
    <w:p w14:paraId="2492407D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9C0BD33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1227137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0021753A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E9AD4C4" w14:textId="77777777" w:rsidR="00940BEB" w:rsidRDefault="00940BEB" w:rsidP="00940BEB">
      <w:pPr>
        <w:pStyle w:val="1"/>
        <w:rPr>
          <w:sz w:val="28"/>
          <w:szCs w:val="28"/>
        </w:rPr>
      </w:pPr>
    </w:p>
    <w:p w14:paraId="34E11A81" w14:textId="0AFC80D0" w:rsidR="00940BEB" w:rsidRPr="00622B91" w:rsidRDefault="00622B91" w:rsidP="00940BEB">
      <w:pPr>
        <w:pStyle w:val="1"/>
        <w:rPr>
          <w:sz w:val="27"/>
          <w:szCs w:val="27"/>
        </w:rPr>
      </w:pPr>
      <w:r w:rsidRPr="00622B91">
        <w:rPr>
          <w:sz w:val="27"/>
          <w:szCs w:val="27"/>
        </w:rPr>
        <w:t>28</w:t>
      </w:r>
      <w:r w:rsidR="00940BEB" w:rsidRPr="00622B91">
        <w:rPr>
          <w:sz w:val="27"/>
          <w:szCs w:val="27"/>
        </w:rPr>
        <w:t>.</w:t>
      </w:r>
      <w:r w:rsidR="00CA47FB" w:rsidRPr="00622B91">
        <w:rPr>
          <w:sz w:val="27"/>
          <w:szCs w:val="27"/>
        </w:rPr>
        <w:t>11</w:t>
      </w:r>
      <w:r w:rsidR="00940BEB" w:rsidRPr="00622B91">
        <w:rPr>
          <w:sz w:val="27"/>
          <w:szCs w:val="27"/>
        </w:rPr>
        <w:t>.2025</w:t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  <w:t xml:space="preserve">                  №</w:t>
      </w:r>
      <w:r w:rsidRPr="00622B91">
        <w:rPr>
          <w:sz w:val="27"/>
          <w:szCs w:val="27"/>
        </w:rPr>
        <w:t>50</w:t>
      </w:r>
    </w:p>
    <w:p w14:paraId="3AC28AAD" w14:textId="77777777" w:rsidR="00940BEB" w:rsidRPr="00622B91" w:rsidRDefault="00940BEB" w:rsidP="00940BEB">
      <w:pPr>
        <w:pStyle w:val="1"/>
        <w:rPr>
          <w:color w:val="FF0000"/>
          <w:sz w:val="20"/>
        </w:rPr>
      </w:pPr>
    </w:p>
    <w:p w14:paraId="544ED115" w14:textId="77777777" w:rsidR="00940BEB" w:rsidRPr="00622B91" w:rsidRDefault="00940BEB" w:rsidP="00940BEB">
      <w:pPr>
        <w:pStyle w:val="1"/>
        <w:spacing w:line="276" w:lineRule="auto"/>
        <w:rPr>
          <w:color w:val="000C00"/>
          <w:sz w:val="27"/>
          <w:szCs w:val="27"/>
        </w:rPr>
      </w:pPr>
      <w:r w:rsidRPr="00622B91">
        <w:rPr>
          <w:color w:val="000C00"/>
          <w:sz w:val="27"/>
          <w:szCs w:val="27"/>
        </w:rPr>
        <w:t>Про нагородження Почесною</w:t>
      </w:r>
    </w:p>
    <w:p w14:paraId="6EB80258" w14:textId="77777777" w:rsidR="00940BEB" w:rsidRPr="00622B91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7"/>
          <w:szCs w:val="27"/>
        </w:rPr>
      </w:pPr>
      <w:r w:rsidRPr="00622B91">
        <w:rPr>
          <w:rFonts w:ascii="Times New Roman" w:hAnsi="Times New Roman" w:cs="Times New Roman"/>
          <w:b w:val="0"/>
          <w:color w:val="000C00"/>
          <w:sz w:val="27"/>
          <w:szCs w:val="27"/>
        </w:rPr>
        <w:t>Грамотою Черкаської районної</w:t>
      </w:r>
    </w:p>
    <w:p w14:paraId="243EE381" w14:textId="77777777" w:rsidR="00940BEB" w:rsidRPr="00622B91" w:rsidRDefault="00940BEB" w:rsidP="00940BEB">
      <w:pPr>
        <w:spacing w:line="276" w:lineRule="auto"/>
        <w:rPr>
          <w:color w:val="000C00"/>
          <w:sz w:val="27"/>
          <w:szCs w:val="27"/>
        </w:rPr>
      </w:pPr>
      <w:r w:rsidRPr="00622B91">
        <w:rPr>
          <w:color w:val="000C00"/>
          <w:sz w:val="27"/>
          <w:szCs w:val="27"/>
        </w:rPr>
        <w:t>ради і Черкаської районної</w:t>
      </w:r>
    </w:p>
    <w:p w14:paraId="1BAA9752" w14:textId="257FE734" w:rsidR="00940BEB" w:rsidRDefault="00940BEB" w:rsidP="00940BEB">
      <w:pPr>
        <w:spacing w:line="276" w:lineRule="auto"/>
        <w:rPr>
          <w:color w:val="000C00"/>
          <w:sz w:val="27"/>
          <w:szCs w:val="27"/>
        </w:rPr>
      </w:pPr>
      <w:r w:rsidRPr="00622B91">
        <w:rPr>
          <w:color w:val="000C00"/>
          <w:sz w:val="27"/>
          <w:szCs w:val="27"/>
        </w:rPr>
        <w:t>державної адміністрації</w:t>
      </w:r>
    </w:p>
    <w:p w14:paraId="36D58F81" w14:textId="77777777" w:rsidR="00622B91" w:rsidRPr="00622B91" w:rsidRDefault="00622B91" w:rsidP="00940BEB">
      <w:pPr>
        <w:spacing w:line="276" w:lineRule="auto"/>
        <w:rPr>
          <w:color w:val="000C00"/>
          <w:sz w:val="20"/>
          <w:szCs w:val="20"/>
        </w:rPr>
      </w:pPr>
    </w:p>
    <w:p w14:paraId="7A7BD4E4" w14:textId="07E9FECD" w:rsidR="00940BEB" w:rsidRPr="00622B91" w:rsidRDefault="00940BEB" w:rsidP="00940BEB">
      <w:pPr>
        <w:pStyle w:val="a3"/>
        <w:spacing w:line="276" w:lineRule="auto"/>
        <w:ind w:firstLine="567"/>
        <w:rPr>
          <w:color w:val="000C00"/>
          <w:sz w:val="27"/>
          <w:szCs w:val="27"/>
        </w:rPr>
      </w:pPr>
      <w:r w:rsidRPr="00622B91">
        <w:rPr>
          <w:color w:val="000C00"/>
          <w:sz w:val="27"/>
          <w:szCs w:val="27"/>
        </w:rPr>
        <w:t>Відповідно до статті 5</w:t>
      </w:r>
      <w:r w:rsidR="00CA47FB" w:rsidRPr="00622B91">
        <w:rPr>
          <w:color w:val="000C00"/>
          <w:sz w:val="27"/>
          <w:szCs w:val="27"/>
        </w:rPr>
        <w:t>5</w:t>
      </w:r>
      <w:r w:rsidRPr="00622B91">
        <w:rPr>
          <w:color w:val="000C00"/>
          <w:sz w:val="27"/>
          <w:szCs w:val="27"/>
        </w:rPr>
        <w:t xml:space="preserve"> Закону України </w:t>
      </w:r>
      <w:bookmarkStart w:id="0" w:name="_Hlk214980913"/>
      <w:r w:rsidRPr="00622B91">
        <w:rPr>
          <w:color w:val="000C00"/>
          <w:sz w:val="27"/>
          <w:szCs w:val="27"/>
        </w:rPr>
        <w:t>"</w:t>
      </w:r>
      <w:bookmarkEnd w:id="0"/>
      <w:r w:rsidRPr="00622B91">
        <w:rPr>
          <w:color w:val="000C00"/>
          <w:sz w:val="27"/>
          <w:szCs w:val="27"/>
        </w:rPr>
        <w:t xml:space="preserve"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930D55" w:rsidRPr="00622B91">
        <w:rPr>
          <w:color w:val="000C00"/>
          <w:sz w:val="27"/>
          <w:szCs w:val="27"/>
        </w:rPr>
        <w:t>Виконавчого комітету Корсунь-Шевченківської міської</w:t>
      </w:r>
      <w:r w:rsidR="00CA47FB" w:rsidRPr="00622B91">
        <w:rPr>
          <w:color w:val="000C00"/>
          <w:sz w:val="27"/>
          <w:szCs w:val="27"/>
        </w:rPr>
        <w:t xml:space="preserve"> ради </w:t>
      </w:r>
      <w:r w:rsidRPr="00622B91">
        <w:rPr>
          <w:color w:val="000C00"/>
          <w:sz w:val="27"/>
          <w:szCs w:val="27"/>
        </w:rPr>
        <w:t xml:space="preserve">від </w:t>
      </w:r>
      <w:r w:rsidR="00930D55" w:rsidRPr="00622B91">
        <w:rPr>
          <w:color w:val="000C00"/>
          <w:sz w:val="27"/>
          <w:szCs w:val="27"/>
        </w:rPr>
        <w:t>24</w:t>
      </w:r>
      <w:r w:rsidRPr="00622B91">
        <w:rPr>
          <w:color w:val="000C00"/>
          <w:sz w:val="27"/>
          <w:szCs w:val="27"/>
        </w:rPr>
        <w:t>.</w:t>
      </w:r>
      <w:r w:rsidR="00CA47FB" w:rsidRPr="00622B91">
        <w:rPr>
          <w:color w:val="000C00"/>
          <w:sz w:val="27"/>
          <w:szCs w:val="27"/>
        </w:rPr>
        <w:t>1</w:t>
      </w:r>
      <w:r w:rsidR="00930D55" w:rsidRPr="00622B91">
        <w:rPr>
          <w:color w:val="000C00"/>
          <w:sz w:val="27"/>
          <w:szCs w:val="27"/>
        </w:rPr>
        <w:t>1</w:t>
      </w:r>
      <w:r w:rsidRPr="00622B91">
        <w:rPr>
          <w:color w:val="000C00"/>
          <w:sz w:val="27"/>
          <w:szCs w:val="27"/>
        </w:rPr>
        <w:t>.2025 №</w:t>
      </w:r>
      <w:r w:rsidR="00930D55" w:rsidRPr="00622B91">
        <w:rPr>
          <w:color w:val="000C00"/>
          <w:sz w:val="27"/>
          <w:szCs w:val="27"/>
        </w:rPr>
        <w:t>1687/01-56, від 25.11.2025 №1692/01-56</w:t>
      </w:r>
    </w:p>
    <w:p w14:paraId="7BA32031" w14:textId="77777777" w:rsidR="00940BEB" w:rsidRPr="00622B91" w:rsidRDefault="00940BEB" w:rsidP="00940BEB">
      <w:pPr>
        <w:pStyle w:val="a3"/>
        <w:spacing w:line="276" w:lineRule="auto"/>
        <w:rPr>
          <w:b/>
          <w:sz w:val="27"/>
          <w:szCs w:val="27"/>
        </w:rPr>
      </w:pPr>
      <w:r w:rsidRPr="00622B91">
        <w:rPr>
          <w:b/>
          <w:sz w:val="27"/>
          <w:szCs w:val="27"/>
        </w:rPr>
        <w:t xml:space="preserve">зобов'язую: </w:t>
      </w:r>
    </w:p>
    <w:p w14:paraId="3C16F143" w14:textId="7B945502" w:rsidR="00940BEB" w:rsidRPr="00622B91" w:rsidRDefault="00940BEB" w:rsidP="00940BEB">
      <w:pPr>
        <w:spacing w:line="276" w:lineRule="auto"/>
        <w:ind w:right="22" w:firstLine="567"/>
        <w:jc w:val="both"/>
        <w:rPr>
          <w:sz w:val="27"/>
          <w:szCs w:val="27"/>
        </w:rPr>
      </w:pPr>
      <w:r w:rsidRPr="00622B91">
        <w:rPr>
          <w:sz w:val="27"/>
          <w:szCs w:val="27"/>
        </w:rPr>
        <w:t>НАГОРОДИТИ Почесною Грамотою Черкаської районної ради і Черкаської районної державної адміністрації</w:t>
      </w:r>
      <w:r w:rsidR="00CA47FB" w:rsidRPr="00622B91">
        <w:rPr>
          <w:sz w:val="27"/>
          <w:szCs w:val="27"/>
        </w:rPr>
        <w:t xml:space="preserve">: </w:t>
      </w:r>
      <w:r w:rsidRPr="00622B91">
        <w:rPr>
          <w:sz w:val="27"/>
          <w:szCs w:val="27"/>
        </w:rPr>
        <w:t xml:space="preserve"> </w:t>
      </w:r>
    </w:p>
    <w:p w14:paraId="57325BC0" w14:textId="22720DB5" w:rsidR="00940BEB" w:rsidRPr="00622B91" w:rsidRDefault="00930D55" w:rsidP="00940BEB">
      <w:pPr>
        <w:spacing w:line="276" w:lineRule="auto"/>
        <w:ind w:right="22" w:firstLine="567"/>
        <w:jc w:val="both"/>
        <w:rPr>
          <w:sz w:val="27"/>
          <w:szCs w:val="27"/>
        </w:rPr>
      </w:pPr>
      <w:r w:rsidRPr="00622B91">
        <w:rPr>
          <w:sz w:val="27"/>
          <w:szCs w:val="27"/>
        </w:rPr>
        <w:t>ПОЗДНЯКОВУ Наталію Анатоліївну</w:t>
      </w:r>
      <w:r w:rsidR="00940BEB" w:rsidRPr="00622B91">
        <w:rPr>
          <w:sz w:val="27"/>
          <w:szCs w:val="27"/>
        </w:rPr>
        <w:t xml:space="preserve">, </w:t>
      </w:r>
      <w:r w:rsidRPr="00622B91">
        <w:rPr>
          <w:sz w:val="27"/>
          <w:szCs w:val="27"/>
        </w:rPr>
        <w:t xml:space="preserve">адміністратора відділу </w:t>
      </w:r>
      <w:r w:rsidR="00CF787A" w:rsidRPr="00622B91">
        <w:rPr>
          <w:color w:val="000C00"/>
          <w:sz w:val="27"/>
          <w:szCs w:val="27"/>
        </w:rPr>
        <w:t>"</w:t>
      </w:r>
      <w:r w:rsidRPr="00622B91">
        <w:rPr>
          <w:sz w:val="27"/>
          <w:szCs w:val="27"/>
        </w:rPr>
        <w:t>Центр надання адміністративних послуг</w:t>
      </w:r>
      <w:r w:rsidR="00CF787A" w:rsidRPr="00622B91">
        <w:rPr>
          <w:color w:val="000C00"/>
          <w:sz w:val="27"/>
          <w:szCs w:val="27"/>
        </w:rPr>
        <w:t>"</w:t>
      </w:r>
      <w:r w:rsidRPr="00622B91">
        <w:rPr>
          <w:sz w:val="27"/>
          <w:szCs w:val="27"/>
        </w:rPr>
        <w:t xml:space="preserve"> виконавчого комітету Корсунь- Шевченківської міської ради за особистий внесок у розвиток місцевого самоврядування, високий професіоналізм, добросовісне ставлення до виконання службових обов’язків та </w:t>
      </w:r>
      <w:r w:rsidR="00CA47FB" w:rsidRPr="00622B91">
        <w:rPr>
          <w:sz w:val="27"/>
          <w:szCs w:val="27"/>
        </w:rPr>
        <w:t>з нагоди Дня місцевого самоврядування</w:t>
      </w:r>
      <w:r w:rsidR="00940BEB" w:rsidRPr="00622B91">
        <w:rPr>
          <w:sz w:val="27"/>
          <w:szCs w:val="27"/>
        </w:rPr>
        <w:t>;</w:t>
      </w:r>
    </w:p>
    <w:p w14:paraId="41F6A85F" w14:textId="69770795" w:rsidR="00940BEB" w:rsidRPr="00622B91" w:rsidRDefault="00930D55" w:rsidP="00940BEB">
      <w:pPr>
        <w:spacing w:line="276" w:lineRule="auto"/>
        <w:ind w:right="22" w:firstLine="567"/>
        <w:jc w:val="both"/>
        <w:rPr>
          <w:sz w:val="27"/>
          <w:szCs w:val="27"/>
        </w:rPr>
      </w:pPr>
      <w:r w:rsidRPr="00622B91">
        <w:rPr>
          <w:sz w:val="27"/>
          <w:szCs w:val="27"/>
        </w:rPr>
        <w:t>ПАМПУЩЕНКО Наталію Анатоліївну</w:t>
      </w:r>
      <w:r w:rsidR="00940BEB" w:rsidRPr="00622B91">
        <w:rPr>
          <w:sz w:val="27"/>
          <w:szCs w:val="27"/>
        </w:rPr>
        <w:t xml:space="preserve">, </w:t>
      </w:r>
      <w:r w:rsidRPr="00622B91">
        <w:rPr>
          <w:sz w:val="27"/>
          <w:szCs w:val="27"/>
        </w:rPr>
        <w:t xml:space="preserve">головного спеціаліста відділу житлово-комунального господарства, благоустрою, транспорту і </w:t>
      </w:r>
      <w:r w:rsidR="00CF787A" w:rsidRPr="00622B91">
        <w:rPr>
          <w:sz w:val="27"/>
          <w:szCs w:val="27"/>
        </w:rPr>
        <w:t>зв’язку</w:t>
      </w:r>
      <w:r w:rsidRPr="00622B91">
        <w:rPr>
          <w:sz w:val="27"/>
          <w:szCs w:val="27"/>
        </w:rPr>
        <w:t>, економічного розвитку та інвестицій виконавчого комітету Корсунь-Шевченківської міської ради за особистий внесок у розвиток місцевого самоврядування, високий професіоналізм, добросовісне ставлення до виконання службових обов’язків та з нагоди Дня місцевого самоврядування</w:t>
      </w:r>
      <w:r w:rsidR="00940BEB" w:rsidRPr="00622B91">
        <w:rPr>
          <w:sz w:val="27"/>
          <w:szCs w:val="27"/>
        </w:rPr>
        <w:t>;</w:t>
      </w:r>
    </w:p>
    <w:p w14:paraId="343DC782" w14:textId="364B0063" w:rsidR="00940BEB" w:rsidRPr="00622B91" w:rsidRDefault="00930D55" w:rsidP="00CA47FB">
      <w:pPr>
        <w:spacing w:line="276" w:lineRule="auto"/>
        <w:ind w:right="22" w:firstLine="567"/>
        <w:jc w:val="both"/>
        <w:rPr>
          <w:sz w:val="27"/>
          <w:szCs w:val="27"/>
        </w:rPr>
      </w:pPr>
      <w:r w:rsidRPr="00622B91">
        <w:rPr>
          <w:sz w:val="27"/>
          <w:szCs w:val="27"/>
        </w:rPr>
        <w:t>БЕЙГУЛЕНКО Людмилу Василівну</w:t>
      </w:r>
      <w:r w:rsidR="00940BEB" w:rsidRPr="00622B91">
        <w:rPr>
          <w:sz w:val="27"/>
          <w:szCs w:val="27"/>
        </w:rPr>
        <w:t xml:space="preserve">, </w:t>
      </w:r>
      <w:r w:rsidRPr="00622B91">
        <w:rPr>
          <w:sz w:val="27"/>
          <w:szCs w:val="27"/>
        </w:rPr>
        <w:t xml:space="preserve">вихователя комунального закладу </w:t>
      </w:r>
      <w:r w:rsidR="00CF787A" w:rsidRPr="00622B91">
        <w:rPr>
          <w:color w:val="000C00"/>
          <w:sz w:val="27"/>
          <w:szCs w:val="27"/>
        </w:rPr>
        <w:t>"</w:t>
      </w:r>
      <w:r w:rsidRPr="00622B91">
        <w:rPr>
          <w:sz w:val="27"/>
          <w:szCs w:val="27"/>
        </w:rPr>
        <w:t>Корсунь-Шевч</w:t>
      </w:r>
      <w:r w:rsidR="00CF787A" w:rsidRPr="00622B91">
        <w:rPr>
          <w:sz w:val="27"/>
          <w:szCs w:val="27"/>
        </w:rPr>
        <w:t>е</w:t>
      </w:r>
      <w:r w:rsidRPr="00622B91">
        <w:rPr>
          <w:sz w:val="27"/>
          <w:szCs w:val="27"/>
        </w:rPr>
        <w:t>нківський</w:t>
      </w:r>
      <w:r w:rsidR="00CF787A" w:rsidRPr="00622B91">
        <w:rPr>
          <w:sz w:val="27"/>
          <w:szCs w:val="27"/>
        </w:rPr>
        <w:t xml:space="preserve"> багатопрофільний навчально-реабілітаційний центр </w:t>
      </w:r>
      <w:r w:rsidR="00CF787A" w:rsidRPr="00622B91">
        <w:rPr>
          <w:color w:val="000C00"/>
          <w:sz w:val="27"/>
          <w:szCs w:val="27"/>
        </w:rPr>
        <w:t>"</w:t>
      </w:r>
      <w:r w:rsidR="00CF787A" w:rsidRPr="00622B91">
        <w:rPr>
          <w:sz w:val="27"/>
          <w:szCs w:val="27"/>
        </w:rPr>
        <w:t>Надія</w:t>
      </w:r>
      <w:r w:rsidR="00CF787A" w:rsidRPr="00622B91">
        <w:rPr>
          <w:color w:val="000C00"/>
          <w:sz w:val="27"/>
          <w:szCs w:val="27"/>
        </w:rPr>
        <w:t>"</w:t>
      </w:r>
      <w:r w:rsidR="00CF787A" w:rsidRPr="00622B91">
        <w:rPr>
          <w:sz w:val="27"/>
          <w:szCs w:val="27"/>
        </w:rPr>
        <w:t xml:space="preserve"> Черкаської обласної ради</w:t>
      </w:r>
      <w:r w:rsidR="00CF787A" w:rsidRPr="00622B91">
        <w:rPr>
          <w:color w:val="000C00"/>
          <w:sz w:val="27"/>
          <w:szCs w:val="27"/>
        </w:rPr>
        <w:t>"</w:t>
      </w:r>
      <w:r w:rsidRPr="00622B91">
        <w:rPr>
          <w:sz w:val="27"/>
          <w:szCs w:val="27"/>
        </w:rPr>
        <w:t xml:space="preserve"> </w:t>
      </w:r>
      <w:r w:rsidR="00CA47FB" w:rsidRPr="00622B91">
        <w:rPr>
          <w:sz w:val="27"/>
          <w:szCs w:val="27"/>
        </w:rPr>
        <w:t xml:space="preserve">за </w:t>
      </w:r>
      <w:r w:rsidR="00CF787A" w:rsidRPr="00622B91">
        <w:rPr>
          <w:sz w:val="27"/>
          <w:szCs w:val="27"/>
        </w:rPr>
        <w:t xml:space="preserve">багаторічну </w:t>
      </w:r>
      <w:r w:rsidR="00CA47FB" w:rsidRPr="00622B91">
        <w:rPr>
          <w:sz w:val="27"/>
          <w:szCs w:val="27"/>
        </w:rPr>
        <w:t xml:space="preserve">сумлінну працю, </w:t>
      </w:r>
      <w:r w:rsidR="00CF787A" w:rsidRPr="00622B91">
        <w:rPr>
          <w:sz w:val="27"/>
          <w:szCs w:val="27"/>
        </w:rPr>
        <w:t>творчий підхід до професійної діяльності, відданість справі освіти та з нагоди ювілейного дня народження.</w:t>
      </w:r>
    </w:p>
    <w:p w14:paraId="778C6042" w14:textId="77777777" w:rsidR="00D631DA" w:rsidRPr="00622B91" w:rsidRDefault="00D631DA" w:rsidP="00D631DA">
      <w:pPr>
        <w:spacing w:line="276" w:lineRule="auto"/>
        <w:ind w:right="22" w:firstLine="708"/>
        <w:jc w:val="both"/>
        <w:rPr>
          <w:sz w:val="20"/>
          <w:szCs w:val="20"/>
        </w:rPr>
      </w:pPr>
    </w:p>
    <w:p w14:paraId="7654417A" w14:textId="573E14AB" w:rsidR="0036095A" w:rsidRPr="00622B91" w:rsidRDefault="00BE2137" w:rsidP="00622B91">
      <w:pPr>
        <w:ind w:right="22"/>
        <w:jc w:val="both"/>
        <w:rPr>
          <w:sz w:val="27"/>
          <w:szCs w:val="27"/>
        </w:rPr>
      </w:pPr>
      <w:r w:rsidRPr="00622B91">
        <w:rPr>
          <w:sz w:val="27"/>
          <w:szCs w:val="27"/>
        </w:rPr>
        <w:t>Г</w:t>
      </w:r>
      <w:r w:rsidR="00940BEB" w:rsidRPr="00622B91">
        <w:rPr>
          <w:sz w:val="27"/>
          <w:szCs w:val="27"/>
        </w:rPr>
        <w:t>олов</w:t>
      </w:r>
      <w:r w:rsidRPr="00622B91">
        <w:rPr>
          <w:sz w:val="27"/>
          <w:szCs w:val="27"/>
        </w:rPr>
        <w:t>а</w:t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ab/>
      </w:r>
      <w:r w:rsidRPr="00622B91">
        <w:rPr>
          <w:sz w:val="27"/>
          <w:szCs w:val="27"/>
        </w:rPr>
        <w:tab/>
      </w:r>
      <w:r w:rsidR="00940BEB" w:rsidRPr="00622B91">
        <w:rPr>
          <w:sz w:val="27"/>
          <w:szCs w:val="27"/>
        </w:rPr>
        <w:t xml:space="preserve">Олександр </w:t>
      </w:r>
      <w:r w:rsidRPr="00622B91">
        <w:rPr>
          <w:sz w:val="27"/>
          <w:szCs w:val="27"/>
        </w:rPr>
        <w:t>ВАСИЛЕНКО</w:t>
      </w:r>
    </w:p>
    <w:sectPr w:rsidR="0036095A" w:rsidRPr="00622B91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36095A"/>
    <w:rsid w:val="005F595D"/>
    <w:rsid w:val="00622B91"/>
    <w:rsid w:val="00721EFD"/>
    <w:rsid w:val="007C2813"/>
    <w:rsid w:val="008D4920"/>
    <w:rsid w:val="00930D55"/>
    <w:rsid w:val="00940BEB"/>
    <w:rsid w:val="00BE2137"/>
    <w:rsid w:val="00CA47FB"/>
    <w:rsid w:val="00CF787A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D9D"/>
  <w15:docId w15:val="{B642D58A-FAFF-4004-8A2F-87F040A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2025-11-28T14:07:00Z</cp:lastPrinted>
  <dcterms:created xsi:type="dcterms:W3CDTF">2025-11-28T14:30:00Z</dcterms:created>
  <dcterms:modified xsi:type="dcterms:W3CDTF">2025-11-28T14:30:00Z</dcterms:modified>
</cp:coreProperties>
</file>